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620D0D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09.02.2016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7B163B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 w:rsidR="00E365D0">
        <w:rPr>
          <w:rFonts w:ascii="Times New Roman" w:hAnsi="Times New Roman"/>
          <w:sz w:val="28"/>
          <w:szCs w:val="28"/>
        </w:rPr>
        <w:t>22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162A8D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</w:t>
      </w:r>
      <w:r w:rsidR="007B163B" w:rsidRPr="00162A8D">
        <w:rPr>
          <w:rFonts w:ascii="Times New Roman" w:hAnsi="Times New Roman"/>
          <w:sz w:val="28"/>
          <w:szCs w:val="28"/>
        </w:rPr>
        <w:t>од Шарыпово Красноярского края»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Pr="00162A8D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Pr="00162A8D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края»:</w:t>
      </w:r>
    </w:p>
    <w:p w:rsidR="00941EB1" w:rsidRPr="00162A8D" w:rsidRDefault="008108B0" w:rsidP="00941EB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1.1. </w:t>
      </w:r>
      <w:r w:rsidR="00941EB1" w:rsidRPr="00162A8D">
        <w:rPr>
          <w:rFonts w:ascii="Times New Roman" w:hAnsi="Times New Roman"/>
          <w:sz w:val="28"/>
          <w:szCs w:val="28"/>
        </w:rPr>
        <w:t xml:space="preserve">В </w:t>
      </w:r>
      <w:r w:rsidRPr="00162A8D">
        <w:rPr>
          <w:rFonts w:ascii="Times New Roman" w:hAnsi="Times New Roman"/>
          <w:sz w:val="28"/>
          <w:szCs w:val="28"/>
        </w:rPr>
        <w:t>П</w:t>
      </w:r>
      <w:r w:rsidR="00941EB1" w:rsidRPr="00162A8D">
        <w:rPr>
          <w:rFonts w:ascii="Times New Roman" w:hAnsi="Times New Roman"/>
          <w:sz w:val="28"/>
          <w:szCs w:val="28"/>
        </w:rPr>
        <w:t>риложени</w:t>
      </w:r>
      <w:r w:rsidR="00646AD1" w:rsidRPr="00162A8D">
        <w:rPr>
          <w:rFonts w:ascii="Times New Roman" w:hAnsi="Times New Roman"/>
          <w:sz w:val="28"/>
          <w:szCs w:val="28"/>
        </w:rPr>
        <w:t>и</w:t>
      </w:r>
      <w:r w:rsidR="00941EB1" w:rsidRPr="00162A8D">
        <w:rPr>
          <w:rFonts w:ascii="Times New Roman" w:hAnsi="Times New Roman"/>
          <w:sz w:val="28"/>
          <w:szCs w:val="28"/>
        </w:rPr>
        <w:t xml:space="preserve"> к </w:t>
      </w:r>
      <w:r w:rsidR="00162A8D">
        <w:rPr>
          <w:rFonts w:ascii="Times New Roman" w:hAnsi="Times New Roman"/>
          <w:sz w:val="28"/>
          <w:szCs w:val="28"/>
        </w:rPr>
        <w:t>п</w:t>
      </w:r>
      <w:r w:rsidR="00941EB1" w:rsidRPr="00162A8D">
        <w:rPr>
          <w:rFonts w:ascii="Times New Roman" w:hAnsi="Times New Roman"/>
          <w:sz w:val="28"/>
          <w:szCs w:val="28"/>
        </w:rPr>
        <w:t>остановлению</w:t>
      </w:r>
      <w:r w:rsidRPr="00162A8D">
        <w:rPr>
          <w:rFonts w:ascii="Times New Roman" w:hAnsi="Times New Roman"/>
          <w:sz w:val="28"/>
          <w:szCs w:val="28"/>
        </w:rPr>
        <w:t>:</w:t>
      </w:r>
    </w:p>
    <w:p w:rsidR="007B163B" w:rsidRPr="00162A8D" w:rsidRDefault="00941EB1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1.1.</w:t>
      </w:r>
      <w:r w:rsidR="008108B0" w:rsidRPr="00162A8D">
        <w:rPr>
          <w:rFonts w:ascii="Times New Roman" w:hAnsi="Times New Roman"/>
          <w:sz w:val="28"/>
          <w:szCs w:val="28"/>
        </w:rPr>
        <w:t>1.</w:t>
      </w:r>
      <w:r w:rsidRPr="00162A8D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4E44BD" w:rsidRPr="00162A8D">
        <w:rPr>
          <w:rFonts w:ascii="Times New Roman" w:hAnsi="Times New Roman"/>
          <w:sz w:val="28"/>
          <w:szCs w:val="28"/>
        </w:rPr>
        <w:t>В</w:t>
      </w:r>
      <w:r w:rsidRPr="00162A8D"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строк</w:t>
      </w:r>
      <w:r w:rsidR="007B163B" w:rsidRPr="00162A8D">
        <w:rPr>
          <w:rFonts w:ascii="Times New Roman" w:hAnsi="Times New Roman"/>
          <w:sz w:val="28"/>
          <w:szCs w:val="28"/>
        </w:rPr>
        <w:t>у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8108B0" w:rsidRPr="00162A8D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162A8D">
        <w:rPr>
          <w:rFonts w:ascii="Times New Roman" w:hAnsi="Times New Roman"/>
          <w:sz w:val="28"/>
          <w:szCs w:val="28"/>
        </w:rPr>
        <w:t>»</w:t>
      </w:r>
      <w:bookmarkEnd w:id="1"/>
      <w:bookmarkEnd w:id="2"/>
      <w:r w:rsidR="007B163B" w:rsidRPr="00162A8D"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:rsidR="007B163B" w:rsidRPr="00162A8D" w:rsidRDefault="007B163B" w:rsidP="007B163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7B163B" w:rsidRPr="00162A8D" w:rsidTr="007B163B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B" w:rsidRPr="00162A8D" w:rsidRDefault="007B163B" w:rsidP="007B1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A8" w:rsidRPr="00426AA8" w:rsidRDefault="007B163B" w:rsidP="00426AA8">
            <w:pPr>
              <w:tabs>
                <w:tab w:val="left" w:pos="27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программы в 2014 - 2018 годах предусматривает финансирование – </w:t>
            </w:r>
            <w:r w:rsidR="00426AA8" w:rsidRPr="00426AA8">
              <w:rPr>
                <w:rFonts w:ascii="Times New Roman" w:hAnsi="Times New Roman"/>
                <w:sz w:val="24"/>
                <w:szCs w:val="24"/>
              </w:rPr>
              <w:t xml:space="preserve">188 </w:t>
            </w:r>
            <w:r w:rsidR="00CB4A2C">
              <w:rPr>
                <w:rFonts w:ascii="Times New Roman" w:hAnsi="Times New Roman"/>
                <w:sz w:val="24"/>
                <w:szCs w:val="24"/>
              </w:rPr>
              <w:t>8</w:t>
            </w:r>
            <w:r w:rsidR="00426AA8" w:rsidRPr="00426AA8">
              <w:rPr>
                <w:rFonts w:ascii="Times New Roman" w:hAnsi="Times New Roman"/>
                <w:sz w:val="24"/>
                <w:szCs w:val="24"/>
              </w:rPr>
              <w:t>7</w:t>
            </w:r>
            <w:r w:rsidR="00CB4A2C">
              <w:rPr>
                <w:rFonts w:ascii="Times New Roman" w:hAnsi="Times New Roman"/>
                <w:sz w:val="24"/>
                <w:szCs w:val="24"/>
              </w:rPr>
              <w:t>1,</w:t>
            </w:r>
            <w:r w:rsidR="00426AA8" w:rsidRPr="00426AA8">
              <w:rPr>
                <w:rFonts w:ascii="Times New Roman" w:hAnsi="Times New Roman"/>
                <w:sz w:val="24"/>
                <w:szCs w:val="24"/>
              </w:rPr>
              <w:t>9</w:t>
            </w:r>
            <w:r w:rsidR="00CB4A2C">
              <w:rPr>
                <w:rFonts w:ascii="Times New Roman" w:hAnsi="Times New Roman"/>
                <w:sz w:val="24"/>
                <w:szCs w:val="24"/>
              </w:rPr>
              <w:t>2</w:t>
            </w:r>
            <w:r w:rsidR="00426AA8" w:rsidRPr="00426AA8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 и источникам:</w:t>
            </w:r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>2014 г. – 31 209,47 тыс. руб., в том числе:</w:t>
            </w:r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>Городской бюджет – 16 729,87 тыс. руб.;</w:t>
            </w:r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>Краевой бюджет – 14 479,60 тыс. руб.;</w:t>
            </w:r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 xml:space="preserve">2015 г. – 55 </w:t>
            </w:r>
            <w:r w:rsidR="00CB4A2C">
              <w:rPr>
                <w:rFonts w:ascii="Times New Roman" w:hAnsi="Times New Roman"/>
                <w:sz w:val="24"/>
                <w:szCs w:val="24"/>
              </w:rPr>
              <w:t>19</w:t>
            </w:r>
            <w:r w:rsidRPr="00426AA8">
              <w:rPr>
                <w:rFonts w:ascii="Times New Roman" w:hAnsi="Times New Roman"/>
                <w:sz w:val="24"/>
                <w:szCs w:val="24"/>
              </w:rPr>
              <w:t>8,</w:t>
            </w:r>
            <w:r w:rsidR="00CB4A2C">
              <w:rPr>
                <w:rFonts w:ascii="Times New Roman" w:hAnsi="Times New Roman"/>
                <w:sz w:val="24"/>
                <w:szCs w:val="24"/>
              </w:rPr>
              <w:t>81</w:t>
            </w:r>
            <w:r w:rsidRPr="00426AA8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>Городской бюджет – 21</w:t>
            </w:r>
            <w:r w:rsidR="00CB4A2C">
              <w:rPr>
                <w:rFonts w:ascii="Times New Roman" w:hAnsi="Times New Roman"/>
                <w:sz w:val="24"/>
                <w:szCs w:val="24"/>
              </w:rPr>
              <w:t> 730,61</w:t>
            </w:r>
            <w:r w:rsidRPr="00426AA8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proofErr w:type="gramStart"/>
            <w:r w:rsidRPr="00426AA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>Краевой бюджет – 33 468,20 тыс. руб.;</w:t>
            </w:r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>2016 г. – 56 881,16 тыс. руб., в том числе:</w:t>
            </w:r>
          </w:p>
          <w:p w:rsidR="00426AA8" w:rsidRPr="00426AA8" w:rsidRDefault="00426AA8" w:rsidP="00426AA8">
            <w:pPr>
              <w:tabs>
                <w:tab w:val="left" w:pos="27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>Городской бюджет – 23 049,46 тыс. руб.</w:t>
            </w:r>
          </w:p>
          <w:p w:rsidR="007B163B" w:rsidRPr="00162A8D" w:rsidRDefault="00426AA8" w:rsidP="00426AA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AA8">
              <w:rPr>
                <w:rFonts w:ascii="Times New Roman" w:hAnsi="Times New Roman"/>
                <w:sz w:val="24"/>
                <w:szCs w:val="24"/>
              </w:rPr>
              <w:t xml:space="preserve">Краевой бюджет – 33 831,70 </w:t>
            </w:r>
            <w:r w:rsidR="007B163B" w:rsidRPr="00162A8D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  <w:p w:rsidR="007B163B" w:rsidRPr="00162A8D" w:rsidRDefault="007B163B" w:rsidP="007B163B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2017 г. – 22 560,59 тыс. руб., в том числе:</w:t>
            </w:r>
          </w:p>
          <w:p w:rsidR="007B163B" w:rsidRPr="00162A8D" w:rsidRDefault="007B163B" w:rsidP="007B163B">
            <w:pPr>
              <w:tabs>
                <w:tab w:val="left" w:pos="2760"/>
              </w:tabs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Городской бюджет – 22 560,59 тыс. руб.;</w:t>
            </w:r>
          </w:p>
          <w:p w:rsidR="007B163B" w:rsidRPr="00162A8D" w:rsidRDefault="007B163B" w:rsidP="007B163B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2018 г. – 23 021,89 тыс. руб., в том числе:</w:t>
            </w:r>
          </w:p>
          <w:p w:rsidR="007B163B" w:rsidRPr="00162A8D" w:rsidRDefault="007B163B" w:rsidP="007B163B">
            <w:pPr>
              <w:tabs>
                <w:tab w:val="left" w:pos="2760"/>
              </w:tabs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Городской бюджет – 23 021,89 тыс. руб.</w:t>
            </w:r>
          </w:p>
          <w:p w:rsidR="007B163B" w:rsidRPr="00162A8D" w:rsidRDefault="007B163B" w:rsidP="007B163B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7B163B" w:rsidRPr="00162A8D" w:rsidRDefault="007B163B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55AE3" w:rsidRPr="00162A8D" w:rsidRDefault="00941EB1" w:rsidP="0035414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7179AE" w:rsidRPr="00162A8D">
        <w:rPr>
          <w:rFonts w:ascii="Times New Roman" w:hAnsi="Times New Roman"/>
          <w:sz w:val="28"/>
          <w:szCs w:val="28"/>
        </w:rPr>
        <w:t>1.</w:t>
      </w:r>
      <w:r w:rsidRPr="00162A8D">
        <w:rPr>
          <w:rFonts w:ascii="Times New Roman" w:hAnsi="Times New Roman"/>
          <w:sz w:val="28"/>
          <w:szCs w:val="28"/>
        </w:rPr>
        <w:t xml:space="preserve">2. </w:t>
      </w:r>
      <w:r w:rsidR="0035414D" w:rsidRPr="00162A8D">
        <w:rPr>
          <w:rFonts w:ascii="Times New Roman" w:hAnsi="Times New Roman"/>
          <w:sz w:val="28"/>
          <w:szCs w:val="28"/>
        </w:rPr>
        <w:t>Р</w:t>
      </w:r>
      <w:r w:rsidRPr="00162A8D">
        <w:rPr>
          <w:rFonts w:ascii="Times New Roman" w:hAnsi="Times New Roman"/>
          <w:sz w:val="28"/>
          <w:szCs w:val="28"/>
        </w:rPr>
        <w:t>аздел 8 «</w:t>
      </w:r>
      <w:r w:rsidRPr="00162A8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</w:t>
      </w:r>
      <w:r w:rsidR="007179AE" w:rsidRPr="00162A8D">
        <w:rPr>
          <w:rFonts w:ascii="Times New Roman" w:hAnsi="Times New Roman"/>
          <w:bCs/>
          <w:sz w:val="28"/>
          <w:szCs w:val="28"/>
        </w:rPr>
        <w:t>,</w:t>
      </w:r>
      <w:r w:rsidRPr="00162A8D">
        <w:rPr>
          <w:rFonts w:ascii="Times New Roman" w:hAnsi="Times New Roman"/>
          <w:bCs/>
          <w:sz w:val="28"/>
          <w:szCs w:val="28"/>
        </w:rPr>
        <w:t xml:space="preserve"> </w:t>
      </w:r>
      <w:r w:rsidR="0035414D" w:rsidRPr="00162A8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26AA8" w:rsidRPr="00426AA8" w:rsidRDefault="0035414D" w:rsidP="00426A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ab/>
        <w:t xml:space="preserve">«Выполнение мероприятий программы в 2014 – 2018 годах предусматривает финансирование – </w:t>
      </w:r>
      <w:r w:rsidR="00426AA8" w:rsidRPr="00426AA8">
        <w:rPr>
          <w:rFonts w:ascii="Times New Roman" w:hAnsi="Times New Roman"/>
          <w:bCs/>
          <w:sz w:val="28"/>
          <w:szCs w:val="28"/>
        </w:rPr>
        <w:t xml:space="preserve">188 </w:t>
      </w:r>
      <w:r w:rsidR="00CB4A2C">
        <w:rPr>
          <w:rFonts w:ascii="Times New Roman" w:hAnsi="Times New Roman"/>
          <w:bCs/>
          <w:sz w:val="28"/>
          <w:szCs w:val="28"/>
        </w:rPr>
        <w:t>8</w:t>
      </w:r>
      <w:r w:rsidR="00426AA8" w:rsidRPr="00426AA8">
        <w:rPr>
          <w:rFonts w:ascii="Times New Roman" w:hAnsi="Times New Roman"/>
          <w:bCs/>
          <w:sz w:val="28"/>
          <w:szCs w:val="28"/>
        </w:rPr>
        <w:t>71,</w:t>
      </w:r>
      <w:r w:rsidR="00CB4A2C">
        <w:rPr>
          <w:rFonts w:ascii="Times New Roman" w:hAnsi="Times New Roman"/>
          <w:bCs/>
          <w:sz w:val="28"/>
          <w:szCs w:val="28"/>
        </w:rPr>
        <w:t>92</w:t>
      </w:r>
      <w:r w:rsidR="00426AA8" w:rsidRPr="00426AA8">
        <w:rPr>
          <w:rFonts w:ascii="Times New Roman" w:hAnsi="Times New Roman"/>
          <w:bCs/>
          <w:sz w:val="28"/>
          <w:szCs w:val="28"/>
        </w:rPr>
        <w:t xml:space="preserve"> тыс. руб., в том числе по годам и источникам:</w:t>
      </w:r>
    </w:p>
    <w:p w:rsidR="00426AA8" w:rsidRPr="00426AA8" w:rsidRDefault="00426AA8" w:rsidP="00426A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>2014 г. – 31 209,47 тыс. руб., в том числе:</w:t>
      </w:r>
    </w:p>
    <w:p w:rsidR="00426AA8" w:rsidRPr="00426AA8" w:rsidRDefault="00426AA8" w:rsidP="00426A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>Городской бюджет – 16 729,87 тыс. руб.;</w:t>
      </w:r>
    </w:p>
    <w:p w:rsidR="00426AA8" w:rsidRPr="00426AA8" w:rsidRDefault="00426AA8" w:rsidP="00426A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>Краевой бюджет – 14 479,60 тыс. руб.;</w:t>
      </w:r>
    </w:p>
    <w:p w:rsidR="00426AA8" w:rsidRPr="00426AA8" w:rsidRDefault="00426AA8" w:rsidP="00426A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 xml:space="preserve">2015 г. – 55 </w:t>
      </w:r>
      <w:r w:rsidR="00CB4A2C">
        <w:rPr>
          <w:rFonts w:ascii="Times New Roman" w:hAnsi="Times New Roman"/>
          <w:bCs/>
          <w:sz w:val="28"/>
          <w:szCs w:val="28"/>
        </w:rPr>
        <w:t>19</w:t>
      </w:r>
      <w:r w:rsidRPr="00426AA8">
        <w:rPr>
          <w:rFonts w:ascii="Times New Roman" w:hAnsi="Times New Roman"/>
          <w:bCs/>
          <w:sz w:val="28"/>
          <w:szCs w:val="28"/>
        </w:rPr>
        <w:t>8,</w:t>
      </w:r>
      <w:r w:rsidR="00CB4A2C">
        <w:rPr>
          <w:rFonts w:ascii="Times New Roman" w:hAnsi="Times New Roman"/>
          <w:bCs/>
          <w:sz w:val="28"/>
          <w:szCs w:val="28"/>
        </w:rPr>
        <w:t>81</w:t>
      </w:r>
      <w:r w:rsidRPr="00426AA8">
        <w:rPr>
          <w:rFonts w:ascii="Times New Roman" w:hAnsi="Times New Roman"/>
          <w:bCs/>
          <w:sz w:val="28"/>
          <w:szCs w:val="28"/>
        </w:rPr>
        <w:t xml:space="preserve"> тыс. руб., в том числе:</w:t>
      </w:r>
    </w:p>
    <w:p w:rsidR="00426AA8" w:rsidRPr="00426AA8" w:rsidRDefault="00426AA8" w:rsidP="00426A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 xml:space="preserve">Городской бюджет – 21 </w:t>
      </w:r>
      <w:r w:rsidR="00CB4A2C">
        <w:rPr>
          <w:rFonts w:ascii="Times New Roman" w:hAnsi="Times New Roman"/>
          <w:bCs/>
          <w:sz w:val="28"/>
          <w:szCs w:val="28"/>
        </w:rPr>
        <w:t>730</w:t>
      </w:r>
      <w:r w:rsidRPr="00426AA8">
        <w:rPr>
          <w:rFonts w:ascii="Times New Roman" w:hAnsi="Times New Roman"/>
          <w:bCs/>
          <w:sz w:val="28"/>
          <w:szCs w:val="28"/>
        </w:rPr>
        <w:t>,</w:t>
      </w:r>
      <w:r w:rsidR="00CB4A2C">
        <w:rPr>
          <w:rFonts w:ascii="Times New Roman" w:hAnsi="Times New Roman"/>
          <w:bCs/>
          <w:sz w:val="28"/>
          <w:szCs w:val="28"/>
        </w:rPr>
        <w:t>61</w:t>
      </w:r>
      <w:r w:rsidRPr="00426AA8">
        <w:rPr>
          <w:rFonts w:ascii="Times New Roman" w:hAnsi="Times New Roman"/>
          <w:bCs/>
          <w:sz w:val="28"/>
          <w:szCs w:val="28"/>
        </w:rPr>
        <w:t xml:space="preserve"> тыс. руб</w:t>
      </w:r>
      <w:proofErr w:type="gramStart"/>
      <w:r w:rsidRPr="00426AA8">
        <w:rPr>
          <w:rFonts w:ascii="Times New Roman" w:hAnsi="Times New Roman"/>
          <w:bCs/>
          <w:sz w:val="28"/>
          <w:szCs w:val="28"/>
        </w:rPr>
        <w:t>..</w:t>
      </w:r>
      <w:proofErr w:type="gramEnd"/>
    </w:p>
    <w:p w:rsidR="00426AA8" w:rsidRPr="00426AA8" w:rsidRDefault="00426AA8" w:rsidP="00426A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>Краевой бюджет – 33 468,20 тыс. руб.;</w:t>
      </w:r>
    </w:p>
    <w:p w:rsidR="00426AA8" w:rsidRPr="00426AA8" w:rsidRDefault="00426AA8" w:rsidP="00426A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>2016 г. – 56 881,16 тыс. руб., в том числе:</w:t>
      </w:r>
    </w:p>
    <w:p w:rsidR="00426AA8" w:rsidRPr="00426AA8" w:rsidRDefault="00426AA8" w:rsidP="00426A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>Городской бюджет – 23 049,46 тыс. руб.</w:t>
      </w:r>
    </w:p>
    <w:p w:rsidR="0035414D" w:rsidRPr="00162A8D" w:rsidRDefault="00426AA8" w:rsidP="00426A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26AA8">
        <w:rPr>
          <w:rFonts w:ascii="Times New Roman" w:hAnsi="Times New Roman"/>
          <w:bCs/>
          <w:sz w:val="28"/>
          <w:szCs w:val="28"/>
        </w:rPr>
        <w:t xml:space="preserve">Краевой бюджет – 33 831,70 </w:t>
      </w:r>
      <w:r w:rsidR="0035414D" w:rsidRPr="00162A8D">
        <w:rPr>
          <w:rFonts w:ascii="Times New Roman" w:hAnsi="Times New Roman"/>
          <w:bCs/>
          <w:sz w:val="28"/>
          <w:szCs w:val="28"/>
        </w:rPr>
        <w:t>тыс. руб.</w:t>
      </w:r>
    </w:p>
    <w:p w:rsidR="0035414D" w:rsidRPr="00162A8D" w:rsidRDefault="0035414D" w:rsidP="0035414D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>2017 г. – 22 560,59. руб., в том числе:</w:t>
      </w:r>
    </w:p>
    <w:p w:rsidR="0035414D" w:rsidRPr="00162A8D" w:rsidRDefault="0035414D" w:rsidP="0035414D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>Городской бюджет – 22 560,59 тыс. руб.;</w:t>
      </w:r>
    </w:p>
    <w:p w:rsidR="0035414D" w:rsidRPr="00162A8D" w:rsidRDefault="0035414D" w:rsidP="0035414D">
      <w:pPr>
        <w:tabs>
          <w:tab w:val="left" w:pos="709"/>
          <w:tab w:val="left" w:pos="276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>2018 г. – 23 021,89 тыс. руб., в том числе:</w:t>
      </w:r>
    </w:p>
    <w:p w:rsidR="0035414D" w:rsidRPr="00162A8D" w:rsidRDefault="0035414D" w:rsidP="0035414D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>Городской бюджет – 23 021,89 тыс. руб.</w:t>
      </w:r>
    </w:p>
    <w:p w:rsidR="0035414D" w:rsidRPr="00162A8D" w:rsidRDefault="0035414D" w:rsidP="0035414D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</w:t>
      </w:r>
      <w:proofErr w:type="gramStart"/>
      <w:r w:rsidRPr="00162A8D">
        <w:rPr>
          <w:rFonts w:ascii="Times New Roman" w:hAnsi="Times New Roman"/>
          <w:bCs/>
          <w:sz w:val="28"/>
          <w:szCs w:val="28"/>
        </w:rPr>
        <w:t>.»</w:t>
      </w:r>
      <w:proofErr w:type="gramEnd"/>
    </w:p>
    <w:p w:rsidR="00941EB1" w:rsidRPr="00162A8D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7179AE" w:rsidRPr="00162A8D">
        <w:rPr>
          <w:rFonts w:ascii="Times New Roman" w:hAnsi="Times New Roman"/>
          <w:sz w:val="28"/>
          <w:szCs w:val="28"/>
        </w:rPr>
        <w:t>2</w:t>
      </w:r>
      <w:r w:rsidRPr="00162A8D">
        <w:rPr>
          <w:rFonts w:ascii="Times New Roman" w:hAnsi="Times New Roman"/>
          <w:sz w:val="28"/>
          <w:szCs w:val="28"/>
        </w:rPr>
        <w:t>. Приложени</w:t>
      </w:r>
      <w:r w:rsidR="0035414D" w:rsidRPr="00162A8D">
        <w:rPr>
          <w:rFonts w:ascii="Times New Roman" w:hAnsi="Times New Roman"/>
          <w:sz w:val="28"/>
          <w:szCs w:val="28"/>
        </w:rPr>
        <w:t>е</w:t>
      </w:r>
      <w:r w:rsidRPr="00162A8D">
        <w:rPr>
          <w:rFonts w:ascii="Times New Roman" w:hAnsi="Times New Roman"/>
          <w:sz w:val="28"/>
          <w:szCs w:val="28"/>
        </w:rPr>
        <w:t xml:space="preserve"> </w:t>
      </w:r>
      <w:r w:rsidR="007179AE" w:rsidRPr="00162A8D">
        <w:rPr>
          <w:rFonts w:ascii="Times New Roman" w:hAnsi="Times New Roman"/>
          <w:sz w:val="28"/>
          <w:szCs w:val="28"/>
        </w:rPr>
        <w:t>№</w:t>
      </w:r>
      <w:r w:rsidRPr="00162A8D">
        <w:rPr>
          <w:rFonts w:ascii="Times New Roman" w:hAnsi="Times New Roman"/>
          <w:sz w:val="28"/>
          <w:szCs w:val="28"/>
        </w:rPr>
        <w:t xml:space="preserve">1 </w:t>
      </w:r>
      <w:r w:rsidR="007179AE" w:rsidRPr="00162A8D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</w:t>
      </w:r>
      <w:r w:rsidRPr="00162A8D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35414D" w:rsidRPr="00162A8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№1 к настоящему постановлению.</w:t>
      </w:r>
    </w:p>
    <w:p w:rsidR="00941EB1" w:rsidRPr="00162A8D" w:rsidRDefault="00941EB1" w:rsidP="0039103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8D">
        <w:rPr>
          <w:rFonts w:ascii="Times New Roman" w:hAnsi="Times New Roman" w:cs="Times New Roman"/>
          <w:sz w:val="28"/>
          <w:szCs w:val="28"/>
        </w:rPr>
        <w:t>1.</w:t>
      </w:r>
      <w:r w:rsidR="00A824D9" w:rsidRPr="00162A8D">
        <w:rPr>
          <w:rFonts w:ascii="Times New Roman" w:hAnsi="Times New Roman" w:cs="Times New Roman"/>
          <w:sz w:val="28"/>
          <w:szCs w:val="28"/>
        </w:rPr>
        <w:t>3</w:t>
      </w:r>
      <w:r w:rsidRPr="00162A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2A8D">
        <w:rPr>
          <w:rFonts w:ascii="Times New Roman" w:hAnsi="Times New Roman" w:cs="Times New Roman"/>
          <w:sz w:val="28"/>
          <w:szCs w:val="28"/>
        </w:rPr>
        <w:t>Приложени</w:t>
      </w:r>
      <w:r w:rsidR="0035414D" w:rsidRPr="00162A8D">
        <w:rPr>
          <w:rFonts w:ascii="Times New Roman" w:hAnsi="Times New Roman" w:cs="Times New Roman"/>
          <w:sz w:val="28"/>
          <w:szCs w:val="28"/>
        </w:rPr>
        <w:t>е</w:t>
      </w:r>
      <w:r w:rsidRPr="00162A8D">
        <w:rPr>
          <w:rFonts w:ascii="Times New Roman" w:hAnsi="Times New Roman" w:cs="Times New Roman"/>
          <w:sz w:val="28"/>
          <w:szCs w:val="28"/>
        </w:rPr>
        <w:t xml:space="preserve"> </w:t>
      </w:r>
      <w:r w:rsidR="00A824D9" w:rsidRPr="00162A8D">
        <w:rPr>
          <w:rFonts w:ascii="Times New Roman" w:hAnsi="Times New Roman" w:cs="Times New Roman"/>
          <w:sz w:val="28"/>
          <w:szCs w:val="28"/>
        </w:rPr>
        <w:t>№</w:t>
      </w:r>
      <w:r w:rsidRPr="00162A8D">
        <w:rPr>
          <w:rFonts w:ascii="Times New Roman" w:hAnsi="Times New Roman" w:cs="Times New Roman"/>
          <w:sz w:val="28"/>
          <w:szCs w:val="28"/>
        </w:rPr>
        <w:t xml:space="preserve">2 </w:t>
      </w:r>
      <w:r w:rsidR="00A824D9" w:rsidRPr="00162A8D">
        <w:rPr>
          <w:rFonts w:ascii="Times New Roman" w:hAnsi="Times New Roman" w:cs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162A8D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транспортной системы муниципального образования «город Шарыпово Красноярского края» </w:t>
      </w:r>
      <w:r w:rsidR="0035414D" w:rsidRPr="00162A8D">
        <w:rPr>
          <w:rFonts w:ascii="Times New Roman" w:hAnsi="Times New Roman"/>
          <w:sz w:val="28"/>
          <w:szCs w:val="28"/>
        </w:rPr>
        <w:t>изложить в новой редакции согласно приложению №2 к настоящему постановлению.</w:t>
      </w:r>
      <w:proofErr w:type="gramEnd"/>
    </w:p>
    <w:p w:rsidR="00663C0D" w:rsidRPr="00162A8D" w:rsidRDefault="00941EB1" w:rsidP="00663C0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8D">
        <w:rPr>
          <w:rFonts w:ascii="Times New Roman" w:hAnsi="Times New Roman" w:cs="Times New Roman"/>
          <w:sz w:val="28"/>
          <w:szCs w:val="28"/>
        </w:rPr>
        <w:t>1.</w:t>
      </w:r>
      <w:r w:rsidR="00A824D9" w:rsidRPr="00162A8D">
        <w:rPr>
          <w:rFonts w:ascii="Times New Roman" w:hAnsi="Times New Roman" w:cs="Times New Roman"/>
          <w:sz w:val="28"/>
          <w:szCs w:val="28"/>
        </w:rPr>
        <w:t>4</w:t>
      </w:r>
      <w:r w:rsidRPr="00162A8D">
        <w:rPr>
          <w:rFonts w:ascii="Times New Roman" w:hAnsi="Times New Roman" w:cs="Times New Roman"/>
          <w:sz w:val="28"/>
          <w:szCs w:val="28"/>
        </w:rPr>
        <w:t xml:space="preserve">. </w:t>
      </w:r>
      <w:r w:rsidR="00663C0D" w:rsidRPr="00162A8D">
        <w:rPr>
          <w:rFonts w:ascii="Times New Roman" w:hAnsi="Times New Roman" w:cs="Times New Roman"/>
          <w:sz w:val="28"/>
          <w:szCs w:val="28"/>
        </w:rPr>
        <w:t>В Приложении №3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B54099" w:rsidRPr="00162A8D" w:rsidRDefault="00663C0D" w:rsidP="00B5409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lastRenderedPageBreak/>
        <w:t>1.4.1. В разделе 1 «Паспорт подпрограммы» строк</w:t>
      </w:r>
      <w:r w:rsidR="00B54099" w:rsidRPr="00162A8D">
        <w:rPr>
          <w:rFonts w:ascii="Times New Roman" w:hAnsi="Times New Roman"/>
          <w:sz w:val="28"/>
          <w:szCs w:val="28"/>
        </w:rPr>
        <w:t>у</w:t>
      </w:r>
      <w:r w:rsidRPr="00162A8D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подпрограммы», </w:t>
      </w:r>
      <w:r w:rsidR="00B54099" w:rsidRPr="00162A8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54099" w:rsidRPr="00162A8D" w:rsidRDefault="00B54099" w:rsidP="00B540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54099" w:rsidRPr="00162A8D" w:rsidTr="00666B68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Pr="00162A8D" w:rsidRDefault="00B54099" w:rsidP="00666B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Выполнение мероприятий программы в 2014 - 2018 годах предусматривает финансирование – 102 078,27 тыс. руб., в том числе по годам и источникам: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54099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B54099">
              <w:rPr>
                <w:rFonts w:ascii="Times New Roman" w:hAnsi="Times New Roman"/>
                <w:sz w:val="24"/>
                <w:szCs w:val="24"/>
              </w:rPr>
              <w:t>. – 20 313,80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5 881,00 тыс. руб.;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Краевой бюджет – 14 432,80 тыс. руб.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54099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B54099">
              <w:rPr>
                <w:rFonts w:ascii="Times New Roman" w:hAnsi="Times New Roman"/>
                <w:sz w:val="24"/>
                <w:szCs w:val="24"/>
              </w:rPr>
              <w:t>. – 38 167,76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4 699,56 тыс. руб.;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Краевой бюджет – 33 468,20 тыс. руб.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2016 г. – 37 208,51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3 609,61тыс. руб.;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Краевой бюджет – 33 598,90 тыс. руб.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2017 г. – 3 167,30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3 167,30 тыс. руб.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2018 г. – 3 220,90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3 220,90 тыс. руб.</w:t>
            </w:r>
          </w:p>
          <w:p w:rsidR="00B54099" w:rsidRPr="00162A8D" w:rsidRDefault="00B54099" w:rsidP="00B54099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B54099" w:rsidRPr="00162A8D" w:rsidRDefault="00B54099" w:rsidP="00B5409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54099" w:rsidRPr="00162A8D" w:rsidRDefault="00B54099" w:rsidP="00B540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1.4.2. Подраздел 2.7 «</w:t>
      </w:r>
      <w:r w:rsidRPr="00162A8D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затрат»</w:t>
      </w:r>
      <w:r w:rsidRPr="00162A8D">
        <w:rPr>
          <w:rFonts w:ascii="Times New Roman" w:hAnsi="Times New Roman"/>
          <w:noProof/>
          <w:sz w:val="28"/>
          <w:szCs w:val="28"/>
        </w:rPr>
        <w:t xml:space="preserve"> раздела 2 </w:t>
      </w:r>
      <w:r w:rsidRPr="00162A8D">
        <w:rPr>
          <w:rFonts w:ascii="Times New Roman" w:hAnsi="Times New Roman"/>
          <w:sz w:val="28"/>
          <w:szCs w:val="28"/>
        </w:rPr>
        <w:t>«Основные разделы подпрограммы»</w:t>
      </w:r>
      <w:r w:rsidRPr="00162A8D">
        <w:rPr>
          <w:rFonts w:ascii="Times New Roman" w:hAnsi="Times New Roman"/>
          <w:bCs/>
          <w:sz w:val="28"/>
          <w:szCs w:val="28"/>
        </w:rPr>
        <w:t xml:space="preserve">, </w:t>
      </w:r>
      <w:r w:rsidRPr="00162A8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54099" w:rsidRPr="00162A8D" w:rsidRDefault="00B54099" w:rsidP="00B540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ab/>
        <w:t>«</w:t>
      </w:r>
      <w:r w:rsidRPr="00162A8D">
        <w:rPr>
          <w:rFonts w:ascii="Times New Roman" w:hAnsi="Times New Roman"/>
          <w:sz w:val="28"/>
          <w:szCs w:val="28"/>
        </w:rPr>
        <w:t>Выполнение мероприятий программы в 2014 - 2018 годах предусматривает финансирование – 102 078,27 тыс. руб., в том числе по годам и источникам: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B54099">
          <w:rPr>
            <w:rFonts w:ascii="Times New Roman" w:hAnsi="Times New Roman"/>
            <w:sz w:val="28"/>
            <w:szCs w:val="28"/>
          </w:rPr>
          <w:t>2014 г</w:t>
        </w:r>
      </w:smartTag>
      <w:r w:rsidRPr="00B54099">
        <w:rPr>
          <w:rFonts w:ascii="Times New Roman" w:hAnsi="Times New Roman"/>
          <w:sz w:val="28"/>
          <w:szCs w:val="28"/>
        </w:rPr>
        <w:t>. – 20 313,80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5 881,00 тыс. руб.;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Краевой бюджет – 14 432,80 тыс. руб.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B54099">
          <w:rPr>
            <w:rFonts w:ascii="Times New Roman" w:hAnsi="Times New Roman"/>
            <w:sz w:val="28"/>
            <w:szCs w:val="28"/>
          </w:rPr>
          <w:t>2015 г</w:t>
        </w:r>
      </w:smartTag>
      <w:r w:rsidRPr="00B54099">
        <w:rPr>
          <w:rFonts w:ascii="Times New Roman" w:hAnsi="Times New Roman"/>
          <w:sz w:val="28"/>
          <w:szCs w:val="28"/>
        </w:rPr>
        <w:t>. – 38 167,76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4 699,56 тыс. руб.;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Краевой бюджет – 33 468,20 тыс. руб.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2016 г. – 37 208,51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3 609,61тыс. руб.;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Краевой бюджет – 33 598,90 тыс. руб.</w:t>
      </w:r>
    </w:p>
    <w:p w:rsidR="00B54099" w:rsidRPr="00B54099" w:rsidRDefault="00B54099" w:rsidP="00B5409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2017 г. – 3 167,30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3 167,30 тыс. руб.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2018 г. – 3 220,90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3 220,90 тыс. руб.</w:t>
      </w:r>
    </w:p>
    <w:p w:rsidR="00B54099" w:rsidRPr="00162A8D" w:rsidRDefault="00B54099" w:rsidP="00B540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</w:t>
      </w:r>
      <w:r w:rsidRPr="00162A8D">
        <w:rPr>
          <w:rFonts w:ascii="Times New Roman" w:hAnsi="Times New Roman"/>
          <w:bCs/>
          <w:sz w:val="28"/>
          <w:szCs w:val="28"/>
        </w:rPr>
        <w:t>.»</w:t>
      </w:r>
    </w:p>
    <w:p w:rsidR="00663C0D" w:rsidRPr="00162A8D" w:rsidRDefault="00663C0D" w:rsidP="00663C0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lastRenderedPageBreak/>
        <w:t>1.5. Приложени</w:t>
      </w:r>
      <w:r w:rsidR="00B54099" w:rsidRPr="00162A8D">
        <w:rPr>
          <w:rFonts w:ascii="Times New Roman" w:hAnsi="Times New Roman"/>
          <w:sz w:val="28"/>
          <w:szCs w:val="28"/>
        </w:rPr>
        <w:t>е</w:t>
      </w:r>
      <w:r w:rsidRPr="00162A8D">
        <w:rPr>
          <w:rFonts w:ascii="Times New Roman" w:hAnsi="Times New Roman"/>
          <w:sz w:val="28"/>
          <w:szCs w:val="28"/>
        </w:rPr>
        <w:t xml:space="preserve"> №2 «Перечень мероприятий подпрограммы» к Паспорту подпрограммы </w:t>
      </w:r>
      <w:r w:rsidRPr="00162A8D">
        <w:rPr>
          <w:rFonts w:ascii="Times New Roman" w:hAnsi="Times New Roman"/>
          <w:color w:val="000000"/>
          <w:sz w:val="28"/>
          <w:szCs w:val="28"/>
        </w:rPr>
        <w:t>«</w:t>
      </w:r>
      <w:r w:rsidR="007009DC" w:rsidRPr="00162A8D">
        <w:rPr>
          <w:rFonts w:ascii="Times New Roman" w:hAnsi="Times New Roman"/>
          <w:color w:val="000000"/>
          <w:sz w:val="28"/>
          <w:szCs w:val="28"/>
        </w:rPr>
        <w:t>Обеспечение сохранности, модернизация и развитие сети автомобильных дорог</w:t>
      </w:r>
      <w:r w:rsidRPr="00162A8D">
        <w:rPr>
          <w:rFonts w:ascii="Times New Roman" w:hAnsi="Times New Roman"/>
          <w:color w:val="000000"/>
          <w:sz w:val="28"/>
          <w:szCs w:val="28"/>
        </w:rPr>
        <w:t>»</w:t>
      </w:r>
      <w:r w:rsidR="00B54099" w:rsidRPr="00162A8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№3 к настоящему постановлению.</w:t>
      </w:r>
    </w:p>
    <w:p w:rsidR="00941EB1" w:rsidRPr="00162A8D" w:rsidRDefault="006C4EC8" w:rsidP="00941E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8D">
        <w:rPr>
          <w:rFonts w:ascii="Times New Roman" w:hAnsi="Times New Roman" w:cs="Times New Roman"/>
          <w:sz w:val="28"/>
          <w:szCs w:val="28"/>
        </w:rPr>
        <w:t xml:space="preserve">1.6. </w:t>
      </w:r>
      <w:r w:rsidR="00941EB1" w:rsidRPr="00162A8D">
        <w:rPr>
          <w:rFonts w:ascii="Times New Roman" w:hAnsi="Times New Roman" w:cs="Times New Roman"/>
          <w:sz w:val="28"/>
          <w:szCs w:val="28"/>
        </w:rPr>
        <w:t xml:space="preserve">В </w:t>
      </w:r>
      <w:r w:rsidR="00646AD1" w:rsidRPr="00162A8D">
        <w:rPr>
          <w:rFonts w:ascii="Times New Roman" w:hAnsi="Times New Roman" w:cs="Times New Roman"/>
          <w:sz w:val="28"/>
          <w:szCs w:val="28"/>
        </w:rPr>
        <w:t>П</w:t>
      </w:r>
      <w:r w:rsidR="00941EB1" w:rsidRPr="00162A8D">
        <w:rPr>
          <w:rFonts w:ascii="Times New Roman" w:hAnsi="Times New Roman" w:cs="Times New Roman"/>
          <w:sz w:val="28"/>
          <w:szCs w:val="28"/>
        </w:rPr>
        <w:t>риложени</w:t>
      </w:r>
      <w:r w:rsidR="00646AD1" w:rsidRPr="00162A8D">
        <w:rPr>
          <w:rFonts w:ascii="Times New Roman" w:hAnsi="Times New Roman" w:cs="Times New Roman"/>
          <w:sz w:val="28"/>
          <w:szCs w:val="28"/>
        </w:rPr>
        <w:t>и</w:t>
      </w:r>
      <w:r w:rsidR="00941EB1" w:rsidRPr="00162A8D">
        <w:rPr>
          <w:rFonts w:ascii="Times New Roman" w:hAnsi="Times New Roman" w:cs="Times New Roman"/>
          <w:sz w:val="28"/>
          <w:szCs w:val="28"/>
        </w:rPr>
        <w:t xml:space="preserve"> </w:t>
      </w:r>
      <w:r w:rsidR="00646AD1" w:rsidRPr="00162A8D">
        <w:rPr>
          <w:rFonts w:ascii="Times New Roman" w:hAnsi="Times New Roman" w:cs="Times New Roman"/>
          <w:sz w:val="28"/>
          <w:szCs w:val="28"/>
        </w:rPr>
        <w:t>№</w:t>
      </w:r>
      <w:r w:rsidR="004B308A" w:rsidRPr="00162A8D">
        <w:rPr>
          <w:rFonts w:ascii="Times New Roman" w:hAnsi="Times New Roman" w:cs="Times New Roman"/>
          <w:sz w:val="28"/>
          <w:szCs w:val="28"/>
        </w:rPr>
        <w:t>4</w:t>
      </w:r>
      <w:r w:rsidR="00941EB1" w:rsidRPr="00162A8D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B54099" w:rsidRPr="00162A8D" w:rsidRDefault="00941EB1" w:rsidP="00B5409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6C4EC8" w:rsidRPr="00162A8D">
        <w:rPr>
          <w:rFonts w:ascii="Times New Roman" w:hAnsi="Times New Roman"/>
          <w:sz w:val="28"/>
          <w:szCs w:val="28"/>
        </w:rPr>
        <w:t>6</w:t>
      </w:r>
      <w:r w:rsidRPr="00162A8D">
        <w:rPr>
          <w:rFonts w:ascii="Times New Roman" w:hAnsi="Times New Roman"/>
          <w:sz w:val="28"/>
          <w:szCs w:val="28"/>
        </w:rPr>
        <w:t xml:space="preserve">.1. </w:t>
      </w:r>
      <w:r w:rsidR="00B54099" w:rsidRPr="00162A8D">
        <w:rPr>
          <w:rFonts w:ascii="Times New Roman" w:hAnsi="Times New Roman"/>
          <w:sz w:val="28"/>
          <w:szCs w:val="28"/>
        </w:rPr>
        <w:t>В разделе 1 «Паспорт подпрограммы» строку «Объемы и источники финансирования подпрограммы», изложить в следующей редакции:</w:t>
      </w:r>
    </w:p>
    <w:p w:rsidR="00B54099" w:rsidRPr="00162A8D" w:rsidRDefault="00B54099" w:rsidP="00B540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54099" w:rsidRPr="00162A8D" w:rsidTr="00666B68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Pr="00162A8D" w:rsidRDefault="00B54099" w:rsidP="00666B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Выполнение мероприятий подпрограммы в 2014 - 2018 годах предусматривает финансирование – 86</w:t>
            </w:r>
            <w:r w:rsidR="00AA6100">
              <w:rPr>
                <w:rFonts w:ascii="Times New Roman" w:hAnsi="Times New Roman"/>
                <w:sz w:val="24"/>
                <w:szCs w:val="24"/>
              </w:rPr>
              <w:t> 793,65</w:t>
            </w:r>
            <w:r w:rsidRPr="00B54099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 и источникам: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54099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B54099">
              <w:rPr>
                <w:rFonts w:ascii="Times New Roman" w:hAnsi="Times New Roman"/>
                <w:sz w:val="24"/>
                <w:szCs w:val="24"/>
              </w:rPr>
              <w:t>. – 10 895,67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10 848,87 тыс. руб.;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Краевой бюджет – 46,80 тыс. руб.;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54099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B54099">
              <w:rPr>
                <w:rFonts w:ascii="Times New Roman" w:hAnsi="Times New Roman"/>
                <w:sz w:val="24"/>
                <w:szCs w:val="24"/>
              </w:rPr>
              <w:t>. – 1</w:t>
            </w:r>
            <w:r w:rsidR="00AA6100">
              <w:rPr>
                <w:rFonts w:ascii="Times New Roman" w:hAnsi="Times New Roman"/>
                <w:sz w:val="24"/>
                <w:szCs w:val="24"/>
              </w:rPr>
              <w:t>7 031,05</w:t>
            </w:r>
            <w:r w:rsidRPr="00B5409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1</w:t>
            </w:r>
            <w:r w:rsidR="00AA6100">
              <w:rPr>
                <w:rFonts w:ascii="Times New Roman" w:hAnsi="Times New Roman"/>
                <w:sz w:val="24"/>
                <w:szCs w:val="24"/>
              </w:rPr>
              <w:t>7 031,05</w:t>
            </w:r>
            <w:r w:rsidRPr="00B54099">
              <w:rPr>
                <w:rFonts w:ascii="Times New Roman" w:hAnsi="Times New Roman"/>
                <w:sz w:val="24"/>
                <w:szCs w:val="24"/>
              </w:rPr>
              <w:t xml:space="preserve"> тыс. руб..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4099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B54099">
              <w:rPr>
                <w:rFonts w:ascii="Times New Roman" w:hAnsi="Times New Roman"/>
                <w:sz w:val="24"/>
                <w:szCs w:val="24"/>
              </w:rPr>
              <w:t>. – 19 672,65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19 439,85 тыс. руб.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Краевой бюджет – 232,80 тыс. руб.;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2017 г. – 19 393,29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19 393,29 тыс. руб.;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2018 г. – 19 800,99 тыс. руб., в том числе:</w:t>
            </w:r>
          </w:p>
          <w:p w:rsidR="00B54099" w:rsidRPr="00B54099" w:rsidRDefault="00B54099" w:rsidP="00B54099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99">
              <w:rPr>
                <w:rFonts w:ascii="Times New Roman" w:hAnsi="Times New Roman"/>
                <w:sz w:val="24"/>
                <w:szCs w:val="24"/>
              </w:rPr>
              <w:t>Городской бюджет – 19 800,99 тыс. руб.</w:t>
            </w:r>
          </w:p>
          <w:p w:rsidR="00B54099" w:rsidRPr="00162A8D" w:rsidRDefault="00B54099" w:rsidP="00B54099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8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B54099" w:rsidRPr="00162A8D" w:rsidRDefault="00B54099" w:rsidP="002264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54099" w:rsidRPr="00162A8D" w:rsidRDefault="00941EB1" w:rsidP="00B540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6C4EC8" w:rsidRPr="00162A8D">
        <w:rPr>
          <w:rFonts w:ascii="Times New Roman" w:hAnsi="Times New Roman"/>
          <w:sz w:val="28"/>
          <w:szCs w:val="28"/>
        </w:rPr>
        <w:t>6</w:t>
      </w:r>
      <w:r w:rsidRPr="00162A8D">
        <w:rPr>
          <w:rFonts w:ascii="Times New Roman" w:hAnsi="Times New Roman"/>
          <w:sz w:val="28"/>
          <w:szCs w:val="28"/>
        </w:rPr>
        <w:t xml:space="preserve">.2. </w:t>
      </w:r>
      <w:r w:rsidR="00B54099" w:rsidRPr="00162A8D">
        <w:rPr>
          <w:rFonts w:ascii="Times New Roman" w:hAnsi="Times New Roman"/>
          <w:sz w:val="28"/>
          <w:szCs w:val="28"/>
        </w:rPr>
        <w:t>П</w:t>
      </w:r>
      <w:r w:rsidR="004E44BD" w:rsidRPr="00162A8D">
        <w:rPr>
          <w:rFonts w:ascii="Times New Roman" w:hAnsi="Times New Roman"/>
          <w:sz w:val="28"/>
          <w:szCs w:val="28"/>
        </w:rPr>
        <w:t>одр</w:t>
      </w:r>
      <w:r w:rsidRPr="00162A8D">
        <w:rPr>
          <w:rFonts w:ascii="Times New Roman" w:hAnsi="Times New Roman"/>
          <w:sz w:val="28"/>
          <w:szCs w:val="28"/>
        </w:rPr>
        <w:t>аздел 2.7 «Обоснование финансовых, материальных и трудовых затрат</w:t>
      </w:r>
      <w:r w:rsidRPr="00162A8D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="004E44BD" w:rsidRPr="00162A8D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4E44BD" w:rsidRPr="00162A8D">
        <w:rPr>
          <w:rFonts w:ascii="Times New Roman" w:hAnsi="Times New Roman"/>
          <w:sz w:val="28"/>
          <w:szCs w:val="28"/>
        </w:rPr>
        <w:t xml:space="preserve">«Основные разделы подпрограммы», </w:t>
      </w:r>
      <w:bookmarkEnd w:id="3"/>
      <w:bookmarkEnd w:id="4"/>
      <w:r w:rsidR="00B54099" w:rsidRPr="00162A8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54099" w:rsidRPr="00B54099" w:rsidRDefault="00B54099" w:rsidP="00B54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bCs/>
          <w:sz w:val="28"/>
          <w:szCs w:val="28"/>
        </w:rPr>
        <w:tab/>
        <w:t>«</w:t>
      </w:r>
      <w:r w:rsidRPr="00B54099">
        <w:rPr>
          <w:rFonts w:ascii="Times New Roman" w:hAnsi="Times New Roman"/>
          <w:sz w:val="28"/>
          <w:szCs w:val="28"/>
        </w:rPr>
        <w:t>Выполнение мероприятий подпрограммы в 2014 - 2018 годах предусматривает финансирование – 86</w:t>
      </w:r>
      <w:r w:rsidR="00AA6100">
        <w:rPr>
          <w:rFonts w:ascii="Times New Roman" w:hAnsi="Times New Roman"/>
          <w:sz w:val="28"/>
          <w:szCs w:val="28"/>
        </w:rPr>
        <w:t> 793,65</w:t>
      </w:r>
      <w:r w:rsidRPr="00B54099">
        <w:rPr>
          <w:rFonts w:ascii="Times New Roman" w:hAnsi="Times New Roman"/>
          <w:sz w:val="28"/>
          <w:szCs w:val="28"/>
        </w:rPr>
        <w:t xml:space="preserve"> тыс. руб., в том числе по годам и источникам: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B54099">
          <w:rPr>
            <w:rFonts w:ascii="Times New Roman" w:hAnsi="Times New Roman"/>
            <w:sz w:val="28"/>
            <w:szCs w:val="28"/>
          </w:rPr>
          <w:t>2014 г</w:t>
        </w:r>
      </w:smartTag>
      <w:r w:rsidRPr="00B54099">
        <w:rPr>
          <w:rFonts w:ascii="Times New Roman" w:hAnsi="Times New Roman"/>
          <w:sz w:val="28"/>
          <w:szCs w:val="28"/>
        </w:rPr>
        <w:t>. – 10 895,67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10 848,87 тыс. руб.;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Краевой бюджет – 46,80 тыс. руб.;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B54099">
          <w:rPr>
            <w:rFonts w:ascii="Times New Roman" w:hAnsi="Times New Roman"/>
            <w:sz w:val="28"/>
            <w:szCs w:val="28"/>
          </w:rPr>
          <w:t>2015 г</w:t>
        </w:r>
      </w:smartTag>
      <w:r w:rsidRPr="00B54099">
        <w:rPr>
          <w:rFonts w:ascii="Times New Roman" w:hAnsi="Times New Roman"/>
          <w:sz w:val="28"/>
          <w:szCs w:val="28"/>
        </w:rPr>
        <w:t>. – 1</w:t>
      </w:r>
      <w:r w:rsidR="00AA6100">
        <w:rPr>
          <w:rFonts w:ascii="Times New Roman" w:hAnsi="Times New Roman"/>
          <w:sz w:val="28"/>
          <w:szCs w:val="28"/>
        </w:rPr>
        <w:t>7 031,05</w:t>
      </w:r>
      <w:r w:rsidRPr="00B54099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1</w:t>
      </w:r>
      <w:r w:rsidR="00AA6100">
        <w:rPr>
          <w:rFonts w:ascii="Times New Roman" w:hAnsi="Times New Roman"/>
          <w:sz w:val="28"/>
          <w:szCs w:val="28"/>
        </w:rPr>
        <w:t>7 031,05</w:t>
      </w:r>
      <w:r w:rsidRPr="00B54099">
        <w:rPr>
          <w:rFonts w:ascii="Times New Roman" w:hAnsi="Times New Roman"/>
          <w:sz w:val="28"/>
          <w:szCs w:val="28"/>
        </w:rPr>
        <w:t xml:space="preserve"> тыс. руб.</w:t>
      </w:r>
      <w:r w:rsidR="00AA6100">
        <w:rPr>
          <w:rFonts w:ascii="Times New Roman" w:hAnsi="Times New Roman"/>
          <w:sz w:val="28"/>
          <w:szCs w:val="28"/>
        </w:rPr>
        <w:t>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B54099">
          <w:rPr>
            <w:rFonts w:ascii="Times New Roman" w:hAnsi="Times New Roman"/>
            <w:sz w:val="28"/>
            <w:szCs w:val="28"/>
          </w:rPr>
          <w:t>2016 г</w:t>
        </w:r>
      </w:smartTag>
      <w:r w:rsidRPr="00B54099">
        <w:rPr>
          <w:rFonts w:ascii="Times New Roman" w:hAnsi="Times New Roman"/>
          <w:sz w:val="28"/>
          <w:szCs w:val="28"/>
        </w:rPr>
        <w:t>. – 19 672,65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19 439,85 тыс. руб.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Краевой бюджет – 232,80 тыс. руб.;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2017 г. – 19 393,29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Городской бюджет – 19 393,29 тыс. руб.;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>2018 г. – 19 800,99 тыс. руб., в том числе:</w:t>
      </w:r>
    </w:p>
    <w:p w:rsidR="00B54099" w:rsidRPr="00B54099" w:rsidRDefault="00B54099" w:rsidP="00B5409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lastRenderedPageBreak/>
        <w:t>Городской бюджет – 19 800,99 тыс. руб.</w:t>
      </w:r>
    </w:p>
    <w:p w:rsidR="00B54099" w:rsidRPr="00162A8D" w:rsidRDefault="00B54099" w:rsidP="00B5409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54099">
        <w:rPr>
          <w:rFonts w:ascii="Times New Roman" w:hAnsi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</w:t>
      </w:r>
      <w:r w:rsidRPr="00162A8D">
        <w:rPr>
          <w:rFonts w:ascii="Times New Roman" w:hAnsi="Times New Roman"/>
          <w:bCs/>
          <w:sz w:val="28"/>
          <w:szCs w:val="28"/>
        </w:rPr>
        <w:t>.»</w:t>
      </w:r>
    </w:p>
    <w:p w:rsidR="00D95330" w:rsidRPr="00162A8D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6C4EC8" w:rsidRPr="00162A8D">
        <w:rPr>
          <w:rFonts w:ascii="Times New Roman" w:hAnsi="Times New Roman"/>
          <w:sz w:val="28"/>
          <w:szCs w:val="28"/>
        </w:rPr>
        <w:t>7</w:t>
      </w:r>
      <w:r w:rsidRPr="00162A8D">
        <w:rPr>
          <w:rFonts w:ascii="Times New Roman" w:hAnsi="Times New Roman"/>
          <w:sz w:val="28"/>
          <w:szCs w:val="28"/>
        </w:rPr>
        <w:t xml:space="preserve">. </w:t>
      </w:r>
      <w:r w:rsidR="006D4384" w:rsidRP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риложени</w:t>
      </w:r>
      <w:r w:rsidR="00B54099" w:rsidRPr="00162A8D">
        <w:rPr>
          <w:rFonts w:ascii="Times New Roman" w:hAnsi="Times New Roman"/>
          <w:sz w:val="28"/>
          <w:szCs w:val="28"/>
        </w:rPr>
        <w:t>е</w:t>
      </w:r>
      <w:r w:rsidR="006D4384" w:rsidRPr="00162A8D">
        <w:rPr>
          <w:rFonts w:ascii="Times New Roman" w:hAnsi="Times New Roman"/>
          <w:sz w:val="28"/>
          <w:szCs w:val="28"/>
        </w:rPr>
        <w:t xml:space="preserve"> №</w:t>
      </w:r>
      <w:r w:rsidRPr="00162A8D">
        <w:rPr>
          <w:rFonts w:ascii="Times New Roman" w:hAnsi="Times New Roman"/>
          <w:sz w:val="28"/>
          <w:szCs w:val="28"/>
        </w:rPr>
        <w:t xml:space="preserve">2 </w:t>
      </w:r>
      <w:r w:rsidR="006D4384" w:rsidRPr="00162A8D">
        <w:rPr>
          <w:rFonts w:ascii="Times New Roman" w:hAnsi="Times New Roman"/>
          <w:sz w:val="28"/>
          <w:szCs w:val="28"/>
        </w:rPr>
        <w:t xml:space="preserve">«Перечень мероприятий подпрограммы» </w:t>
      </w:r>
      <w:r w:rsidRPr="00162A8D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162A8D">
        <w:rPr>
          <w:rFonts w:ascii="Times New Roman" w:hAnsi="Times New Roman"/>
          <w:color w:val="000000"/>
          <w:sz w:val="28"/>
          <w:szCs w:val="28"/>
        </w:rPr>
        <w:t>«</w:t>
      </w:r>
      <w:r w:rsidR="00E35D51" w:rsidRPr="00162A8D">
        <w:rPr>
          <w:rFonts w:ascii="Times New Roman" w:hAnsi="Times New Roman"/>
          <w:color w:val="000000"/>
          <w:sz w:val="28"/>
          <w:szCs w:val="28"/>
        </w:rPr>
        <w:t>Повышение безопасности дорожного движения</w:t>
      </w:r>
      <w:r w:rsidR="00B54099" w:rsidRPr="00162A8D">
        <w:rPr>
          <w:rFonts w:ascii="Times New Roman" w:hAnsi="Times New Roman"/>
          <w:color w:val="000000"/>
          <w:sz w:val="28"/>
          <w:szCs w:val="28"/>
        </w:rPr>
        <w:t>»,</w:t>
      </w:r>
      <w:r w:rsidR="00B54099" w:rsidRPr="00162A8D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№4 к настоящему постановлению.</w:t>
      </w: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911377" w:rsidRPr="00162A8D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162A8D" w:rsidRPr="00162A8D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162A8D" w:rsidRPr="00162A8D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Шарыпово А.С. </w:t>
      </w:r>
      <w:proofErr w:type="spellStart"/>
      <w:r w:rsidR="00162A8D" w:rsidRPr="00162A8D">
        <w:rPr>
          <w:rFonts w:ascii="Times New Roman" w:hAnsi="Times New Roman"/>
          <w:sz w:val="28"/>
          <w:szCs w:val="28"/>
        </w:rPr>
        <w:t>Погожева</w:t>
      </w:r>
      <w:proofErr w:type="spellEnd"/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911377" w:rsidRPr="00162A8D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2A8D" w:rsidRPr="00162A8D" w:rsidRDefault="00162A8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2D6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sectPr w:rsidR="00EE22D6" w:rsidRPr="00941EB1" w:rsidSect="00DD7B2B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3C" w:rsidRDefault="0043133C" w:rsidP="00085E14">
      <w:pPr>
        <w:spacing w:after="0" w:line="240" w:lineRule="auto"/>
      </w:pPr>
      <w:r>
        <w:separator/>
      </w:r>
    </w:p>
  </w:endnote>
  <w:endnote w:type="continuationSeparator" w:id="0">
    <w:p w:rsidR="0043133C" w:rsidRDefault="0043133C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3C" w:rsidRDefault="0043133C" w:rsidP="00085E14">
      <w:pPr>
        <w:spacing w:after="0" w:line="240" w:lineRule="auto"/>
      </w:pPr>
      <w:r>
        <w:separator/>
      </w:r>
    </w:p>
  </w:footnote>
  <w:footnote w:type="continuationSeparator" w:id="0">
    <w:p w:rsidR="0043133C" w:rsidRDefault="0043133C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B1347"/>
    <w:rsid w:val="000B34A5"/>
    <w:rsid w:val="000B59EE"/>
    <w:rsid w:val="000C4049"/>
    <w:rsid w:val="000C4150"/>
    <w:rsid w:val="000C4A61"/>
    <w:rsid w:val="000C7562"/>
    <w:rsid w:val="000D019B"/>
    <w:rsid w:val="000D0F20"/>
    <w:rsid w:val="000D14A8"/>
    <w:rsid w:val="000E12A5"/>
    <w:rsid w:val="000E5169"/>
    <w:rsid w:val="000F6942"/>
    <w:rsid w:val="000F71AC"/>
    <w:rsid w:val="000F779F"/>
    <w:rsid w:val="001043E5"/>
    <w:rsid w:val="001078E9"/>
    <w:rsid w:val="00107AB5"/>
    <w:rsid w:val="00110912"/>
    <w:rsid w:val="00112730"/>
    <w:rsid w:val="00130A3E"/>
    <w:rsid w:val="0013708E"/>
    <w:rsid w:val="00153497"/>
    <w:rsid w:val="001552DD"/>
    <w:rsid w:val="00162A8D"/>
    <w:rsid w:val="00164146"/>
    <w:rsid w:val="00170DD2"/>
    <w:rsid w:val="0017769C"/>
    <w:rsid w:val="0018242E"/>
    <w:rsid w:val="00183C97"/>
    <w:rsid w:val="001856D6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5937"/>
    <w:rsid w:val="001E5C3E"/>
    <w:rsid w:val="001F0C41"/>
    <w:rsid w:val="001F3694"/>
    <w:rsid w:val="002025B8"/>
    <w:rsid w:val="002059D1"/>
    <w:rsid w:val="00210B8B"/>
    <w:rsid w:val="00213E15"/>
    <w:rsid w:val="0021724E"/>
    <w:rsid w:val="0022365F"/>
    <w:rsid w:val="00225A28"/>
    <w:rsid w:val="002264C2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51B0"/>
    <w:rsid w:val="002771A0"/>
    <w:rsid w:val="0027752B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A0"/>
    <w:rsid w:val="002F638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45F1C"/>
    <w:rsid w:val="0035414D"/>
    <w:rsid w:val="00356D39"/>
    <w:rsid w:val="00370D13"/>
    <w:rsid w:val="00372F89"/>
    <w:rsid w:val="00376BE6"/>
    <w:rsid w:val="00377C61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2D1E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26AA8"/>
    <w:rsid w:val="0043133C"/>
    <w:rsid w:val="0043163E"/>
    <w:rsid w:val="00434A8D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65D5"/>
    <w:rsid w:val="0047090A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63DF"/>
    <w:rsid w:val="004B308A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7181"/>
    <w:rsid w:val="00560039"/>
    <w:rsid w:val="005608B8"/>
    <w:rsid w:val="00561672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95AFA"/>
    <w:rsid w:val="005A1460"/>
    <w:rsid w:val="005A3EAB"/>
    <w:rsid w:val="005B1C6D"/>
    <w:rsid w:val="005B3402"/>
    <w:rsid w:val="005B4EDE"/>
    <w:rsid w:val="005B7958"/>
    <w:rsid w:val="005C0A91"/>
    <w:rsid w:val="005C31C8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126AB"/>
    <w:rsid w:val="0061573F"/>
    <w:rsid w:val="00615EF9"/>
    <w:rsid w:val="00617B45"/>
    <w:rsid w:val="00620D0D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5D54"/>
    <w:rsid w:val="006A61A0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6732A"/>
    <w:rsid w:val="0078771C"/>
    <w:rsid w:val="007930B7"/>
    <w:rsid w:val="007931A7"/>
    <w:rsid w:val="00795860"/>
    <w:rsid w:val="00796C51"/>
    <w:rsid w:val="007A1C3F"/>
    <w:rsid w:val="007A5D6C"/>
    <w:rsid w:val="007A7765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92BAC"/>
    <w:rsid w:val="008933E1"/>
    <w:rsid w:val="00897BCF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2C7E"/>
    <w:rsid w:val="00A43B01"/>
    <w:rsid w:val="00A458B3"/>
    <w:rsid w:val="00A52EF8"/>
    <w:rsid w:val="00A61418"/>
    <w:rsid w:val="00A6348B"/>
    <w:rsid w:val="00A7204A"/>
    <w:rsid w:val="00A736EC"/>
    <w:rsid w:val="00A7740D"/>
    <w:rsid w:val="00A824D9"/>
    <w:rsid w:val="00A85AAA"/>
    <w:rsid w:val="00A94AB4"/>
    <w:rsid w:val="00A9764E"/>
    <w:rsid w:val="00AA02C9"/>
    <w:rsid w:val="00AA6100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099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2BDD"/>
    <w:rsid w:val="00B74195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0934"/>
    <w:rsid w:val="00CB4A2C"/>
    <w:rsid w:val="00CB5142"/>
    <w:rsid w:val="00CB5683"/>
    <w:rsid w:val="00CC184C"/>
    <w:rsid w:val="00CC5056"/>
    <w:rsid w:val="00CD107E"/>
    <w:rsid w:val="00CE0203"/>
    <w:rsid w:val="00CE1A6F"/>
    <w:rsid w:val="00CE6505"/>
    <w:rsid w:val="00CF0602"/>
    <w:rsid w:val="00CF45D8"/>
    <w:rsid w:val="00D023EA"/>
    <w:rsid w:val="00D03C3F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A0D"/>
    <w:rsid w:val="00DE66A2"/>
    <w:rsid w:val="00DE72D3"/>
    <w:rsid w:val="00DF1356"/>
    <w:rsid w:val="00DF78EC"/>
    <w:rsid w:val="00DF7D1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5D0"/>
    <w:rsid w:val="00E36DCA"/>
    <w:rsid w:val="00E400E0"/>
    <w:rsid w:val="00E416FC"/>
    <w:rsid w:val="00E47985"/>
    <w:rsid w:val="00E527E3"/>
    <w:rsid w:val="00E71B59"/>
    <w:rsid w:val="00E71E83"/>
    <w:rsid w:val="00E7427B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14B"/>
    <w:rsid w:val="00F02497"/>
    <w:rsid w:val="00F050C9"/>
    <w:rsid w:val="00F11363"/>
    <w:rsid w:val="00F21961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D5214"/>
    <w:rsid w:val="00FD7B24"/>
    <w:rsid w:val="00FE09D3"/>
    <w:rsid w:val="00FE1282"/>
    <w:rsid w:val="00FE2CE6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FB62-8D37-4CCE-ACF8-8879293D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14</cp:revision>
  <cp:lastPrinted>2016-02-09T02:30:00Z</cp:lastPrinted>
  <dcterms:created xsi:type="dcterms:W3CDTF">2016-01-11T07:18:00Z</dcterms:created>
  <dcterms:modified xsi:type="dcterms:W3CDTF">2016-02-25T05:34:00Z</dcterms:modified>
</cp:coreProperties>
</file>