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E" w:rsidRPr="00394E80" w:rsidRDefault="00C61C1E" w:rsidP="00C61C1E">
      <w:pPr>
        <w:ind w:left="-567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C61C1E" w:rsidRPr="00394E80" w:rsidRDefault="00C61C1E" w:rsidP="00C61C1E">
      <w:pPr>
        <w:jc w:val="center"/>
        <w:rPr>
          <w:rFonts w:ascii="Times New Roman" w:hAnsi="Times New Roman" w:cs="Times New Roman"/>
        </w:rPr>
      </w:pPr>
    </w:p>
    <w:p w:rsidR="00C61C1E" w:rsidRPr="00394E80" w:rsidRDefault="00C61C1E" w:rsidP="00C61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8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1C1E" w:rsidRPr="00700AB7" w:rsidRDefault="00C61C1E" w:rsidP="00C61C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07882" w:rsidRPr="00C76ED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76EDA">
        <w:rPr>
          <w:rFonts w:ascii="Times New Roman" w:hAnsi="Times New Roman" w:cs="Times New Roman"/>
          <w:b/>
          <w:sz w:val="28"/>
          <w:szCs w:val="28"/>
        </w:rPr>
        <w:tab/>
      </w:r>
    </w:p>
    <w:p w:rsidR="00C61C1E" w:rsidRDefault="00700AB7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07.11.2016                                                                                            №201</w:t>
      </w:r>
    </w:p>
    <w:p w:rsidR="00C61C1E" w:rsidRDefault="00C61C1E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1C1E" w:rsidRPr="00C61C1E" w:rsidRDefault="00D07882" w:rsidP="00C61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 в постановление  Администрации города Шарыпово  от 23.10.2015г. № 189 «</w:t>
      </w:r>
      <w:r w:rsidR="00C61C1E" w:rsidRPr="00C61C1E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формирования </w:t>
      </w:r>
      <w:r w:rsidR="00C61C1E">
        <w:rPr>
          <w:rFonts w:ascii="Times New Roman" w:hAnsi="Times New Roman" w:cs="Times New Roman"/>
          <w:sz w:val="28"/>
          <w:szCs w:val="28"/>
        </w:rPr>
        <w:t>муниципального</w:t>
      </w:r>
      <w:r w:rsidR="00C61C1E" w:rsidRPr="00C61C1E">
        <w:rPr>
          <w:rFonts w:ascii="Times New Roman" w:hAnsi="Times New Roman" w:cs="Times New Roman"/>
          <w:sz w:val="28"/>
          <w:szCs w:val="28"/>
        </w:rPr>
        <w:t xml:space="preserve"> задания в отношении </w:t>
      </w:r>
      <w:r w:rsidR="00C61C1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61C1E" w:rsidRPr="00C61C1E">
        <w:rPr>
          <w:rFonts w:ascii="Times New Roman" w:hAnsi="Times New Roman" w:cs="Times New Roman"/>
          <w:sz w:val="28"/>
          <w:szCs w:val="28"/>
        </w:rPr>
        <w:t xml:space="preserve">учреждений и финансового обеспечения выполнения </w:t>
      </w:r>
      <w:r w:rsidR="00C61C1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задания»</w:t>
      </w:r>
    </w:p>
    <w:p w:rsidR="00C61C1E" w:rsidRDefault="00C61C1E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1C1E" w:rsidRPr="00BC660A" w:rsidRDefault="00C61C1E" w:rsidP="00C61C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пунктами 3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 статьи 69.2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2 пункта 7 статьи 9.2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N 7-ФЗ "О некоммерческих организациях", </w:t>
      </w:r>
      <w:hyperlink r:id="rId9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5 статьи 4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Федерального закона от 03.11.2006 N 174-ФЗ "Об автономных учреждениях", руководствуясь ст. 34 Устава города Шарыпово, </w:t>
      </w:r>
    </w:p>
    <w:p w:rsidR="00C61C1E" w:rsidRPr="002F635F" w:rsidRDefault="00C61C1E" w:rsidP="00C61C1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D1CA1" w:rsidRDefault="00924390" w:rsidP="008D1CA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 Администрации города Шарыпово</w:t>
      </w:r>
      <w:r w:rsidR="008D1CA1">
        <w:rPr>
          <w:rFonts w:ascii="Times New Roman" w:hAnsi="Times New Roman" w:cs="Times New Roman"/>
          <w:sz w:val="28"/>
          <w:szCs w:val="28"/>
        </w:rPr>
        <w:t xml:space="preserve"> </w:t>
      </w:r>
      <w:r w:rsidR="008D1CA1" w:rsidRPr="008D1CA1">
        <w:rPr>
          <w:rFonts w:ascii="Times New Roman" w:hAnsi="Times New Roman" w:cs="Times New Roman"/>
          <w:sz w:val="28"/>
          <w:szCs w:val="28"/>
        </w:rPr>
        <w:t>от 23.10.2015г.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8D1CA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D1CA1" w:rsidRPr="00A57992" w:rsidRDefault="008D1CA1" w:rsidP="008D1C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 xml:space="preserve">в пункте 5  </w:t>
      </w:r>
      <w:hyperlink r:id="rId10" w:history="1">
        <w:r w:rsidRPr="00A57992">
          <w:rPr>
            <w:rFonts w:ascii="Times New Roman" w:hAnsi="Times New Roman" w:cs="Times New Roman"/>
            <w:sz w:val="28"/>
            <w:szCs w:val="28"/>
          </w:rPr>
          <w:t>абзац первый</w:t>
        </w:r>
      </w:hyperlink>
      <w:r w:rsidRPr="00A57992">
        <w:rPr>
          <w:rFonts w:ascii="Times New Roman" w:hAnsi="Times New Roman" w:cs="Times New Roman"/>
          <w:sz w:val="28"/>
          <w:szCs w:val="28"/>
        </w:rPr>
        <w:t xml:space="preserve"> после слов "муниц</w:t>
      </w:r>
      <w:r w:rsidR="001E7D71" w:rsidRPr="00A57992">
        <w:rPr>
          <w:rFonts w:ascii="Times New Roman" w:hAnsi="Times New Roman" w:cs="Times New Roman"/>
          <w:sz w:val="28"/>
          <w:szCs w:val="28"/>
        </w:rPr>
        <w:t>и</w:t>
      </w:r>
      <w:r w:rsidRPr="00A57992">
        <w:rPr>
          <w:rFonts w:ascii="Times New Roman" w:hAnsi="Times New Roman" w:cs="Times New Roman"/>
          <w:sz w:val="28"/>
          <w:szCs w:val="28"/>
        </w:rPr>
        <w:t>пального задания на 2016 год и на плановый период 2017 и 2018 годов</w:t>
      </w:r>
      <w:proofErr w:type="gramStart"/>
      <w:r w:rsidRPr="00A57992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A57992">
        <w:rPr>
          <w:rFonts w:ascii="Times New Roman" w:hAnsi="Times New Roman" w:cs="Times New Roman"/>
          <w:sz w:val="28"/>
          <w:szCs w:val="28"/>
        </w:rPr>
        <w:t xml:space="preserve"> дополнить словами "а также на 2017 год и на плановый период 2018 и 2019 годов,";</w:t>
      </w:r>
    </w:p>
    <w:p w:rsidR="008D1CA1" w:rsidRPr="00A57992" w:rsidRDefault="008D1CA1" w:rsidP="008D1C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>в пункте 6  слова "2017 год и на плановый период 2018 и 2019" заменить словами "2018 год и на плановый период 2019 и 2020";</w:t>
      </w:r>
    </w:p>
    <w:p w:rsidR="00C76EDA" w:rsidRPr="00C76EDA" w:rsidRDefault="00CC1AAF" w:rsidP="00867DBD">
      <w:pPr>
        <w:pStyle w:val="a4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C76EDA" w:rsidRPr="00C76EDA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абзацы второй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шестой пункта 8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 Порядка в части нормативных затрат, связанных с выполнением работ в рамках </w:t>
      </w:r>
      <w:r w:rsidR="00C76EDA" w:rsidRPr="00A57992">
        <w:rPr>
          <w:rFonts w:ascii="Times New Roman" w:hAnsi="Times New Roman" w:cs="Times New Roman"/>
          <w:sz w:val="28"/>
          <w:szCs w:val="28"/>
        </w:rPr>
        <w:t>муниц</w:t>
      </w:r>
      <w:r w:rsidR="00A57992">
        <w:rPr>
          <w:rFonts w:ascii="Times New Roman" w:hAnsi="Times New Roman" w:cs="Times New Roman"/>
          <w:sz w:val="28"/>
          <w:szCs w:val="28"/>
        </w:rPr>
        <w:t>и</w:t>
      </w:r>
      <w:r w:rsidR="00C76EDA" w:rsidRPr="00A57992">
        <w:rPr>
          <w:rFonts w:ascii="Times New Roman" w:hAnsi="Times New Roman" w:cs="Times New Roman"/>
          <w:sz w:val="28"/>
          <w:szCs w:val="28"/>
        </w:rPr>
        <w:t>пального</w:t>
      </w:r>
      <w:r w:rsidR="00C76EDA" w:rsidRPr="00C76EDA">
        <w:rPr>
          <w:rFonts w:ascii="Times New Roman" w:hAnsi="Times New Roman" w:cs="Times New Roman"/>
          <w:sz w:val="28"/>
          <w:szCs w:val="28"/>
        </w:rPr>
        <w:t xml:space="preserve"> задания, </w:t>
      </w:r>
      <w:hyperlink r:id="rId14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абзац пятый пункта 15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пункт 19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абзац восьмой пункта 20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пункты 21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="00C76EDA" w:rsidRPr="00C76EDA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C76EDA" w:rsidRPr="00C76EDA">
        <w:rPr>
          <w:rFonts w:ascii="Times New Roman" w:hAnsi="Times New Roman" w:cs="Times New Roman"/>
          <w:sz w:val="28"/>
          <w:szCs w:val="28"/>
        </w:rPr>
        <w:t xml:space="preserve"> Порядка применяются при расчете объема финансового обеспечения выполнения </w:t>
      </w:r>
      <w:r w:rsidR="00867DBD" w:rsidRPr="00A57992">
        <w:rPr>
          <w:rFonts w:ascii="Times New Roman" w:hAnsi="Times New Roman" w:cs="Times New Roman"/>
          <w:sz w:val="28"/>
          <w:szCs w:val="28"/>
        </w:rPr>
        <w:t>муниц</w:t>
      </w:r>
      <w:r w:rsidR="00A57992">
        <w:rPr>
          <w:rFonts w:ascii="Times New Roman" w:hAnsi="Times New Roman" w:cs="Times New Roman"/>
          <w:sz w:val="28"/>
          <w:szCs w:val="28"/>
        </w:rPr>
        <w:t>и</w:t>
      </w:r>
      <w:r w:rsidR="00867DBD" w:rsidRPr="00A57992">
        <w:rPr>
          <w:rFonts w:ascii="Times New Roman" w:hAnsi="Times New Roman" w:cs="Times New Roman"/>
          <w:sz w:val="28"/>
          <w:szCs w:val="28"/>
        </w:rPr>
        <w:t>пального</w:t>
      </w:r>
      <w:r w:rsidR="00C76EDA" w:rsidRPr="00C76EDA">
        <w:rPr>
          <w:rFonts w:ascii="Times New Roman" w:hAnsi="Times New Roman" w:cs="Times New Roman"/>
          <w:sz w:val="28"/>
          <w:szCs w:val="28"/>
        </w:rPr>
        <w:t xml:space="preserve"> задания, начиная с </w:t>
      </w:r>
      <w:r w:rsidR="00867DBD" w:rsidRPr="00A57992">
        <w:rPr>
          <w:rFonts w:ascii="Times New Roman" w:hAnsi="Times New Roman" w:cs="Times New Roman"/>
          <w:sz w:val="28"/>
          <w:szCs w:val="28"/>
        </w:rPr>
        <w:t>муниц</w:t>
      </w:r>
      <w:r w:rsidR="00A57992">
        <w:rPr>
          <w:rFonts w:ascii="Times New Roman" w:hAnsi="Times New Roman" w:cs="Times New Roman"/>
          <w:sz w:val="28"/>
          <w:szCs w:val="28"/>
        </w:rPr>
        <w:t>и</w:t>
      </w:r>
      <w:r w:rsidR="00867DBD" w:rsidRPr="00A57992">
        <w:rPr>
          <w:rFonts w:ascii="Times New Roman" w:hAnsi="Times New Roman" w:cs="Times New Roman"/>
          <w:sz w:val="28"/>
          <w:szCs w:val="28"/>
        </w:rPr>
        <w:t>пального</w:t>
      </w:r>
      <w:r w:rsidR="00C76EDA" w:rsidRPr="00C76EDA">
        <w:rPr>
          <w:rFonts w:ascii="Times New Roman" w:hAnsi="Times New Roman" w:cs="Times New Roman"/>
          <w:sz w:val="28"/>
          <w:szCs w:val="28"/>
        </w:rPr>
        <w:t xml:space="preserve"> задания на 2018 год и на плановый период 2019 - 2020 годов.</w:t>
      </w:r>
      <w:proofErr w:type="gramEnd"/>
    </w:p>
    <w:p w:rsidR="001E7D71" w:rsidRPr="00A57992" w:rsidRDefault="001E7D71" w:rsidP="001E7D71">
      <w:pPr>
        <w:pStyle w:val="ConsPlusNormal"/>
        <w:ind w:firstLine="540"/>
        <w:jc w:val="both"/>
        <w:rPr>
          <w:sz w:val="22"/>
        </w:rPr>
      </w:pPr>
      <w:r w:rsidRPr="00A57992">
        <w:rPr>
          <w:rFonts w:ascii="Times New Roman" w:hAnsi="Times New Roman" w:cs="Times New Roman"/>
          <w:sz w:val="28"/>
          <w:szCs w:val="28"/>
        </w:rPr>
        <w:t>в Порядке и условий формирования муниципального задания в отношении муниципальных учреждений и финансового обеспечения выполнения муниципального задания (далее –</w:t>
      </w:r>
      <w:r w:rsidR="00623658">
        <w:rPr>
          <w:rFonts w:ascii="Times New Roman" w:hAnsi="Times New Roman" w:cs="Times New Roman"/>
          <w:sz w:val="28"/>
          <w:szCs w:val="28"/>
        </w:rPr>
        <w:t xml:space="preserve"> </w:t>
      </w:r>
      <w:r w:rsidRPr="00A57992">
        <w:rPr>
          <w:rFonts w:ascii="Times New Roman" w:hAnsi="Times New Roman" w:cs="Times New Roman"/>
          <w:sz w:val="28"/>
          <w:szCs w:val="28"/>
        </w:rPr>
        <w:t>Порядок):</w:t>
      </w:r>
      <w:r w:rsidRPr="00A57992">
        <w:rPr>
          <w:sz w:val="22"/>
        </w:rPr>
        <w:t xml:space="preserve"> </w:t>
      </w:r>
    </w:p>
    <w:p w:rsidR="001E7D71" w:rsidRPr="00A57992" w:rsidRDefault="001E7D71" w:rsidP="001E7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A57992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A57992">
        <w:rPr>
          <w:rFonts w:ascii="Times New Roman" w:hAnsi="Times New Roman" w:cs="Times New Roman"/>
          <w:sz w:val="28"/>
          <w:szCs w:val="28"/>
        </w:rPr>
        <w:t>:</w:t>
      </w:r>
    </w:p>
    <w:p w:rsidR="001E7D71" w:rsidRPr="004E474A" w:rsidRDefault="001E7D71" w:rsidP="001E7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>слова "(за исключением имущества, сданного в аренду или переданного в безвозмездное пользование)" заменить словами</w:t>
      </w:r>
      <w:r w:rsidRPr="004E474A">
        <w:rPr>
          <w:rFonts w:ascii="Times New Roman" w:hAnsi="Times New Roman" w:cs="Times New Roman"/>
          <w:sz w:val="28"/>
          <w:szCs w:val="28"/>
        </w:rPr>
        <w:t xml:space="preserve">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1E7D71" w:rsidRPr="004E474A" w:rsidRDefault="00CC1AAF" w:rsidP="001E7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E7D71" w:rsidRPr="004E474A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1E7D71" w:rsidRPr="004E474A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1E7D71" w:rsidRDefault="001E7D71" w:rsidP="001E7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74A">
        <w:rPr>
          <w:rFonts w:ascii="Times New Roman" w:hAnsi="Times New Roman" w:cs="Times New Roman"/>
          <w:sz w:val="28"/>
          <w:szCs w:val="28"/>
        </w:rPr>
        <w:lastRenderedPageBreak/>
        <w:t xml:space="preserve">"Объем финансового обеспечения выполнения </w:t>
      </w:r>
      <w:r w:rsidR="004E47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задания рассчитывается в срок не позднее 15 рабочих дней со дня утверждения главным распорядителем средств </w:t>
      </w:r>
      <w:r w:rsidR="004E474A">
        <w:rPr>
          <w:rFonts w:ascii="Times New Roman" w:hAnsi="Times New Roman" w:cs="Times New Roman"/>
          <w:sz w:val="28"/>
          <w:szCs w:val="28"/>
        </w:rPr>
        <w:t>городского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бюджета лимитов бюджетных обязательств на финансовое обеспечение выполнения </w:t>
      </w:r>
      <w:r w:rsidR="004E47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задания</w:t>
      </w:r>
      <w:proofErr w:type="gramStart"/>
      <w:r w:rsidRPr="004E474A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r w:rsidRPr="00411E80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411E80">
        <w:rPr>
          <w:rFonts w:ascii="Times New Roman" w:hAnsi="Times New Roman" w:cs="Times New Roman"/>
          <w:sz w:val="28"/>
          <w:szCs w:val="28"/>
        </w:rPr>
        <w:t>:</w:t>
      </w:r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411E80">
          <w:rPr>
            <w:rFonts w:ascii="Times New Roman" w:hAnsi="Times New Roman" w:cs="Times New Roman"/>
            <w:sz w:val="28"/>
            <w:szCs w:val="28"/>
          </w:rPr>
          <w:t>абзаце десятом</w:t>
        </w:r>
      </w:hyperlink>
      <w:r w:rsidRPr="00411E80">
        <w:rPr>
          <w:rFonts w:ascii="Times New Roman" w:hAnsi="Times New Roman" w:cs="Times New Roman"/>
          <w:sz w:val="28"/>
          <w:szCs w:val="28"/>
        </w:rPr>
        <w:t xml:space="preserve"> цифры "2015" заменить словами "текущем финансовом", слова "примен</w:t>
      </w:r>
      <w:r w:rsidR="00411E80" w:rsidRPr="00411E80">
        <w:rPr>
          <w:rFonts w:ascii="Times New Roman" w:hAnsi="Times New Roman" w:cs="Times New Roman"/>
          <w:sz w:val="28"/>
          <w:szCs w:val="28"/>
        </w:rPr>
        <w:t>ить</w:t>
      </w:r>
      <w:r w:rsidRPr="00411E80">
        <w:rPr>
          <w:rFonts w:ascii="Times New Roman" w:hAnsi="Times New Roman" w:cs="Times New Roman"/>
          <w:sz w:val="28"/>
          <w:szCs w:val="28"/>
        </w:rPr>
        <w:t xml:space="preserve"> коэффициент" заменить словами "принимает решение о применении коэффициента";</w:t>
      </w:r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 w:history="1">
        <w:r w:rsidRPr="00411E80">
          <w:rPr>
            <w:rFonts w:ascii="Times New Roman" w:hAnsi="Times New Roman" w:cs="Times New Roman"/>
            <w:sz w:val="28"/>
            <w:szCs w:val="28"/>
          </w:rPr>
          <w:t>абзаце одиннадцатом</w:t>
        </w:r>
      </w:hyperlink>
      <w:r w:rsidRPr="00411E80">
        <w:rPr>
          <w:rFonts w:ascii="Times New Roman" w:hAnsi="Times New Roman" w:cs="Times New Roman"/>
          <w:sz w:val="28"/>
          <w:szCs w:val="28"/>
        </w:rPr>
        <w:t xml:space="preserve"> слова "V2015" заменить словами "</w:t>
      </w:r>
      <w:proofErr w:type="spellStart"/>
      <w:proofErr w:type="gramStart"/>
      <w:r w:rsidRPr="00411E80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11E80">
        <w:rPr>
          <w:rFonts w:ascii="Times New Roman" w:hAnsi="Times New Roman" w:cs="Times New Roman"/>
          <w:sz w:val="28"/>
          <w:szCs w:val="28"/>
        </w:rPr>
        <w:t>тфо</w:t>
      </w:r>
      <w:proofErr w:type="spellEnd"/>
      <w:r w:rsidRPr="00411E80">
        <w:rPr>
          <w:rFonts w:ascii="Times New Roman" w:hAnsi="Times New Roman" w:cs="Times New Roman"/>
          <w:sz w:val="28"/>
          <w:szCs w:val="28"/>
        </w:rPr>
        <w:t>";</w:t>
      </w:r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 w:history="1">
        <w:r w:rsidRPr="00411E80">
          <w:rPr>
            <w:rFonts w:ascii="Times New Roman" w:hAnsi="Times New Roman" w:cs="Times New Roman"/>
            <w:sz w:val="28"/>
            <w:szCs w:val="28"/>
          </w:rPr>
          <w:t>абзаце четырнадцатом</w:t>
        </w:r>
      </w:hyperlink>
      <w:r w:rsidRPr="00411E80">
        <w:rPr>
          <w:rFonts w:ascii="Times New Roman" w:hAnsi="Times New Roman" w:cs="Times New Roman"/>
          <w:sz w:val="28"/>
          <w:szCs w:val="28"/>
        </w:rPr>
        <w:t xml:space="preserve"> слова "V2015" заменить словами "</w:t>
      </w:r>
      <w:proofErr w:type="spellStart"/>
      <w:proofErr w:type="gramStart"/>
      <w:r w:rsidRPr="00411E80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11E80">
        <w:rPr>
          <w:rFonts w:ascii="Times New Roman" w:hAnsi="Times New Roman" w:cs="Times New Roman"/>
          <w:sz w:val="28"/>
          <w:szCs w:val="28"/>
        </w:rPr>
        <w:t>тфо</w:t>
      </w:r>
      <w:proofErr w:type="spellEnd"/>
      <w:r w:rsidRPr="00411E80">
        <w:rPr>
          <w:rFonts w:ascii="Times New Roman" w:hAnsi="Times New Roman" w:cs="Times New Roman"/>
          <w:sz w:val="28"/>
          <w:szCs w:val="28"/>
        </w:rPr>
        <w:t>", цифры "2015" заменить словами "текущем финансовом";</w:t>
      </w:r>
    </w:p>
    <w:p w:rsidR="004E474A" w:rsidRPr="00A57992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5" w:history="1">
        <w:r w:rsidRPr="00411E80">
          <w:rPr>
            <w:rFonts w:ascii="Times New Roman" w:hAnsi="Times New Roman" w:cs="Times New Roman"/>
            <w:sz w:val="28"/>
            <w:szCs w:val="28"/>
          </w:rPr>
          <w:t>абзаце первом пункта 10</w:t>
        </w:r>
      </w:hyperlink>
      <w:r w:rsidRPr="00411E80">
        <w:rPr>
          <w:rFonts w:ascii="Times New Roman" w:hAnsi="Times New Roman" w:cs="Times New Roman"/>
          <w:sz w:val="28"/>
          <w:szCs w:val="28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средств </w:t>
      </w:r>
      <w:r w:rsidR="00411E80" w:rsidRPr="00411E80">
        <w:rPr>
          <w:rFonts w:ascii="Times New Roman" w:hAnsi="Times New Roman" w:cs="Times New Roman"/>
          <w:sz w:val="28"/>
          <w:szCs w:val="28"/>
        </w:rPr>
        <w:t>городского</w:t>
      </w:r>
      <w:r w:rsidRPr="00411E80">
        <w:rPr>
          <w:rFonts w:ascii="Times New Roman" w:hAnsi="Times New Roman" w:cs="Times New Roman"/>
          <w:sz w:val="28"/>
          <w:szCs w:val="28"/>
        </w:rPr>
        <w:t xml:space="preserve"> бюджета лимитов бюджетных </w:t>
      </w:r>
      <w:r w:rsidRPr="00A57992">
        <w:rPr>
          <w:rFonts w:ascii="Times New Roman" w:hAnsi="Times New Roman" w:cs="Times New Roman"/>
          <w:sz w:val="28"/>
          <w:szCs w:val="28"/>
        </w:rPr>
        <w:t xml:space="preserve">обязательств на финансовое обеспечение выполнения </w:t>
      </w:r>
      <w:r w:rsidR="00411E80" w:rsidRPr="00A579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57992">
        <w:rPr>
          <w:rFonts w:ascii="Times New Roman" w:hAnsi="Times New Roman" w:cs="Times New Roman"/>
          <w:sz w:val="28"/>
          <w:szCs w:val="28"/>
        </w:rPr>
        <w:t>задания";</w:t>
      </w:r>
    </w:p>
    <w:p w:rsidR="004E474A" w:rsidRPr="00A57992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 w:rsidRPr="00A57992">
          <w:rPr>
            <w:rFonts w:ascii="Times New Roman" w:hAnsi="Times New Roman" w:cs="Times New Roman"/>
            <w:sz w:val="28"/>
            <w:szCs w:val="28"/>
          </w:rPr>
          <w:t>абзаце первом пункта 13</w:t>
        </w:r>
      </w:hyperlink>
      <w:r w:rsidRPr="00A57992">
        <w:rPr>
          <w:rFonts w:ascii="Times New Roman" w:hAnsi="Times New Roman" w:cs="Times New Roman"/>
          <w:sz w:val="28"/>
          <w:szCs w:val="28"/>
        </w:rPr>
        <w:t xml:space="preserve"> слово "определяемые" заменить словами "определяемые стандартами оказания </w:t>
      </w:r>
      <w:r w:rsidR="00411E80" w:rsidRPr="00A5799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57992">
        <w:rPr>
          <w:rFonts w:ascii="Times New Roman" w:hAnsi="Times New Roman" w:cs="Times New Roman"/>
          <w:sz w:val="28"/>
          <w:szCs w:val="28"/>
        </w:rPr>
        <w:t xml:space="preserve">услуг (выполнения работ), утвержденными </w:t>
      </w:r>
      <w:r w:rsidR="008831AF" w:rsidRPr="00A57992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Шарыпово, а</w:t>
      </w:r>
      <w:r w:rsidRPr="00A57992">
        <w:rPr>
          <w:rFonts w:ascii="Times New Roman" w:hAnsi="Times New Roman" w:cs="Times New Roman"/>
          <w:sz w:val="28"/>
          <w:szCs w:val="28"/>
        </w:rPr>
        <w:t xml:space="preserve"> случае их отсутствия </w:t>
      </w:r>
      <w:proofErr w:type="gramStart"/>
      <w:r w:rsidRPr="00A57992">
        <w:rPr>
          <w:rFonts w:ascii="Times New Roman" w:hAnsi="Times New Roman" w:cs="Times New Roman"/>
          <w:sz w:val="28"/>
          <w:szCs w:val="28"/>
        </w:rPr>
        <w:t>- "</w:t>
      </w:r>
      <w:proofErr w:type="gramEnd"/>
      <w:r w:rsidRPr="00A57992">
        <w:rPr>
          <w:rFonts w:ascii="Times New Roman" w:hAnsi="Times New Roman" w:cs="Times New Roman"/>
          <w:sz w:val="28"/>
          <w:szCs w:val="28"/>
        </w:rPr>
        <w:t>;</w:t>
      </w:r>
    </w:p>
    <w:p w:rsidR="004E474A" w:rsidRPr="00A57992" w:rsidRDefault="00CC1AAF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4E474A" w:rsidRPr="00A57992">
          <w:rPr>
            <w:rFonts w:ascii="Times New Roman" w:hAnsi="Times New Roman" w:cs="Times New Roman"/>
            <w:sz w:val="28"/>
            <w:szCs w:val="28"/>
          </w:rPr>
          <w:t>абзац четвертый пункта 18</w:t>
        </w:r>
      </w:hyperlink>
      <w:r w:rsidR="004E474A" w:rsidRPr="00A5799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E474A" w:rsidRPr="00A57992" w:rsidRDefault="00CC1AAF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4E474A" w:rsidRPr="00A5799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E474A" w:rsidRPr="00A57992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="00C54058" w:rsidRPr="00A57992">
        <w:rPr>
          <w:rFonts w:ascii="Times New Roman" w:hAnsi="Times New Roman" w:cs="Times New Roman"/>
          <w:sz w:val="28"/>
          <w:szCs w:val="28"/>
        </w:rPr>
        <w:t>7</w:t>
      </w:r>
      <w:r w:rsidR="004E474A" w:rsidRPr="00A57992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>"2</w:t>
      </w:r>
      <w:r w:rsidR="00C54058" w:rsidRPr="00A57992">
        <w:rPr>
          <w:rFonts w:ascii="Times New Roman" w:hAnsi="Times New Roman" w:cs="Times New Roman"/>
          <w:sz w:val="28"/>
          <w:szCs w:val="28"/>
        </w:rPr>
        <w:t>7</w:t>
      </w:r>
      <w:r w:rsidRPr="00A5799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A57992">
        <w:rPr>
          <w:rFonts w:ascii="Times New Roman" w:hAnsi="Times New Roman" w:cs="Times New Roman"/>
          <w:sz w:val="28"/>
          <w:szCs w:val="28"/>
        </w:rPr>
        <w:t>Перечисление субсидии в декабре текущего финансового года осуществляется не позднее 2 рабочих дней со дня представления</w:t>
      </w:r>
      <w:r w:rsidRPr="00411E80">
        <w:rPr>
          <w:rFonts w:ascii="Times New Roman" w:hAnsi="Times New Roman" w:cs="Times New Roman"/>
          <w:sz w:val="28"/>
          <w:szCs w:val="28"/>
        </w:rPr>
        <w:t xml:space="preserve"> </w:t>
      </w:r>
      <w:r w:rsidR="005D0135">
        <w:rPr>
          <w:rFonts w:ascii="Times New Roman" w:hAnsi="Times New Roman" w:cs="Times New Roman"/>
          <w:sz w:val="28"/>
          <w:szCs w:val="28"/>
        </w:rPr>
        <w:t>муниципальным б</w:t>
      </w:r>
      <w:r w:rsidRPr="00411E80">
        <w:rPr>
          <w:rFonts w:ascii="Times New Roman" w:hAnsi="Times New Roman" w:cs="Times New Roman"/>
          <w:sz w:val="28"/>
          <w:szCs w:val="28"/>
        </w:rPr>
        <w:t xml:space="preserve">юджетным учреждением, </w:t>
      </w:r>
      <w:r w:rsidR="005D0135">
        <w:rPr>
          <w:rFonts w:ascii="Times New Roman" w:hAnsi="Times New Roman" w:cs="Times New Roman"/>
          <w:sz w:val="28"/>
          <w:szCs w:val="28"/>
        </w:rPr>
        <w:t>муниципальным</w:t>
      </w:r>
      <w:r w:rsidRPr="00411E80">
        <w:rPr>
          <w:rFonts w:ascii="Times New Roman" w:hAnsi="Times New Roman" w:cs="Times New Roman"/>
          <w:sz w:val="28"/>
          <w:szCs w:val="28"/>
        </w:rPr>
        <w:t xml:space="preserve"> автономным учреждением </w:t>
      </w:r>
      <w:r w:rsidR="005566D5">
        <w:rPr>
          <w:rFonts w:ascii="Times New Roman" w:hAnsi="Times New Roman" w:cs="Times New Roman"/>
          <w:sz w:val="28"/>
          <w:szCs w:val="28"/>
        </w:rPr>
        <w:t>структурному подразделению Администрации города Шарыпово</w:t>
      </w:r>
      <w:r w:rsidR="00623658">
        <w:rPr>
          <w:rFonts w:ascii="Times New Roman" w:hAnsi="Times New Roman" w:cs="Times New Roman"/>
          <w:sz w:val="28"/>
          <w:szCs w:val="28"/>
        </w:rPr>
        <w:t>,</w:t>
      </w:r>
      <w:r w:rsidRPr="00411E80">
        <w:rPr>
          <w:rFonts w:ascii="Times New Roman" w:hAnsi="Times New Roman" w:cs="Times New Roman"/>
          <w:sz w:val="28"/>
          <w:szCs w:val="28"/>
        </w:rPr>
        <w:t xml:space="preserve"> осуществляющему функции и полномочия учредителя бюджетного или автономного учреждения, предварительного отчета о выполнении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11E80">
        <w:rPr>
          <w:rFonts w:ascii="Times New Roman" w:hAnsi="Times New Roman" w:cs="Times New Roman"/>
          <w:sz w:val="28"/>
          <w:szCs w:val="28"/>
        </w:rPr>
        <w:t xml:space="preserve"> задания за текущий финансовый год в соответствии с </w:t>
      </w:r>
      <w:r w:rsidRPr="005566D5">
        <w:rPr>
          <w:rFonts w:ascii="Times New Roman" w:hAnsi="Times New Roman" w:cs="Times New Roman"/>
          <w:sz w:val="28"/>
          <w:szCs w:val="28"/>
        </w:rPr>
        <w:t>пунктом 3</w:t>
      </w:r>
      <w:r w:rsidR="005566D5" w:rsidRPr="005566D5">
        <w:rPr>
          <w:rFonts w:ascii="Times New Roman" w:hAnsi="Times New Roman" w:cs="Times New Roman"/>
          <w:sz w:val="28"/>
          <w:szCs w:val="28"/>
        </w:rPr>
        <w:t>2</w:t>
      </w:r>
      <w:r w:rsidRPr="005566D5">
        <w:rPr>
          <w:rFonts w:ascii="Times New Roman" w:hAnsi="Times New Roman" w:cs="Times New Roman"/>
          <w:sz w:val="28"/>
          <w:szCs w:val="28"/>
        </w:rPr>
        <w:t xml:space="preserve"> Порядка (далее - предварительный</w:t>
      </w:r>
      <w:r w:rsidRPr="00411E80">
        <w:rPr>
          <w:rFonts w:ascii="Times New Roman" w:hAnsi="Times New Roman" w:cs="Times New Roman"/>
          <w:sz w:val="28"/>
          <w:szCs w:val="28"/>
        </w:rPr>
        <w:t xml:space="preserve"> отчет).</w:t>
      </w:r>
      <w:proofErr w:type="gramEnd"/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случае если указанные в предварительном отчете показатели объема оказываемых </w:t>
      </w:r>
      <w:r w:rsid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411E80">
        <w:rPr>
          <w:rFonts w:ascii="Times New Roman" w:hAnsi="Times New Roman" w:cs="Times New Roman"/>
          <w:sz w:val="28"/>
          <w:szCs w:val="28"/>
        </w:rPr>
        <w:t xml:space="preserve"> услуг (выполняемых работ) меньше соответствующих показателей, установленных в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муниципальном</w:t>
      </w:r>
      <w:r w:rsidRPr="00411E80">
        <w:rPr>
          <w:rFonts w:ascii="Times New Roman" w:hAnsi="Times New Roman" w:cs="Times New Roman"/>
          <w:sz w:val="28"/>
          <w:szCs w:val="28"/>
        </w:rPr>
        <w:t xml:space="preserve"> задании, то соответствующие средства субсидии подлежат перечислению в </w:t>
      </w:r>
      <w:r w:rsidR="005D013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411E80">
        <w:rPr>
          <w:rFonts w:ascii="Times New Roman" w:hAnsi="Times New Roman" w:cs="Times New Roman"/>
          <w:sz w:val="28"/>
          <w:szCs w:val="28"/>
        </w:rPr>
        <w:t>бюджет в соответствии с бюджетным законодательством</w:t>
      </w:r>
      <w:proofErr w:type="gramStart"/>
      <w:r w:rsidRPr="00411E80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E474A" w:rsidRPr="00411E80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 w:history="1">
        <w:r w:rsidRPr="00411E8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5D0135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411E80">
        <w:rPr>
          <w:rFonts w:ascii="Times New Roman" w:hAnsi="Times New Roman" w:cs="Times New Roman"/>
          <w:sz w:val="28"/>
          <w:szCs w:val="28"/>
        </w:rPr>
        <w:t xml:space="preserve"> слово "текущего" заменить словом "очередного";</w:t>
      </w:r>
    </w:p>
    <w:p w:rsidR="004E474A" w:rsidRPr="00411E80" w:rsidRDefault="00CC1AAF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4E474A" w:rsidRPr="00500EBF">
          <w:rPr>
            <w:rFonts w:ascii="Times New Roman" w:hAnsi="Times New Roman" w:cs="Times New Roman"/>
            <w:sz w:val="28"/>
            <w:szCs w:val="28"/>
          </w:rPr>
          <w:t>пункты 3</w:t>
        </w:r>
        <w:r w:rsidR="005D0135" w:rsidRPr="00500EBF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4E474A" w:rsidRPr="00500EBF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="004E474A" w:rsidRPr="00500EBF">
          <w:rPr>
            <w:rFonts w:ascii="Times New Roman" w:hAnsi="Times New Roman" w:cs="Times New Roman"/>
            <w:sz w:val="28"/>
            <w:szCs w:val="28"/>
          </w:rPr>
          <w:t>3</w:t>
        </w:r>
        <w:r w:rsidR="002E7FA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4E474A" w:rsidRPr="00500EBF">
        <w:rPr>
          <w:rFonts w:ascii="Times New Roman" w:hAnsi="Times New Roman" w:cs="Times New Roman"/>
          <w:sz w:val="28"/>
          <w:szCs w:val="28"/>
        </w:rPr>
        <w:t xml:space="preserve"> изло</w:t>
      </w:r>
      <w:r w:rsidR="004E474A" w:rsidRPr="00411E80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4E474A" w:rsidRPr="004E474A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80">
        <w:rPr>
          <w:rFonts w:ascii="Times New Roman" w:hAnsi="Times New Roman" w:cs="Times New Roman"/>
          <w:sz w:val="28"/>
          <w:szCs w:val="28"/>
        </w:rPr>
        <w:t>"3</w:t>
      </w:r>
      <w:r w:rsidR="005D0135">
        <w:rPr>
          <w:rFonts w:ascii="Times New Roman" w:hAnsi="Times New Roman" w:cs="Times New Roman"/>
          <w:sz w:val="28"/>
          <w:szCs w:val="28"/>
        </w:rPr>
        <w:t>0</w:t>
      </w:r>
      <w:r w:rsidRPr="00411E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5E8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D0135" w:rsidRPr="00815E8F">
        <w:rPr>
          <w:rFonts w:ascii="Times New Roman" w:hAnsi="Times New Roman" w:cs="Times New Roman"/>
          <w:sz w:val="28"/>
          <w:szCs w:val="28"/>
        </w:rPr>
        <w:t>муниципальное</w:t>
      </w:r>
      <w:r w:rsidRPr="00815E8F">
        <w:rPr>
          <w:rFonts w:ascii="Times New Roman" w:hAnsi="Times New Roman" w:cs="Times New Roman"/>
          <w:sz w:val="28"/>
          <w:szCs w:val="28"/>
        </w:rPr>
        <w:t xml:space="preserve"> задание в соответствии с Методикой оценки выполнения </w:t>
      </w:r>
      <w:r w:rsidR="005D0135" w:rsidRPr="00815E8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15E8F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5D0135" w:rsidRPr="00815E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5E8F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5D0135" w:rsidRPr="00815E8F">
        <w:rPr>
          <w:rFonts w:ascii="Times New Roman" w:hAnsi="Times New Roman" w:cs="Times New Roman"/>
          <w:sz w:val="28"/>
          <w:szCs w:val="28"/>
        </w:rPr>
        <w:t>муниципальных</w:t>
      </w:r>
      <w:r w:rsidRPr="00815E8F">
        <w:rPr>
          <w:rFonts w:ascii="Times New Roman" w:hAnsi="Times New Roman" w:cs="Times New Roman"/>
          <w:sz w:val="28"/>
          <w:szCs w:val="28"/>
        </w:rPr>
        <w:t xml:space="preserve"> услуг (выполнение работ), утверждаемой постановлением </w:t>
      </w:r>
      <w:r w:rsidR="005D0135" w:rsidRPr="00815E8F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815E8F">
        <w:rPr>
          <w:rFonts w:ascii="Times New Roman" w:hAnsi="Times New Roman" w:cs="Times New Roman"/>
          <w:sz w:val="28"/>
          <w:szCs w:val="28"/>
        </w:rPr>
        <w:t xml:space="preserve">, признано не выполненным по </w:t>
      </w:r>
      <w:r w:rsidR="005D0135" w:rsidRPr="00815E8F">
        <w:rPr>
          <w:rFonts w:ascii="Times New Roman" w:hAnsi="Times New Roman" w:cs="Times New Roman"/>
          <w:sz w:val="28"/>
          <w:szCs w:val="28"/>
        </w:rPr>
        <w:t>муниципальной</w:t>
      </w:r>
      <w:r w:rsidRPr="00815E8F">
        <w:rPr>
          <w:rFonts w:ascii="Times New Roman" w:hAnsi="Times New Roman" w:cs="Times New Roman"/>
          <w:sz w:val="28"/>
          <w:szCs w:val="28"/>
        </w:rPr>
        <w:t xml:space="preserve"> услуге (работе) в части показателей, характеризующих качество и (или) объем </w:t>
      </w:r>
      <w:r w:rsidR="005D0135" w:rsidRPr="00815E8F">
        <w:rPr>
          <w:rFonts w:ascii="Times New Roman" w:hAnsi="Times New Roman" w:cs="Times New Roman"/>
          <w:sz w:val="28"/>
          <w:szCs w:val="28"/>
        </w:rPr>
        <w:t>муниципальной</w:t>
      </w:r>
      <w:r w:rsidRPr="00815E8F">
        <w:rPr>
          <w:rFonts w:ascii="Times New Roman" w:hAnsi="Times New Roman" w:cs="Times New Roman"/>
          <w:sz w:val="28"/>
          <w:szCs w:val="28"/>
        </w:rPr>
        <w:t xml:space="preserve"> услуги (работы</w:t>
      </w:r>
      <w:r w:rsidRPr="004E474A">
        <w:rPr>
          <w:rFonts w:ascii="Times New Roman" w:hAnsi="Times New Roman" w:cs="Times New Roman"/>
          <w:sz w:val="28"/>
          <w:szCs w:val="28"/>
        </w:rPr>
        <w:t xml:space="preserve">), то не использованные в текущем финансовом году остатки средств субсидии, </w:t>
      </w:r>
      <w:r w:rsidRPr="004E474A">
        <w:rPr>
          <w:rFonts w:ascii="Times New Roman" w:hAnsi="Times New Roman" w:cs="Times New Roman"/>
          <w:sz w:val="28"/>
          <w:szCs w:val="28"/>
        </w:rPr>
        <w:lastRenderedPageBreak/>
        <w:t xml:space="preserve">образовавшиеся в связи с невыполнением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E474A">
        <w:rPr>
          <w:rFonts w:ascii="Times New Roman" w:hAnsi="Times New Roman" w:cs="Times New Roman"/>
          <w:sz w:val="28"/>
          <w:szCs w:val="28"/>
        </w:rPr>
        <w:t xml:space="preserve"> задания в части показателей, характеризующих качество и (или) объем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муниципальной</w:t>
      </w:r>
      <w:r w:rsidRPr="004E474A">
        <w:rPr>
          <w:rFonts w:ascii="Times New Roman" w:hAnsi="Times New Roman" w:cs="Times New Roman"/>
          <w:sz w:val="28"/>
          <w:szCs w:val="28"/>
        </w:rPr>
        <w:t xml:space="preserve"> услуги (работы), подлежат возврату в </w:t>
      </w:r>
      <w:r w:rsidR="005D0135">
        <w:rPr>
          <w:rFonts w:ascii="Times New Roman" w:hAnsi="Times New Roman" w:cs="Times New Roman"/>
          <w:sz w:val="28"/>
          <w:szCs w:val="28"/>
        </w:rPr>
        <w:t>городской</w:t>
      </w:r>
      <w:r w:rsidRPr="004E474A">
        <w:rPr>
          <w:rFonts w:ascii="Times New Roman" w:hAnsi="Times New Roman" w:cs="Times New Roman"/>
          <w:sz w:val="28"/>
          <w:szCs w:val="28"/>
        </w:rPr>
        <w:t xml:space="preserve"> бюджет в срок до 1 марта очередного финансового года.</w:t>
      </w:r>
    </w:p>
    <w:p w:rsidR="004E474A" w:rsidRPr="004E474A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74A">
        <w:rPr>
          <w:rFonts w:ascii="Times New Roman" w:hAnsi="Times New Roman" w:cs="Times New Roman"/>
          <w:sz w:val="28"/>
          <w:szCs w:val="28"/>
        </w:rPr>
        <w:t>3</w:t>
      </w:r>
      <w:r w:rsidR="005D0135">
        <w:rPr>
          <w:rFonts w:ascii="Times New Roman" w:hAnsi="Times New Roman" w:cs="Times New Roman"/>
          <w:sz w:val="28"/>
          <w:szCs w:val="28"/>
        </w:rPr>
        <w:t>1</w:t>
      </w:r>
      <w:r w:rsidRPr="004E47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47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474A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задания осуществляется главными распорядителями средств бюджета</w:t>
      </w:r>
      <w:r w:rsidR="005D0135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4E474A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 w:rsidR="005D0135">
        <w:rPr>
          <w:rFonts w:ascii="Times New Roman" w:hAnsi="Times New Roman" w:cs="Times New Roman"/>
          <w:sz w:val="28"/>
          <w:szCs w:val="28"/>
        </w:rPr>
        <w:t>муниципальные</w:t>
      </w:r>
      <w:r w:rsidRPr="004E474A">
        <w:rPr>
          <w:rFonts w:ascii="Times New Roman" w:hAnsi="Times New Roman" w:cs="Times New Roman"/>
          <w:sz w:val="28"/>
          <w:szCs w:val="28"/>
        </w:rPr>
        <w:t xml:space="preserve"> казенные учреждения, </w:t>
      </w:r>
      <w:r w:rsidR="005D0135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Шарыпово</w:t>
      </w:r>
      <w:r w:rsidRPr="004E474A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учредителей бюджетных или автономных учреждений, путем проведения мониторинга исполнения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задания (далее - мониторинг).</w:t>
      </w:r>
    </w:p>
    <w:p w:rsidR="004E474A" w:rsidRPr="004E474A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74A">
        <w:rPr>
          <w:rFonts w:ascii="Times New Roman" w:hAnsi="Times New Roman" w:cs="Times New Roman"/>
          <w:sz w:val="28"/>
          <w:szCs w:val="28"/>
        </w:rPr>
        <w:t xml:space="preserve"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</w:t>
      </w:r>
      <w:r w:rsidR="005D0135">
        <w:rPr>
          <w:rFonts w:ascii="Times New Roman" w:hAnsi="Times New Roman" w:cs="Times New Roman"/>
          <w:sz w:val="28"/>
          <w:szCs w:val="28"/>
        </w:rPr>
        <w:t>муниципальным</w:t>
      </w:r>
      <w:r w:rsidRPr="004E474A">
        <w:rPr>
          <w:rFonts w:ascii="Times New Roman" w:hAnsi="Times New Roman" w:cs="Times New Roman"/>
          <w:sz w:val="28"/>
          <w:szCs w:val="28"/>
        </w:rPr>
        <w:t xml:space="preserve"> учреждением отчета о выполнении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задания за отчетный период по следующим направлениям:</w:t>
      </w:r>
      <w:proofErr w:type="gramEnd"/>
    </w:p>
    <w:p w:rsidR="004E474A" w:rsidRPr="004E474A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74A">
        <w:rPr>
          <w:rFonts w:ascii="Times New Roman" w:hAnsi="Times New Roman" w:cs="Times New Roman"/>
          <w:sz w:val="28"/>
          <w:szCs w:val="28"/>
        </w:rPr>
        <w:t xml:space="preserve">соответствие качества оказанных </w:t>
      </w:r>
      <w:r w:rsid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4E474A">
        <w:rPr>
          <w:rFonts w:ascii="Times New Roman" w:hAnsi="Times New Roman" w:cs="Times New Roman"/>
          <w:sz w:val="28"/>
          <w:szCs w:val="28"/>
        </w:rPr>
        <w:t xml:space="preserve"> услуг (выполненных работ) установленным в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муниципальном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задании показателям качества </w:t>
      </w:r>
      <w:r w:rsid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4E474A">
        <w:rPr>
          <w:rFonts w:ascii="Times New Roman" w:hAnsi="Times New Roman" w:cs="Times New Roman"/>
          <w:sz w:val="28"/>
          <w:szCs w:val="28"/>
        </w:rPr>
        <w:t xml:space="preserve"> услуг (работ);</w:t>
      </w:r>
    </w:p>
    <w:p w:rsidR="004E474A" w:rsidRPr="004E474A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74A">
        <w:rPr>
          <w:rFonts w:ascii="Times New Roman" w:hAnsi="Times New Roman" w:cs="Times New Roman"/>
          <w:sz w:val="28"/>
          <w:szCs w:val="28"/>
        </w:rPr>
        <w:t xml:space="preserve">соответствие объема оказанных </w:t>
      </w:r>
      <w:r w:rsid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4E474A">
        <w:rPr>
          <w:rFonts w:ascii="Times New Roman" w:hAnsi="Times New Roman" w:cs="Times New Roman"/>
          <w:sz w:val="28"/>
          <w:szCs w:val="28"/>
        </w:rPr>
        <w:t xml:space="preserve"> услуг (выполненных работ) установленным в </w:t>
      </w:r>
      <w:r w:rsidR="005D0135">
        <w:rPr>
          <w:rFonts w:ascii="Times New Roman" w:hAnsi="Times New Roman" w:cs="Times New Roman"/>
          <w:sz w:val="28"/>
          <w:szCs w:val="28"/>
        </w:rPr>
        <w:t>муниципальном</w:t>
      </w:r>
      <w:r w:rsidRPr="004E474A">
        <w:rPr>
          <w:rFonts w:ascii="Times New Roman" w:hAnsi="Times New Roman" w:cs="Times New Roman"/>
          <w:sz w:val="28"/>
          <w:szCs w:val="28"/>
        </w:rPr>
        <w:t xml:space="preserve"> задании показателям объема </w:t>
      </w:r>
      <w:r w:rsid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4E474A">
        <w:rPr>
          <w:rFonts w:ascii="Times New Roman" w:hAnsi="Times New Roman" w:cs="Times New Roman"/>
          <w:sz w:val="28"/>
          <w:szCs w:val="28"/>
        </w:rPr>
        <w:t xml:space="preserve"> услуг (работ).</w:t>
      </w:r>
    </w:p>
    <w:p w:rsidR="004E474A" w:rsidRPr="004E474A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74A">
        <w:rPr>
          <w:rFonts w:ascii="Times New Roman" w:hAnsi="Times New Roman" w:cs="Times New Roman"/>
          <w:sz w:val="28"/>
          <w:szCs w:val="28"/>
        </w:rPr>
        <w:t xml:space="preserve">По итогам проведения мониторинга главные распорядители средств </w:t>
      </w:r>
      <w:r w:rsidR="005D0135">
        <w:rPr>
          <w:rFonts w:ascii="Times New Roman" w:hAnsi="Times New Roman" w:cs="Times New Roman"/>
          <w:sz w:val="28"/>
          <w:szCs w:val="28"/>
        </w:rPr>
        <w:t>городского</w:t>
      </w:r>
      <w:r w:rsidRPr="004E474A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 w:rsidR="005D0135">
        <w:rPr>
          <w:rFonts w:ascii="Times New Roman" w:hAnsi="Times New Roman" w:cs="Times New Roman"/>
          <w:sz w:val="28"/>
          <w:szCs w:val="28"/>
        </w:rPr>
        <w:t>муниципальные</w:t>
      </w:r>
      <w:r w:rsidRPr="004E474A">
        <w:rPr>
          <w:rFonts w:ascii="Times New Roman" w:hAnsi="Times New Roman" w:cs="Times New Roman"/>
          <w:sz w:val="28"/>
          <w:szCs w:val="28"/>
        </w:rPr>
        <w:t xml:space="preserve"> казенные учреждения, </w:t>
      </w:r>
      <w:r w:rsidR="005D0135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</w:t>
      </w:r>
      <w:r w:rsidR="000553E5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4E474A">
        <w:rPr>
          <w:rFonts w:ascii="Times New Roman" w:hAnsi="Times New Roman" w:cs="Times New Roman"/>
          <w:sz w:val="28"/>
          <w:szCs w:val="28"/>
        </w:rPr>
        <w:t xml:space="preserve">, осуществляющие функции и полномочия </w:t>
      </w:r>
      <w:r w:rsidR="005D0135" w:rsidRPr="004E474A">
        <w:rPr>
          <w:rFonts w:ascii="Times New Roman" w:hAnsi="Times New Roman" w:cs="Times New Roman"/>
          <w:sz w:val="28"/>
          <w:szCs w:val="28"/>
        </w:rPr>
        <w:t>учредителя,</w:t>
      </w:r>
      <w:r w:rsidRPr="004E474A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74A">
        <w:rPr>
          <w:rFonts w:ascii="Times New Roman" w:hAnsi="Times New Roman" w:cs="Times New Roman"/>
          <w:sz w:val="28"/>
          <w:szCs w:val="28"/>
        </w:rPr>
        <w:t xml:space="preserve">фактических результатов выполнения </w:t>
      </w:r>
      <w:r w:rsidR="005D013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E474A">
        <w:rPr>
          <w:rFonts w:ascii="Times New Roman" w:hAnsi="Times New Roman" w:cs="Times New Roman"/>
          <w:sz w:val="28"/>
          <w:szCs w:val="28"/>
        </w:rPr>
        <w:t>учреждением</w:t>
      </w:r>
      <w:r w:rsidRPr="005D0135">
        <w:rPr>
          <w:rFonts w:ascii="Times New Roman" w:hAnsi="Times New Roman" w:cs="Times New Roman"/>
          <w:sz w:val="28"/>
          <w:szCs w:val="28"/>
        </w:rPr>
        <w:t xml:space="preserve">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факторов, повлиявших на отклонение фактических результатов выполнения </w:t>
      </w:r>
      <w:r w:rsidR="005D0135">
        <w:rPr>
          <w:rFonts w:ascii="Times New Roman" w:hAnsi="Times New Roman" w:cs="Times New Roman"/>
          <w:sz w:val="28"/>
          <w:szCs w:val="28"/>
        </w:rPr>
        <w:t>муниципальным</w:t>
      </w:r>
      <w:r w:rsidR="00EB04B0">
        <w:rPr>
          <w:rFonts w:ascii="Times New Roman" w:hAnsi="Times New Roman" w:cs="Times New Roman"/>
          <w:sz w:val="28"/>
          <w:szCs w:val="28"/>
        </w:rPr>
        <w:t xml:space="preserve"> </w:t>
      </w:r>
      <w:r w:rsidRPr="005D0135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задания </w:t>
      </w:r>
      <w:proofErr w:type="gramStart"/>
      <w:r w:rsidRPr="005D01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D0135">
        <w:rPr>
          <w:rFonts w:ascii="Times New Roman" w:hAnsi="Times New Roman" w:cs="Times New Roman"/>
          <w:sz w:val="28"/>
          <w:szCs w:val="28"/>
        </w:rPr>
        <w:t xml:space="preserve"> запланированных.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135">
        <w:rPr>
          <w:rFonts w:ascii="Times New Roman" w:hAnsi="Times New Roman" w:cs="Times New Roman"/>
          <w:sz w:val="28"/>
          <w:szCs w:val="28"/>
        </w:rPr>
        <w:t xml:space="preserve">На основании результатов мониторинга, проводимого в течение текущего финансового года, главные распорядители средств </w:t>
      </w:r>
      <w:r w:rsidR="00EB04B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5D0135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 w:rsidR="00EB04B0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5D0135">
        <w:rPr>
          <w:rFonts w:ascii="Times New Roman" w:hAnsi="Times New Roman" w:cs="Times New Roman"/>
          <w:sz w:val="28"/>
          <w:szCs w:val="28"/>
        </w:rPr>
        <w:t xml:space="preserve"> казенные учреждения, </w:t>
      </w:r>
      <w:r w:rsidR="00EB04B0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</w:t>
      </w:r>
      <w:r w:rsidRPr="005D0135">
        <w:rPr>
          <w:rFonts w:ascii="Times New Roman" w:hAnsi="Times New Roman" w:cs="Times New Roman"/>
          <w:sz w:val="28"/>
          <w:szCs w:val="28"/>
        </w:rPr>
        <w:t xml:space="preserve">, осуществляющие функции и полномочия </w:t>
      </w:r>
      <w:r w:rsidR="00E8477B" w:rsidRPr="005D0135">
        <w:rPr>
          <w:rFonts w:ascii="Times New Roman" w:hAnsi="Times New Roman" w:cs="Times New Roman"/>
          <w:sz w:val="28"/>
          <w:szCs w:val="28"/>
        </w:rPr>
        <w:t>учредителей,</w:t>
      </w:r>
      <w:r w:rsidRPr="005D0135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при выявлении необходимости внесения изменений в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муниципальное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задание осуществляют формирование нового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задания (с учетом внесенных изменений) в соответствии с Порядком.</w:t>
      </w:r>
      <w:proofErr w:type="gramEnd"/>
    </w:p>
    <w:p w:rsidR="00EB04B0" w:rsidRPr="00E8477B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Аналитическая записка о результатах мониторинга в течение 10 рабочих дней со дня завершения проведения мониторинга размещается в сети </w:t>
      </w:r>
      <w:r w:rsidRPr="00E8477B">
        <w:rPr>
          <w:rFonts w:ascii="Times New Roman" w:hAnsi="Times New Roman" w:cs="Times New Roman"/>
          <w:sz w:val="28"/>
          <w:szCs w:val="28"/>
        </w:rPr>
        <w:t xml:space="preserve">Интернет на официальном сайте </w:t>
      </w:r>
      <w:r w:rsidR="00EB04B0" w:rsidRPr="00E8477B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4E474A" w:rsidRPr="00E8477B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77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B04B0" w:rsidRPr="00E8477B">
        <w:rPr>
          <w:rFonts w:ascii="Times New Roman" w:hAnsi="Times New Roman" w:cs="Times New Roman"/>
          <w:sz w:val="28"/>
          <w:szCs w:val="28"/>
        </w:rPr>
        <w:t>2</w:t>
      </w:r>
      <w:r w:rsidRPr="00E847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8477B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E8477B">
        <w:rPr>
          <w:rFonts w:ascii="Times New Roman" w:hAnsi="Times New Roman" w:cs="Times New Roman"/>
          <w:sz w:val="28"/>
          <w:szCs w:val="28"/>
        </w:rPr>
        <w:t xml:space="preserve"> задания в течение текущего финансового года формируется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муниципальным</w:t>
      </w:r>
      <w:r w:rsidR="00EB04B0" w:rsidRPr="00E8477B">
        <w:rPr>
          <w:rFonts w:ascii="Times New Roman" w:hAnsi="Times New Roman" w:cs="Times New Roman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учреждением ежеквартально (за исключением отчета за четвертый квартал текущего финансового года) и представляется главному распорядителю средств</w:t>
      </w:r>
      <w:r w:rsidR="000553E5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E8477B">
        <w:rPr>
          <w:rFonts w:ascii="Times New Roman" w:hAnsi="Times New Roman" w:cs="Times New Roman"/>
          <w:sz w:val="28"/>
          <w:szCs w:val="28"/>
        </w:rPr>
        <w:t xml:space="preserve"> бюджета, в ведении которого находится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муниципальное</w:t>
      </w:r>
      <w:r w:rsidRPr="00E8477B">
        <w:rPr>
          <w:rFonts w:ascii="Times New Roman" w:hAnsi="Times New Roman" w:cs="Times New Roman"/>
          <w:sz w:val="28"/>
          <w:szCs w:val="28"/>
        </w:rPr>
        <w:t xml:space="preserve"> казенное учреждение, </w:t>
      </w:r>
      <w:r w:rsidR="00E8477B" w:rsidRPr="00E8477B">
        <w:rPr>
          <w:rFonts w:ascii="Times New Roman" w:hAnsi="Times New Roman" w:cs="Times New Roman"/>
          <w:sz w:val="28"/>
          <w:szCs w:val="28"/>
        </w:rPr>
        <w:t>структурному подразделению Администрации города Шарыпово</w:t>
      </w:r>
      <w:r w:rsidRPr="00E8477B">
        <w:rPr>
          <w:rFonts w:ascii="Times New Roman" w:hAnsi="Times New Roman" w:cs="Times New Roman"/>
          <w:sz w:val="28"/>
          <w:szCs w:val="28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 w:rsidR="00E8477B" w:rsidRPr="00E8477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E8477B">
        <w:rPr>
          <w:rFonts w:ascii="Times New Roman" w:hAnsi="Times New Roman" w:cs="Times New Roman"/>
          <w:sz w:val="28"/>
          <w:szCs w:val="28"/>
        </w:rPr>
        <w:t>заданием.</w:t>
      </w:r>
      <w:proofErr w:type="gramEnd"/>
    </w:p>
    <w:p w:rsidR="004E474A" w:rsidRPr="00E8477B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77B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E8477B">
        <w:rPr>
          <w:rFonts w:ascii="Times New Roman" w:hAnsi="Times New Roman" w:cs="Times New Roman"/>
          <w:sz w:val="28"/>
          <w:szCs w:val="28"/>
        </w:rPr>
        <w:t xml:space="preserve"> задания за отчетный финансовый год формируется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муниципальным</w:t>
      </w:r>
      <w:r w:rsidR="00EB04B0" w:rsidRPr="00E8477B">
        <w:rPr>
          <w:rFonts w:ascii="Times New Roman" w:hAnsi="Times New Roman" w:cs="Times New Roman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 xml:space="preserve">учреждением и представляется главному распорядителю средств </w:t>
      </w:r>
      <w:r w:rsidR="00E8477B" w:rsidRPr="00E8477B">
        <w:rPr>
          <w:rFonts w:ascii="Times New Roman" w:hAnsi="Times New Roman" w:cs="Times New Roman"/>
          <w:sz w:val="28"/>
          <w:szCs w:val="28"/>
        </w:rPr>
        <w:t>городского</w:t>
      </w:r>
      <w:r w:rsidRPr="00E8477B">
        <w:rPr>
          <w:rFonts w:ascii="Times New Roman" w:hAnsi="Times New Roman" w:cs="Times New Roman"/>
          <w:sz w:val="28"/>
          <w:szCs w:val="28"/>
        </w:rPr>
        <w:t xml:space="preserve"> бюджета, в ведении которого находится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муниципальное</w:t>
      </w:r>
      <w:r w:rsidRPr="00E8477B">
        <w:rPr>
          <w:rFonts w:ascii="Times New Roman" w:hAnsi="Times New Roman" w:cs="Times New Roman"/>
          <w:sz w:val="28"/>
          <w:szCs w:val="28"/>
        </w:rPr>
        <w:t xml:space="preserve"> казенное учреждение, </w:t>
      </w:r>
      <w:r w:rsidR="00E8477B" w:rsidRPr="00E8477B">
        <w:rPr>
          <w:rFonts w:ascii="Times New Roman" w:hAnsi="Times New Roman" w:cs="Times New Roman"/>
          <w:sz w:val="28"/>
          <w:szCs w:val="28"/>
        </w:rPr>
        <w:t>структурному подразделению Администрации города Шарыпово</w:t>
      </w:r>
      <w:r w:rsidRPr="00E8477B">
        <w:rPr>
          <w:rFonts w:ascii="Times New Roman" w:hAnsi="Times New Roman" w:cs="Times New Roman"/>
          <w:sz w:val="28"/>
          <w:szCs w:val="28"/>
        </w:rPr>
        <w:t xml:space="preserve">, осуществляющему функции и полномочия учредителя бюджетного или автономного учреждения, в сроки, установленные </w:t>
      </w:r>
      <w:r w:rsidR="00E8477B" w:rsidRPr="00E8477B">
        <w:rPr>
          <w:rFonts w:ascii="Times New Roman" w:hAnsi="Times New Roman" w:cs="Times New Roman"/>
          <w:sz w:val="28"/>
          <w:szCs w:val="28"/>
        </w:rPr>
        <w:t>муниц</w:t>
      </w:r>
      <w:r w:rsidR="00A57992">
        <w:rPr>
          <w:rFonts w:ascii="Times New Roman" w:hAnsi="Times New Roman" w:cs="Times New Roman"/>
          <w:sz w:val="28"/>
          <w:szCs w:val="28"/>
        </w:rPr>
        <w:t>и</w:t>
      </w:r>
      <w:r w:rsidR="00E8477B" w:rsidRPr="00E8477B">
        <w:rPr>
          <w:rFonts w:ascii="Times New Roman" w:hAnsi="Times New Roman" w:cs="Times New Roman"/>
          <w:sz w:val="28"/>
          <w:szCs w:val="28"/>
        </w:rPr>
        <w:t>пальным</w:t>
      </w:r>
      <w:r w:rsidRPr="00E8477B">
        <w:rPr>
          <w:rFonts w:ascii="Times New Roman" w:hAnsi="Times New Roman" w:cs="Times New Roman"/>
          <w:sz w:val="28"/>
          <w:szCs w:val="28"/>
        </w:rPr>
        <w:t xml:space="preserve"> заданием, но не позднее 25 января финансового года, следующего за отчетным.</w:t>
      </w:r>
      <w:proofErr w:type="gramEnd"/>
      <w:r w:rsidRPr="00E8477B">
        <w:rPr>
          <w:rFonts w:ascii="Times New Roman" w:hAnsi="Times New Roman" w:cs="Times New Roman"/>
          <w:sz w:val="28"/>
          <w:szCs w:val="28"/>
        </w:rPr>
        <w:t xml:space="preserve"> При этом не позднее 15 рабочих дней до завершения текущего финансового года 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муниципальное</w:t>
      </w:r>
      <w:r w:rsidRPr="00E8477B">
        <w:rPr>
          <w:rFonts w:ascii="Times New Roman" w:hAnsi="Times New Roman" w:cs="Times New Roman"/>
          <w:sz w:val="28"/>
          <w:szCs w:val="28"/>
        </w:rPr>
        <w:t xml:space="preserve"> бюджетное учреждение, </w:t>
      </w:r>
      <w:r w:rsidR="005D0135" w:rsidRPr="00E8477B">
        <w:rPr>
          <w:rFonts w:ascii="Times New Roman" w:hAnsi="Times New Roman" w:cs="Times New Roman"/>
          <w:sz w:val="28"/>
          <w:szCs w:val="28"/>
        </w:rPr>
        <w:t>муниципальное</w:t>
      </w:r>
      <w:r w:rsidRPr="00E8477B">
        <w:rPr>
          <w:rFonts w:ascii="Times New Roman" w:hAnsi="Times New Roman" w:cs="Times New Roman"/>
          <w:sz w:val="28"/>
          <w:szCs w:val="28"/>
        </w:rPr>
        <w:t xml:space="preserve"> автономное учреждение представляет </w:t>
      </w:r>
      <w:r w:rsidR="00E8477B" w:rsidRPr="00E8477B">
        <w:rPr>
          <w:rFonts w:ascii="Times New Roman" w:hAnsi="Times New Roman" w:cs="Times New Roman"/>
          <w:sz w:val="28"/>
          <w:szCs w:val="28"/>
        </w:rPr>
        <w:t>структурному подразделению Администрации города Шарыпово</w:t>
      </w:r>
      <w:r w:rsidRPr="00E8477B">
        <w:rPr>
          <w:rFonts w:ascii="Times New Roman" w:hAnsi="Times New Roman" w:cs="Times New Roman"/>
          <w:sz w:val="28"/>
          <w:szCs w:val="28"/>
        </w:rPr>
        <w:t>, осуществляющему 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задания за отчетный финансовый год должен содержать следующую информацию: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учреждения, оказывающего услугу (выполняющего работу);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>наименование оказываемой услуги (выполняемой работы);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наименование показателя качества (объема) оказываемых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135">
        <w:rPr>
          <w:rFonts w:ascii="Times New Roman" w:hAnsi="Times New Roman" w:cs="Times New Roman"/>
          <w:sz w:val="28"/>
          <w:szCs w:val="28"/>
        </w:rPr>
        <w:t xml:space="preserve"> услуг (выполняемых работ);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значения показателей качества (объема) оказываемых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135">
        <w:rPr>
          <w:rFonts w:ascii="Times New Roman" w:hAnsi="Times New Roman" w:cs="Times New Roman"/>
          <w:sz w:val="28"/>
          <w:szCs w:val="28"/>
        </w:rPr>
        <w:t xml:space="preserve"> услуг (выполняемых работ), утвержденные в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муниципальном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задании на отчетный финансовый год;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фактические значения показателей качества (объема) оказываемых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135">
        <w:rPr>
          <w:rFonts w:ascii="Times New Roman" w:hAnsi="Times New Roman" w:cs="Times New Roman"/>
          <w:sz w:val="28"/>
          <w:szCs w:val="28"/>
        </w:rPr>
        <w:t xml:space="preserve"> услуг (выполняемых работ) за отчетный финансовый год;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причины отклонения значений показателей качества (объема) оказываемых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135">
        <w:rPr>
          <w:rFonts w:ascii="Times New Roman" w:hAnsi="Times New Roman" w:cs="Times New Roman"/>
          <w:sz w:val="28"/>
          <w:szCs w:val="28"/>
        </w:rPr>
        <w:t xml:space="preserve"> услуг (выполняемых работ) </w:t>
      </w:r>
      <w:proofErr w:type="gramStart"/>
      <w:r w:rsidRPr="005D01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D0135">
        <w:rPr>
          <w:rFonts w:ascii="Times New Roman" w:hAnsi="Times New Roman" w:cs="Times New Roman"/>
          <w:sz w:val="28"/>
          <w:szCs w:val="28"/>
        </w:rPr>
        <w:t xml:space="preserve"> запланированных;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источник информации о фактических значениях показателей качества (объема) оказываемых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135">
        <w:rPr>
          <w:rFonts w:ascii="Times New Roman" w:hAnsi="Times New Roman" w:cs="Times New Roman"/>
          <w:sz w:val="28"/>
          <w:szCs w:val="28"/>
        </w:rPr>
        <w:t xml:space="preserve"> услуг (выполняемых работ);</w:t>
      </w:r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иную информацию, запрашиваемую главным распорядителем средств </w:t>
      </w:r>
      <w:r w:rsidR="000553E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5D0135">
        <w:rPr>
          <w:rFonts w:ascii="Times New Roman" w:hAnsi="Times New Roman" w:cs="Times New Roman"/>
          <w:sz w:val="28"/>
          <w:szCs w:val="28"/>
        </w:rPr>
        <w:t xml:space="preserve">бюджета, в ведении которого находится 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муниципальное</w:t>
      </w:r>
      <w:r w:rsidRPr="005D0135">
        <w:rPr>
          <w:rFonts w:ascii="Times New Roman" w:hAnsi="Times New Roman" w:cs="Times New Roman"/>
          <w:sz w:val="28"/>
          <w:szCs w:val="28"/>
        </w:rPr>
        <w:t xml:space="preserve"> казенное учреждение, </w:t>
      </w:r>
      <w:r w:rsidR="00EB04B0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Шарыпово</w:t>
      </w:r>
      <w:r w:rsidRPr="005D0135">
        <w:rPr>
          <w:rFonts w:ascii="Times New Roman" w:hAnsi="Times New Roman" w:cs="Times New Roman"/>
          <w:sz w:val="28"/>
          <w:szCs w:val="28"/>
        </w:rPr>
        <w:t xml:space="preserve">, осуществляющим функции и полномочия учредителя бюджетного или автономного учреждения, необходимую для проведения </w:t>
      </w:r>
      <w:r w:rsidRPr="005D0135">
        <w:rPr>
          <w:rFonts w:ascii="Times New Roman" w:hAnsi="Times New Roman" w:cs="Times New Roman"/>
          <w:sz w:val="28"/>
          <w:szCs w:val="28"/>
        </w:rPr>
        <w:lastRenderedPageBreak/>
        <w:t xml:space="preserve">оценки выполнения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задания</w:t>
      </w:r>
      <w:proofErr w:type="gramStart"/>
      <w:r w:rsidRPr="005D0135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4E474A" w:rsidRPr="005D0135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35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 w:history="1">
        <w:r w:rsidRPr="005D0135">
          <w:rPr>
            <w:rFonts w:ascii="Times New Roman" w:hAnsi="Times New Roman" w:cs="Times New Roman"/>
            <w:sz w:val="28"/>
            <w:szCs w:val="28"/>
          </w:rPr>
          <w:t>пункте 3</w:t>
        </w:r>
        <w:r w:rsidR="00EB04B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D0135">
        <w:rPr>
          <w:rFonts w:ascii="Times New Roman" w:hAnsi="Times New Roman" w:cs="Times New Roman"/>
          <w:sz w:val="28"/>
          <w:szCs w:val="28"/>
        </w:rPr>
        <w:t xml:space="preserve"> слова "пояснительной запиской, содержащей оценку выполнения </w:t>
      </w:r>
      <w:r w:rsidR="005D0135" w:rsidRPr="005D0135">
        <w:rPr>
          <w:rFonts w:ascii="Times New Roman" w:hAnsi="Times New Roman" w:cs="Times New Roman"/>
          <w:sz w:val="28"/>
          <w:szCs w:val="28"/>
        </w:rPr>
        <w:t>муниципального</w:t>
      </w:r>
      <w:r w:rsidRPr="005D0135">
        <w:rPr>
          <w:rFonts w:ascii="Times New Roman" w:hAnsi="Times New Roman" w:cs="Times New Roman"/>
          <w:sz w:val="28"/>
          <w:szCs w:val="28"/>
        </w:rPr>
        <w:t xml:space="preserve"> задания и (или) причины его невыполнения</w:t>
      </w:r>
      <w:proofErr w:type="gramStart"/>
      <w:r w:rsidRPr="005D0135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D0135">
        <w:rPr>
          <w:rFonts w:ascii="Times New Roman" w:hAnsi="Times New Roman" w:cs="Times New Roman"/>
          <w:sz w:val="28"/>
          <w:szCs w:val="28"/>
        </w:rPr>
        <w:t xml:space="preserve"> заменить словами "аналитической запиской о результатах мониторинга по итогам отчетного финансового года";</w:t>
      </w:r>
    </w:p>
    <w:p w:rsidR="004E474A" w:rsidRPr="00A57992" w:rsidRDefault="00CC1AAF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4E474A" w:rsidRPr="00A57992">
          <w:rPr>
            <w:rFonts w:ascii="Times New Roman" w:hAnsi="Times New Roman" w:cs="Times New Roman"/>
            <w:sz w:val="28"/>
            <w:szCs w:val="28"/>
          </w:rPr>
          <w:t>заголовок</w:t>
        </w:r>
      </w:hyperlink>
      <w:r w:rsidR="004E474A" w:rsidRPr="00A57992">
        <w:rPr>
          <w:rFonts w:ascii="Times New Roman" w:hAnsi="Times New Roman" w:cs="Times New Roman"/>
          <w:sz w:val="28"/>
          <w:szCs w:val="28"/>
        </w:rPr>
        <w:t xml:space="preserve"> приложения N 2 к Порядку изложить в следующей редакции:</w:t>
      </w:r>
    </w:p>
    <w:p w:rsidR="004E474A" w:rsidRPr="00A57992" w:rsidRDefault="004E474A" w:rsidP="004E47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 xml:space="preserve">"Значения норм, необходимых для определения базовых нормативов затрат на оказание </w:t>
      </w:r>
      <w:r w:rsidR="005D0135" w:rsidRPr="00A57992">
        <w:rPr>
          <w:rFonts w:ascii="Times New Roman" w:hAnsi="Times New Roman" w:cs="Times New Roman"/>
          <w:sz w:val="28"/>
          <w:szCs w:val="28"/>
        </w:rPr>
        <w:t>муниципальных</w:t>
      </w:r>
      <w:r w:rsidRPr="00A57992">
        <w:rPr>
          <w:rFonts w:ascii="Times New Roman" w:hAnsi="Times New Roman" w:cs="Times New Roman"/>
          <w:sz w:val="28"/>
          <w:szCs w:val="28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BC660A" w:rsidRDefault="00BC660A" w:rsidP="00BC660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"/>
      <w:proofErr w:type="gramStart"/>
      <w:r w:rsidRPr="00A579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7992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полнением постановления оставляю за собой.</w:t>
      </w:r>
    </w:p>
    <w:p w:rsidR="00BC660A" w:rsidRPr="00BC660A" w:rsidRDefault="00EB04B0" w:rsidP="00BC660A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B0">
        <w:rPr>
          <w:rFonts w:ascii="Times New Roman" w:hAnsi="Times New Roman" w:cs="Times New Roman"/>
          <w:sz w:val="28"/>
          <w:szCs w:val="28"/>
        </w:rPr>
        <w:t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</w:t>
      </w:r>
      <w:r w:rsidR="00BC660A" w:rsidRPr="00BC660A">
        <w:rPr>
          <w:rFonts w:ascii="Times New Roman" w:hAnsi="Times New Roman" w:cs="Times New Roman"/>
          <w:sz w:val="28"/>
          <w:szCs w:val="28"/>
        </w:rPr>
        <w:t>.</w:t>
      </w:r>
    </w:p>
    <w:p w:rsidR="00BC660A" w:rsidRPr="00EB04B0" w:rsidRDefault="00BC660A" w:rsidP="00BC6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04B0" w:rsidRPr="00A57992" w:rsidRDefault="00EB04B0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BC660A" w:rsidRPr="00A57992" w:rsidRDefault="00D84E4F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04B0" w:rsidRPr="00A57992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BC660A" w:rsidRPr="00A57992">
        <w:rPr>
          <w:rFonts w:ascii="Times New Roman" w:hAnsi="Times New Roman" w:cs="Times New Roman"/>
          <w:sz w:val="28"/>
          <w:szCs w:val="28"/>
        </w:rPr>
        <w:t>Глав</w:t>
      </w:r>
      <w:r w:rsidR="00EB04B0" w:rsidRPr="00A57992">
        <w:rPr>
          <w:rFonts w:ascii="Times New Roman" w:hAnsi="Times New Roman" w:cs="Times New Roman"/>
          <w:sz w:val="28"/>
          <w:szCs w:val="28"/>
        </w:rPr>
        <w:t>ы</w:t>
      </w:r>
      <w:r w:rsidR="00BC660A" w:rsidRPr="00A5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60A" w:rsidRPr="00A57992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  <w:t xml:space="preserve">    А.С. Погожев </w:t>
      </w:r>
    </w:p>
    <w:p w:rsidR="00BC660A" w:rsidRPr="00A57992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C660A" w:rsidRDefault="00BC660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sectPr w:rsidR="00BC660A" w:rsidSect="0022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3A91"/>
    <w:multiLevelType w:val="hybridMultilevel"/>
    <w:tmpl w:val="12FEF9CA"/>
    <w:lvl w:ilvl="0" w:tplc="71E62056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C1E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61E8"/>
    <w:rsid w:val="000466DB"/>
    <w:rsid w:val="000468E1"/>
    <w:rsid w:val="00046DBC"/>
    <w:rsid w:val="000470EF"/>
    <w:rsid w:val="00047E84"/>
    <w:rsid w:val="00050522"/>
    <w:rsid w:val="00050B84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2C7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D6A"/>
    <w:rsid w:val="000D7002"/>
    <w:rsid w:val="000D7B63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3B0"/>
    <w:rsid w:val="00144A88"/>
    <w:rsid w:val="00146B13"/>
    <w:rsid w:val="00152658"/>
    <w:rsid w:val="001535B0"/>
    <w:rsid w:val="001560CC"/>
    <w:rsid w:val="00157CDF"/>
    <w:rsid w:val="00164B16"/>
    <w:rsid w:val="00164F7B"/>
    <w:rsid w:val="0016549D"/>
    <w:rsid w:val="00165CCE"/>
    <w:rsid w:val="00167A86"/>
    <w:rsid w:val="00167B44"/>
    <w:rsid w:val="00170E8E"/>
    <w:rsid w:val="0017450C"/>
    <w:rsid w:val="00176D71"/>
    <w:rsid w:val="001800EE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7794"/>
    <w:rsid w:val="001C0BF2"/>
    <w:rsid w:val="001C272D"/>
    <w:rsid w:val="001C41F2"/>
    <w:rsid w:val="001C7BE4"/>
    <w:rsid w:val="001D1AD1"/>
    <w:rsid w:val="001D22FB"/>
    <w:rsid w:val="001D2CC8"/>
    <w:rsid w:val="001D41D5"/>
    <w:rsid w:val="001D4B1F"/>
    <w:rsid w:val="001D6A3D"/>
    <w:rsid w:val="001E029F"/>
    <w:rsid w:val="001E04A5"/>
    <w:rsid w:val="001E16F0"/>
    <w:rsid w:val="001E1FAF"/>
    <w:rsid w:val="001E2190"/>
    <w:rsid w:val="001E3AD4"/>
    <w:rsid w:val="001E3B60"/>
    <w:rsid w:val="001E40C8"/>
    <w:rsid w:val="001E5906"/>
    <w:rsid w:val="001E79B2"/>
    <w:rsid w:val="001E7D71"/>
    <w:rsid w:val="001E7E2B"/>
    <w:rsid w:val="001F04BA"/>
    <w:rsid w:val="001F07B1"/>
    <w:rsid w:val="001F13C3"/>
    <w:rsid w:val="001F6694"/>
    <w:rsid w:val="002002D8"/>
    <w:rsid w:val="002006B0"/>
    <w:rsid w:val="002007CF"/>
    <w:rsid w:val="0020134B"/>
    <w:rsid w:val="00202896"/>
    <w:rsid w:val="00205277"/>
    <w:rsid w:val="00206358"/>
    <w:rsid w:val="002065F8"/>
    <w:rsid w:val="00206A58"/>
    <w:rsid w:val="00206D1B"/>
    <w:rsid w:val="002107A6"/>
    <w:rsid w:val="00211077"/>
    <w:rsid w:val="002117E0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5BC1"/>
    <w:rsid w:val="00240072"/>
    <w:rsid w:val="00240430"/>
    <w:rsid w:val="00243AF2"/>
    <w:rsid w:val="002449FE"/>
    <w:rsid w:val="002478E1"/>
    <w:rsid w:val="00247FFB"/>
    <w:rsid w:val="002508A4"/>
    <w:rsid w:val="00250BFB"/>
    <w:rsid w:val="00252413"/>
    <w:rsid w:val="002524DB"/>
    <w:rsid w:val="00252C25"/>
    <w:rsid w:val="002540E9"/>
    <w:rsid w:val="00255E14"/>
    <w:rsid w:val="00261355"/>
    <w:rsid w:val="00262428"/>
    <w:rsid w:val="00264095"/>
    <w:rsid w:val="002645A9"/>
    <w:rsid w:val="00265D6A"/>
    <w:rsid w:val="00266914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4004"/>
    <w:rsid w:val="002E5074"/>
    <w:rsid w:val="002E5A2E"/>
    <w:rsid w:val="002E5EDC"/>
    <w:rsid w:val="002E6427"/>
    <w:rsid w:val="002E696A"/>
    <w:rsid w:val="002E7D28"/>
    <w:rsid w:val="002E7FAA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B2E"/>
    <w:rsid w:val="003370B3"/>
    <w:rsid w:val="00337221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3B50"/>
    <w:rsid w:val="00385A57"/>
    <w:rsid w:val="003872CC"/>
    <w:rsid w:val="0038782D"/>
    <w:rsid w:val="00390E9D"/>
    <w:rsid w:val="00390F69"/>
    <w:rsid w:val="003933E9"/>
    <w:rsid w:val="003948A2"/>
    <w:rsid w:val="00395820"/>
    <w:rsid w:val="003A2902"/>
    <w:rsid w:val="003A2A0D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106A"/>
    <w:rsid w:val="003E2FBE"/>
    <w:rsid w:val="003E37B5"/>
    <w:rsid w:val="003F1180"/>
    <w:rsid w:val="003F1A40"/>
    <w:rsid w:val="003F2AE0"/>
    <w:rsid w:val="003F5C92"/>
    <w:rsid w:val="003F6ADD"/>
    <w:rsid w:val="003F6CA4"/>
    <w:rsid w:val="003F7EDF"/>
    <w:rsid w:val="0040003F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BCC"/>
    <w:rsid w:val="00417F2F"/>
    <w:rsid w:val="00420506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D36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47CE"/>
    <w:rsid w:val="00466956"/>
    <w:rsid w:val="00466EF0"/>
    <w:rsid w:val="00471BEE"/>
    <w:rsid w:val="00472B86"/>
    <w:rsid w:val="0047392E"/>
    <w:rsid w:val="00475D44"/>
    <w:rsid w:val="00475DFC"/>
    <w:rsid w:val="00477604"/>
    <w:rsid w:val="004777D5"/>
    <w:rsid w:val="00480862"/>
    <w:rsid w:val="0048276D"/>
    <w:rsid w:val="00483939"/>
    <w:rsid w:val="00484CB4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15A7"/>
    <w:rsid w:val="004A1944"/>
    <w:rsid w:val="004A6451"/>
    <w:rsid w:val="004A6720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60CE"/>
    <w:rsid w:val="004C6685"/>
    <w:rsid w:val="004C729B"/>
    <w:rsid w:val="004C7613"/>
    <w:rsid w:val="004D101D"/>
    <w:rsid w:val="004D11E2"/>
    <w:rsid w:val="004D2F7B"/>
    <w:rsid w:val="004D6420"/>
    <w:rsid w:val="004E2A33"/>
    <w:rsid w:val="004E3D75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28A8"/>
    <w:rsid w:val="004F3976"/>
    <w:rsid w:val="004F4A05"/>
    <w:rsid w:val="004F4EE7"/>
    <w:rsid w:val="004F5929"/>
    <w:rsid w:val="004F608F"/>
    <w:rsid w:val="004F609B"/>
    <w:rsid w:val="004F6375"/>
    <w:rsid w:val="00500108"/>
    <w:rsid w:val="0050031E"/>
    <w:rsid w:val="00500EBF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532D"/>
    <w:rsid w:val="00524D81"/>
    <w:rsid w:val="0052563E"/>
    <w:rsid w:val="00525CFC"/>
    <w:rsid w:val="00526E60"/>
    <w:rsid w:val="00527C20"/>
    <w:rsid w:val="005303B8"/>
    <w:rsid w:val="00531103"/>
    <w:rsid w:val="00532772"/>
    <w:rsid w:val="005363A0"/>
    <w:rsid w:val="00542830"/>
    <w:rsid w:val="00545086"/>
    <w:rsid w:val="00545309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709D4"/>
    <w:rsid w:val="00571F6A"/>
    <w:rsid w:val="00574A73"/>
    <w:rsid w:val="00574B54"/>
    <w:rsid w:val="00576900"/>
    <w:rsid w:val="00577116"/>
    <w:rsid w:val="00580251"/>
    <w:rsid w:val="00580762"/>
    <w:rsid w:val="0058078C"/>
    <w:rsid w:val="0058394A"/>
    <w:rsid w:val="005842B8"/>
    <w:rsid w:val="005842E3"/>
    <w:rsid w:val="0058547B"/>
    <w:rsid w:val="005879C5"/>
    <w:rsid w:val="00591AE8"/>
    <w:rsid w:val="0059308A"/>
    <w:rsid w:val="0059584A"/>
    <w:rsid w:val="005974E6"/>
    <w:rsid w:val="005A1181"/>
    <w:rsid w:val="005A3CAF"/>
    <w:rsid w:val="005A6989"/>
    <w:rsid w:val="005A7534"/>
    <w:rsid w:val="005A7CCB"/>
    <w:rsid w:val="005B12FA"/>
    <w:rsid w:val="005B454B"/>
    <w:rsid w:val="005B58C0"/>
    <w:rsid w:val="005C0976"/>
    <w:rsid w:val="005C4F07"/>
    <w:rsid w:val="005C6529"/>
    <w:rsid w:val="005C6CE5"/>
    <w:rsid w:val="005D0135"/>
    <w:rsid w:val="005D10A7"/>
    <w:rsid w:val="005D2608"/>
    <w:rsid w:val="005D27C8"/>
    <w:rsid w:val="005D3E9E"/>
    <w:rsid w:val="005D44EB"/>
    <w:rsid w:val="005D4B43"/>
    <w:rsid w:val="005D5564"/>
    <w:rsid w:val="005D5876"/>
    <w:rsid w:val="005D7DCF"/>
    <w:rsid w:val="005E3730"/>
    <w:rsid w:val="005E4968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601235"/>
    <w:rsid w:val="006017B8"/>
    <w:rsid w:val="0060445B"/>
    <w:rsid w:val="0060474F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658"/>
    <w:rsid w:val="0062389E"/>
    <w:rsid w:val="00623E6C"/>
    <w:rsid w:val="0062573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606CA"/>
    <w:rsid w:val="00660A70"/>
    <w:rsid w:val="006616EB"/>
    <w:rsid w:val="00661D45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294D"/>
    <w:rsid w:val="0067430C"/>
    <w:rsid w:val="00674433"/>
    <w:rsid w:val="00674CB8"/>
    <w:rsid w:val="006769C5"/>
    <w:rsid w:val="00683909"/>
    <w:rsid w:val="00683B2E"/>
    <w:rsid w:val="00683BD4"/>
    <w:rsid w:val="006841C7"/>
    <w:rsid w:val="00685D22"/>
    <w:rsid w:val="00686C08"/>
    <w:rsid w:val="00687DA4"/>
    <w:rsid w:val="0069111D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F1E"/>
    <w:rsid w:val="006B44B8"/>
    <w:rsid w:val="006B6D81"/>
    <w:rsid w:val="006C0073"/>
    <w:rsid w:val="006C38A4"/>
    <w:rsid w:val="006C4067"/>
    <w:rsid w:val="006C5C8E"/>
    <w:rsid w:val="006C6696"/>
    <w:rsid w:val="006C66D9"/>
    <w:rsid w:val="006C672B"/>
    <w:rsid w:val="006C70BB"/>
    <w:rsid w:val="006C75DC"/>
    <w:rsid w:val="006D03D6"/>
    <w:rsid w:val="006D1930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E8E"/>
    <w:rsid w:val="006E531B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CF4"/>
    <w:rsid w:val="0071334C"/>
    <w:rsid w:val="00713435"/>
    <w:rsid w:val="00714322"/>
    <w:rsid w:val="007205DB"/>
    <w:rsid w:val="00722147"/>
    <w:rsid w:val="00722275"/>
    <w:rsid w:val="007234AB"/>
    <w:rsid w:val="00724ABA"/>
    <w:rsid w:val="00724B98"/>
    <w:rsid w:val="007256CF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65E"/>
    <w:rsid w:val="00741B1E"/>
    <w:rsid w:val="007427C1"/>
    <w:rsid w:val="00744058"/>
    <w:rsid w:val="0074635A"/>
    <w:rsid w:val="007466A4"/>
    <w:rsid w:val="00747E9E"/>
    <w:rsid w:val="0075068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4D20"/>
    <w:rsid w:val="007C5CC9"/>
    <w:rsid w:val="007C70C9"/>
    <w:rsid w:val="007C792D"/>
    <w:rsid w:val="007C7942"/>
    <w:rsid w:val="007D0CC2"/>
    <w:rsid w:val="007D28DE"/>
    <w:rsid w:val="007D4075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113C0"/>
    <w:rsid w:val="00811B99"/>
    <w:rsid w:val="008132E0"/>
    <w:rsid w:val="00815E8F"/>
    <w:rsid w:val="008171AE"/>
    <w:rsid w:val="00817456"/>
    <w:rsid w:val="00817A0D"/>
    <w:rsid w:val="008208BB"/>
    <w:rsid w:val="00820945"/>
    <w:rsid w:val="00820C3B"/>
    <w:rsid w:val="00824133"/>
    <w:rsid w:val="008255F4"/>
    <w:rsid w:val="00827FCF"/>
    <w:rsid w:val="00832798"/>
    <w:rsid w:val="00832AFE"/>
    <w:rsid w:val="00832F4A"/>
    <w:rsid w:val="00837F95"/>
    <w:rsid w:val="00840127"/>
    <w:rsid w:val="00840EEE"/>
    <w:rsid w:val="008417CF"/>
    <w:rsid w:val="008452C7"/>
    <w:rsid w:val="00851C81"/>
    <w:rsid w:val="00853478"/>
    <w:rsid w:val="00853B06"/>
    <w:rsid w:val="00854A1E"/>
    <w:rsid w:val="008552AF"/>
    <w:rsid w:val="008568A5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388D"/>
    <w:rsid w:val="0089496B"/>
    <w:rsid w:val="00895020"/>
    <w:rsid w:val="0089559D"/>
    <w:rsid w:val="008A07DB"/>
    <w:rsid w:val="008A0F28"/>
    <w:rsid w:val="008A4852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1CA1"/>
    <w:rsid w:val="008D506B"/>
    <w:rsid w:val="008D53AE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7E37"/>
    <w:rsid w:val="009116EA"/>
    <w:rsid w:val="00912EB3"/>
    <w:rsid w:val="00915D56"/>
    <w:rsid w:val="00920407"/>
    <w:rsid w:val="009206CF"/>
    <w:rsid w:val="009207C7"/>
    <w:rsid w:val="00920930"/>
    <w:rsid w:val="00920B84"/>
    <w:rsid w:val="00921967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93BE0"/>
    <w:rsid w:val="00996144"/>
    <w:rsid w:val="00996CAB"/>
    <w:rsid w:val="00996DC0"/>
    <w:rsid w:val="009A0469"/>
    <w:rsid w:val="009A1368"/>
    <w:rsid w:val="009A1384"/>
    <w:rsid w:val="009A3298"/>
    <w:rsid w:val="009A339C"/>
    <w:rsid w:val="009A3408"/>
    <w:rsid w:val="009A37F3"/>
    <w:rsid w:val="009A4C65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5EA9"/>
    <w:rsid w:val="009C5EC6"/>
    <w:rsid w:val="009D0C6B"/>
    <w:rsid w:val="009D1DB5"/>
    <w:rsid w:val="009D57E9"/>
    <w:rsid w:val="009D61A0"/>
    <w:rsid w:val="009D63ED"/>
    <w:rsid w:val="009D7578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5022B"/>
    <w:rsid w:val="00A51A6C"/>
    <w:rsid w:val="00A539AA"/>
    <w:rsid w:val="00A549B0"/>
    <w:rsid w:val="00A57992"/>
    <w:rsid w:val="00A60442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73E6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7C5D"/>
    <w:rsid w:val="00AC01E2"/>
    <w:rsid w:val="00AC486B"/>
    <w:rsid w:val="00AC49C8"/>
    <w:rsid w:val="00AC52A0"/>
    <w:rsid w:val="00AC57F2"/>
    <w:rsid w:val="00AD0EBE"/>
    <w:rsid w:val="00AD19DA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6DF1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D26"/>
    <w:rsid w:val="00B317D6"/>
    <w:rsid w:val="00B319E6"/>
    <w:rsid w:val="00B327F7"/>
    <w:rsid w:val="00B335A7"/>
    <w:rsid w:val="00B34C0A"/>
    <w:rsid w:val="00B354B4"/>
    <w:rsid w:val="00B36CA8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61D9"/>
    <w:rsid w:val="00B476B0"/>
    <w:rsid w:val="00B503B9"/>
    <w:rsid w:val="00B51689"/>
    <w:rsid w:val="00B5215C"/>
    <w:rsid w:val="00B547EF"/>
    <w:rsid w:val="00B572F9"/>
    <w:rsid w:val="00B61E51"/>
    <w:rsid w:val="00B63433"/>
    <w:rsid w:val="00B6407B"/>
    <w:rsid w:val="00B672D3"/>
    <w:rsid w:val="00B6744E"/>
    <w:rsid w:val="00B6759C"/>
    <w:rsid w:val="00B72112"/>
    <w:rsid w:val="00B72E62"/>
    <w:rsid w:val="00B7429F"/>
    <w:rsid w:val="00B808DD"/>
    <w:rsid w:val="00B81324"/>
    <w:rsid w:val="00B815C4"/>
    <w:rsid w:val="00B8724B"/>
    <w:rsid w:val="00B87D48"/>
    <w:rsid w:val="00B904BE"/>
    <w:rsid w:val="00B91765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51E2"/>
    <w:rsid w:val="00BB526C"/>
    <w:rsid w:val="00BB5475"/>
    <w:rsid w:val="00BB54B9"/>
    <w:rsid w:val="00BB6542"/>
    <w:rsid w:val="00BB7F54"/>
    <w:rsid w:val="00BC129D"/>
    <w:rsid w:val="00BC1839"/>
    <w:rsid w:val="00BC2029"/>
    <w:rsid w:val="00BC3DB8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60FE"/>
    <w:rsid w:val="00C302E2"/>
    <w:rsid w:val="00C305ED"/>
    <w:rsid w:val="00C31551"/>
    <w:rsid w:val="00C31D35"/>
    <w:rsid w:val="00C31F4B"/>
    <w:rsid w:val="00C3384B"/>
    <w:rsid w:val="00C34F3D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9AF"/>
    <w:rsid w:val="00C50155"/>
    <w:rsid w:val="00C510A9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1B62"/>
    <w:rsid w:val="00C61C1E"/>
    <w:rsid w:val="00C62340"/>
    <w:rsid w:val="00C635EC"/>
    <w:rsid w:val="00C63885"/>
    <w:rsid w:val="00C63D0F"/>
    <w:rsid w:val="00C6499A"/>
    <w:rsid w:val="00C64E56"/>
    <w:rsid w:val="00C67F9E"/>
    <w:rsid w:val="00C7012B"/>
    <w:rsid w:val="00C701C6"/>
    <w:rsid w:val="00C70906"/>
    <w:rsid w:val="00C70D3D"/>
    <w:rsid w:val="00C712DD"/>
    <w:rsid w:val="00C73DFF"/>
    <w:rsid w:val="00C76A52"/>
    <w:rsid w:val="00C76EDA"/>
    <w:rsid w:val="00C7706D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1AAF"/>
    <w:rsid w:val="00CC2C5E"/>
    <w:rsid w:val="00CC3216"/>
    <w:rsid w:val="00CC600A"/>
    <w:rsid w:val="00CD02C8"/>
    <w:rsid w:val="00CD0AC9"/>
    <w:rsid w:val="00CD3A02"/>
    <w:rsid w:val="00CD48F1"/>
    <w:rsid w:val="00CD4AB2"/>
    <w:rsid w:val="00CD4CAB"/>
    <w:rsid w:val="00CD516B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823"/>
    <w:rsid w:val="00CF5AA7"/>
    <w:rsid w:val="00CF5E06"/>
    <w:rsid w:val="00CF6BBB"/>
    <w:rsid w:val="00CF6D67"/>
    <w:rsid w:val="00CF70FC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47F5"/>
    <w:rsid w:val="00D15DDA"/>
    <w:rsid w:val="00D172A5"/>
    <w:rsid w:val="00D173E7"/>
    <w:rsid w:val="00D17B9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2CF1"/>
    <w:rsid w:val="00D82D66"/>
    <w:rsid w:val="00D83102"/>
    <w:rsid w:val="00D83599"/>
    <w:rsid w:val="00D84131"/>
    <w:rsid w:val="00D846F4"/>
    <w:rsid w:val="00D8480B"/>
    <w:rsid w:val="00D84E4F"/>
    <w:rsid w:val="00D867C4"/>
    <w:rsid w:val="00D8727D"/>
    <w:rsid w:val="00D87DCA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5581"/>
    <w:rsid w:val="00DC75C9"/>
    <w:rsid w:val="00DC7E82"/>
    <w:rsid w:val="00DD1DB9"/>
    <w:rsid w:val="00DD1F1B"/>
    <w:rsid w:val="00DD2A70"/>
    <w:rsid w:val="00DD41DF"/>
    <w:rsid w:val="00DD5266"/>
    <w:rsid w:val="00DD5F09"/>
    <w:rsid w:val="00DD681B"/>
    <w:rsid w:val="00DD720B"/>
    <w:rsid w:val="00DE0AA3"/>
    <w:rsid w:val="00DE1A4E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5C69"/>
    <w:rsid w:val="00DF5ED0"/>
    <w:rsid w:val="00DF7213"/>
    <w:rsid w:val="00DF75F2"/>
    <w:rsid w:val="00DF77CC"/>
    <w:rsid w:val="00DF79DB"/>
    <w:rsid w:val="00E03AC7"/>
    <w:rsid w:val="00E042F4"/>
    <w:rsid w:val="00E043D3"/>
    <w:rsid w:val="00E05A16"/>
    <w:rsid w:val="00E074A8"/>
    <w:rsid w:val="00E1167A"/>
    <w:rsid w:val="00E130C2"/>
    <w:rsid w:val="00E158E7"/>
    <w:rsid w:val="00E20319"/>
    <w:rsid w:val="00E23196"/>
    <w:rsid w:val="00E23AAF"/>
    <w:rsid w:val="00E24A03"/>
    <w:rsid w:val="00E30440"/>
    <w:rsid w:val="00E30F74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316D"/>
    <w:rsid w:val="00E631BA"/>
    <w:rsid w:val="00E63C5C"/>
    <w:rsid w:val="00E63D60"/>
    <w:rsid w:val="00E662CC"/>
    <w:rsid w:val="00E66FF1"/>
    <w:rsid w:val="00E70808"/>
    <w:rsid w:val="00E72681"/>
    <w:rsid w:val="00E7332C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46E8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3A0B"/>
    <w:rsid w:val="00ED3F69"/>
    <w:rsid w:val="00ED5878"/>
    <w:rsid w:val="00ED5946"/>
    <w:rsid w:val="00ED5CB6"/>
    <w:rsid w:val="00ED723E"/>
    <w:rsid w:val="00EE181F"/>
    <w:rsid w:val="00EE1BD2"/>
    <w:rsid w:val="00EE336D"/>
    <w:rsid w:val="00EE6504"/>
    <w:rsid w:val="00EE6907"/>
    <w:rsid w:val="00EE7894"/>
    <w:rsid w:val="00EF1FE3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4AAC"/>
    <w:rsid w:val="00F2587E"/>
    <w:rsid w:val="00F2653A"/>
    <w:rsid w:val="00F27C90"/>
    <w:rsid w:val="00F3027A"/>
    <w:rsid w:val="00F324DE"/>
    <w:rsid w:val="00F3322B"/>
    <w:rsid w:val="00F3353E"/>
    <w:rsid w:val="00F34415"/>
    <w:rsid w:val="00F34506"/>
    <w:rsid w:val="00F3504F"/>
    <w:rsid w:val="00F401A8"/>
    <w:rsid w:val="00F418DD"/>
    <w:rsid w:val="00F42A43"/>
    <w:rsid w:val="00F43513"/>
    <w:rsid w:val="00F43BA0"/>
    <w:rsid w:val="00F460C2"/>
    <w:rsid w:val="00F460CB"/>
    <w:rsid w:val="00F46190"/>
    <w:rsid w:val="00F505D3"/>
    <w:rsid w:val="00F51DC1"/>
    <w:rsid w:val="00F52834"/>
    <w:rsid w:val="00F52DAB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C4E"/>
    <w:rsid w:val="00F81EF1"/>
    <w:rsid w:val="00F8429F"/>
    <w:rsid w:val="00F843A7"/>
    <w:rsid w:val="00F85191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33A2"/>
    <w:rsid w:val="00FB4B05"/>
    <w:rsid w:val="00FB54C8"/>
    <w:rsid w:val="00FB6E96"/>
    <w:rsid w:val="00FC1764"/>
    <w:rsid w:val="00FC187E"/>
    <w:rsid w:val="00FC263B"/>
    <w:rsid w:val="00FC41BF"/>
    <w:rsid w:val="00FC5CFE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61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9272" TargetMode="External"/><Relationship Id="rId13" Type="http://schemas.openxmlformats.org/officeDocument/2006/relationships/hyperlink" Target="consultantplus://offline/ref=EA1D67E9CADB16F7D6EBA5265ECA370EAE24271C150E54188198B96DFB482EA8D5680F09A74F13261DC66799Y1N6C" TargetMode="External"/><Relationship Id="rId18" Type="http://schemas.openxmlformats.org/officeDocument/2006/relationships/hyperlink" Target="consultantplus://offline/ref=EA1D67E9CADB16F7D6EBA5265ECA370EAE24271C150E54188198B96DFB482EA8D5680F09A74F13261DC6669DY1N0C" TargetMode="External"/><Relationship Id="rId26" Type="http://schemas.openxmlformats.org/officeDocument/2006/relationships/hyperlink" Target="consultantplus://offline/ref=55CDD65236B4AA229F5222277B8B9E4A7FAC78FA7C23A0D638F4A8F9E0576C0C21D037804E53859410F206490CL3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5CDD65236B4AA229F5222277B8B9E4A7FAC78FA7C23A0D638F4A8F9E0576C0C21D037804E53859410F2064A0CL9J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12604.6924" TargetMode="External"/><Relationship Id="rId12" Type="http://schemas.openxmlformats.org/officeDocument/2006/relationships/hyperlink" Target="consultantplus://offline/ref=EA1D67E9CADB16F7D6EBA5265ECA370EAE24271C150E54188198B96DFB482EA8D5680F09A74F13261DC66798Y1NCC" TargetMode="External"/><Relationship Id="rId17" Type="http://schemas.openxmlformats.org/officeDocument/2006/relationships/hyperlink" Target="consultantplus://offline/ref=EA1D67E9CADB16F7D6EBA5265ECA370EAE24271C150E54188198B96DFB482EA8D5680F09A74F13261DC6669DY1N1C" TargetMode="External"/><Relationship Id="rId25" Type="http://schemas.openxmlformats.org/officeDocument/2006/relationships/hyperlink" Target="consultantplus://offline/ref=55CDD65236B4AA229F5222277B8B9E4A7FAC78FA7C23A0D638F4A8F9E0576C0C21D037804E53859410F206480CL4J" TargetMode="External"/><Relationship Id="rId33" Type="http://schemas.openxmlformats.org/officeDocument/2006/relationships/hyperlink" Target="consultantplus://offline/ref=55CDD65236B4AA229F5222277B8B9E4A7FAC78FA7C23A0D638F4A8F9E0576C0C21D037804E53859410F2054C0CL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1D67E9CADB16F7D6EBA5265ECA370EAE24271C150E54188198B96DFB482EA8D5680F09A74F13261DC6669CY1NDC" TargetMode="External"/><Relationship Id="rId20" Type="http://schemas.openxmlformats.org/officeDocument/2006/relationships/hyperlink" Target="consultantplus://offline/ref=55CDD65236B4AA229F5222277B8B9E4A7FAC78FA7C23A0D638F4A8F9E0576C0C21D037804E53859410F2064A0CL6J" TargetMode="External"/><Relationship Id="rId29" Type="http://schemas.openxmlformats.org/officeDocument/2006/relationships/hyperlink" Target="consultantplus://offline/ref=55CDD65236B4AA229F5222277B8B9E4A7FAC78FA7C23A0D638F4A8F9E0576C0C21D037804E53859410F2074D0CL9J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12604.6923" TargetMode="External"/><Relationship Id="rId11" Type="http://schemas.openxmlformats.org/officeDocument/2006/relationships/hyperlink" Target="consultantplus://offline/ref=EA1D67E9CADB16F7D6EBA5265ECA370EAE24271C150E54188198B96DFB482EA8D5680F09A74F13261DC66798Y1N2C" TargetMode="External"/><Relationship Id="rId24" Type="http://schemas.openxmlformats.org/officeDocument/2006/relationships/hyperlink" Target="consultantplus://offline/ref=55CDD65236B4AA229F5222277B8B9E4A7FAC78FA7C23A0D638F4A8F9E0576C0C21D037804E53859410F206480CL0J" TargetMode="External"/><Relationship Id="rId32" Type="http://schemas.openxmlformats.org/officeDocument/2006/relationships/hyperlink" Target="consultantplus://offline/ref=55CDD65236B4AA229F5222277B8B9E4A7FAC78FA7C23A0D638F4A8F9E0576C0C21D037804E53859410F2074A0CL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1D67E9CADB16F7D6EBA5265ECA370EAE24271C150E54188198B96DFB482EA8D5680F09A74F13261DC6669CY1N5C" TargetMode="External"/><Relationship Id="rId23" Type="http://schemas.openxmlformats.org/officeDocument/2006/relationships/hyperlink" Target="consultantplus://offline/ref=55CDD65236B4AA229F5222277B8B9E4A7FAC78FA7C23A0D638F4A8F9E0576C0C21D037804E53859410F2064B0CL9J" TargetMode="External"/><Relationship Id="rId28" Type="http://schemas.openxmlformats.org/officeDocument/2006/relationships/hyperlink" Target="consultantplus://offline/ref=55CDD65236B4AA229F5222277B8B9E4A7FAC78FA7C23A0D638F4A8F9E0576C0C21D037804E53859410F2064C0CL0J" TargetMode="External"/><Relationship Id="rId10" Type="http://schemas.openxmlformats.org/officeDocument/2006/relationships/hyperlink" Target="consultantplus://offline/ref=55CDD65236B4AA229F5222277B8B9E4A7FAC78FA7C23A0D638F4A8F9E0576C0C21D037804E53859410F2064F0CL7J" TargetMode="External"/><Relationship Id="rId19" Type="http://schemas.openxmlformats.org/officeDocument/2006/relationships/hyperlink" Target="consultantplus://offline/ref=55CDD65236B4AA229F5222277B8B9E4A7FAC78FA7C23A0D638F4A8F9E0576C0C21D037804E53859410F2064A0CL6J" TargetMode="External"/><Relationship Id="rId31" Type="http://schemas.openxmlformats.org/officeDocument/2006/relationships/hyperlink" Target="consultantplus://offline/ref=55CDD65236B4AA229F5222277B8B9E4A7FAC78FA7C23A0D638F4A8F9E0576C0C21D037804E53859410F2074A0CL3J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0157.45" TargetMode="External"/><Relationship Id="rId14" Type="http://schemas.openxmlformats.org/officeDocument/2006/relationships/hyperlink" Target="consultantplus://offline/ref=EA1D67E9CADB16F7D6EBA5265ECA370EAE24271C150E54188198B96DFB482EA8D5680F09A74F13261DC66794Y1N7C" TargetMode="External"/><Relationship Id="rId22" Type="http://schemas.openxmlformats.org/officeDocument/2006/relationships/hyperlink" Target="consultantplus://offline/ref=55CDD65236B4AA229F5222277B8B9E4A7FAC78FA7C23A0D638F4A8F9E0576C0C21D037804E53859410F2064B0CL6J" TargetMode="External"/><Relationship Id="rId27" Type="http://schemas.openxmlformats.org/officeDocument/2006/relationships/hyperlink" Target="consultantplus://offline/ref=55CDD65236B4AA229F5222277B8B9E4A7FAC78FA7C23A0D638F4A8F9E0576C0C21D037804E53859410F206470CL8J" TargetMode="External"/><Relationship Id="rId30" Type="http://schemas.openxmlformats.org/officeDocument/2006/relationships/hyperlink" Target="consultantplus://offline/ref=55CDD65236B4AA229F5222277B8B9E4A7FAC78FA7C23A0D638F4A8F9E0576C0C21D037804E53859410F2074D0CL8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20</cp:revision>
  <cp:lastPrinted>2016-10-19T04:10:00Z</cp:lastPrinted>
  <dcterms:created xsi:type="dcterms:W3CDTF">2015-10-30T01:46:00Z</dcterms:created>
  <dcterms:modified xsi:type="dcterms:W3CDTF">2016-11-10T09:26:00Z</dcterms:modified>
</cp:coreProperties>
</file>