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F5" w:rsidRPr="006C75F5" w:rsidRDefault="006C75F5" w:rsidP="006C75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5F5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6C75F5" w:rsidRPr="006C75F5" w:rsidRDefault="006C75F5" w:rsidP="006C75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5F5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6C75F5" w:rsidRPr="006C75F5" w:rsidRDefault="00295CB4" w:rsidP="006C75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026" style="position:absolute;left:0;text-align:left;z-index:251660288" from="-45pt,6.1pt" to="523.85pt,6.15pt">
            <w10:wrap anchorx="page"/>
          </v:lin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line id="_x0000_s1027" style="position:absolute;left:0;text-align:left;z-index:251661312" from="-45pt,14.4pt" to="523.85pt,14.45pt" strokeweight="2pt">
            <w10:wrap anchorx="page"/>
          </v:line>
        </w:pict>
      </w:r>
    </w:p>
    <w:p w:rsidR="006C75F5" w:rsidRPr="006C75F5" w:rsidRDefault="006C75F5" w:rsidP="006C75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F5" w:rsidRPr="006C75F5" w:rsidRDefault="006C75F5" w:rsidP="006C75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5F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75F5" w:rsidRPr="006C75F5" w:rsidRDefault="003A758A" w:rsidP="006C75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22.09.2014</w:t>
      </w:r>
      <w:r w:rsidR="006C75F5" w:rsidRPr="006C75F5">
        <w:rPr>
          <w:rFonts w:ascii="Times New Roman" w:hAnsi="Times New Roman" w:cs="Times New Roman"/>
          <w:sz w:val="28"/>
          <w:szCs w:val="28"/>
        </w:rPr>
        <w:tab/>
      </w:r>
      <w:r w:rsidR="006C75F5" w:rsidRPr="006C75F5">
        <w:rPr>
          <w:rFonts w:ascii="Times New Roman" w:hAnsi="Times New Roman" w:cs="Times New Roman"/>
          <w:sz w:val="28"/>
          <w:szCs w:val="28"/>
        </w:rPr>
        <w:tab/>
      </w:r>
      <w:r w:rsidR="006C75F5" w:rsidRPr="006C75F5">
        <w:rPr>
          <w:rFonts w:ascii="Times New Roman" w:hAnsi="Times New Roman" w:cs="Times New Roman"/>
          <w:sz w:val="28"/>
          <w:szCs w:val="28"/>
        </w:rPr>
        <w:tab/>
      </w:r>
      <w:r w:rsidR="006C75F5" w:rsidRPr="006C75F5">
        <w:rPr>
          <w:rFonts w:ascii="Times New Roman" w:hAnsi="Times New Roman" w:cs="Times New Roman"/>
          <w:sz w:val="28"/>
          <w:szCs w:val="28"/>
        </w:rPr>
        <w:tab/>
      </w:r>
      <w:r w:rsidR="006C75F5" w:rsidRPr="006C75F5">
        <w:rPr>
          <w:rFonts w:ascii="Times New Roman" w:hAnsi="Times New Roman" w:cs="Times New Roman"/>
          <w:sz w:val="28"/>
          <w:szCs w:val="28"/>
        </w:rPr>
        <w:tab/>
      </w:r>
      <w:r w:rsidR="006C75F5" w:rsidRPr="006C75F5">
        <w:rPr>
          <w:rFonts w:ascii="Times New Roman" w:hAnsi="Times New Roman" w:cs="Times New Roman"/>
          <w:sz w:val="28"/>
          <w:szCs w:val="28"/>
        </w:rPr>
        <w:tab/>
      </w:r>
      <w:r w:rsidR="006C75F5" w:rsidRPr="006C75F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C75F5" w:rsidRPr="006C75F5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207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>Администрации города Шарыпово № 185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 xml:space="preserve">от 29.08.2013 года «Об утверждении Положения 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 xml:space="preserve">об организации учета детей, подлежащих 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 xml:space="preserve">обучению в образовательных учреждениях, 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 xml:space="preserve">реализующих основные образовательные 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>программы в муниципальном образовании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>город Шарыпово Красноярского края»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6C75F5" w:rsidRPr="006C75F5" w:rsidRDefault="006C75F5" w:rsidP="006C75F5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75F5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N 273-ФЗ «Об образовании в Российской</w:t>
      </w:r>
      <w:proofErr w:type="gramEnd"/>
      <w:r w:rsidRPr="006C75F5">
        <w:rPr>
          <w:rFonts w:ascii="Times New Roman" w:hAnsi="Times New Roman" w:cs="Times New Roman"/>
          <w:sz w:val="26"/>
          <w:szCs w:val="26"/>
        </w:rPr>
        <w:t xml:space="preserve"> Федерации», Федерального закона от 24.06.1999 № 120–ФЗ «Об основах системы профилактики безнадзорности и правонарушений несовершеннолетних», руководствуясь статьей 37 Устава города Шарыпово,  в целях  обеспечения прав граждан на получение образования,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ab/>
        <w:t>1. Преамбулу постановления Администрации города Шарыпово № 185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75F5">
        <w:rPr>
          <w:rFonts w:ascii="Times New Roman" w:hAnsi="Times New Roman" w:cs="Times New Roman"/>
          <w:sz w:val="26"/>
          <w:szCs w:val="26"/>
        </w:rPr>
        <w:t xml:space="preserve">от 29.08.2013 года «Об утверждении Положения об организации учета детей, подлежащих обучению в образовательных учреждениях, реализующих основные образовательные программы в муниципальном образовании город Шарыпово Красноярского края» </w:t>
      </w:r>
      <w:r w:rsidR="009766B5">
        <w:rPr>
          <w:rFonts w:ascii="Times New Roman" w:hAnsi="Times New Roman" w:cs="Times New Roman"/>
          <w:sz w:val="26"/>
          <w:szCs w:val="26"/>
        </w:rPr>
        <w:t xml:space="preserve">изменить, </w:t>
      </w:r>
      <w:r w:rsidRPr="006C75F5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9766B5">
        <w:rPr>
          <w:rFonts w:ascii="Times New Roman" w:hAnsi="Times New Roman" w:cs="Times New Roman"/>
          <w:sz w:val="26"/>
          <w:szCs w:val="26"/>
        </w:rPr>
        <w:t>следующей</w:t>
      </w:r>
      <w:r w:rsidRPr="006C75F5">
        <w:rPr>
          <w:rFonts w:ascii="Times New Roman" w:hAnsi="Times New Roman" w:cs="Times New Roman"/>
          <w:sz w:val="26"/>
          <w:szCs w:val="26"/>
        </w:rPr>
        <w:t xml:space="preserve"> редакции: </w:t>
      </w:r>
      <w:proofErr w:type="gramStart"/>
      <w:r w:rsidRPr="006C75F5">
        <w:rPr>
          <w:rFonts w:ascii="Times New Roman" w:hAnsi="Times New Roman" w:cs="Times New Roman"/>
          <w:sz w:val="26"/>
          <w:szCs w:val="26"/>
        </w:rPr>
        <w:t>«На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N 273-ФЗ «Об образовании в Российской Федерации», Федерального закона от 24.06.1999 № 120–ФЗ «Об основах системы профилактики безнадзорности и правонарушений несовершеннолетних», руководствуясь статьей 37 Устава города Шарыпово,  в целях  обеспечения прав граждан на получение образования».</w:t>
      </w:r>
      <w:proofErr w:type="gramEnd"/>
    </w:p>
    <w:p w:rsidR="006C75F5" w:rsidRPr="006C75F5" w:rsidRDefault="006C75F5" w:rsidP="006C75F5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6C75F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75F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 исполняющего полномочия заместителя Главы </w:t>
      </w:r>
      <w:r w:rsidR="009766B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C75F5">
        <w:rPr>
          <w:rFonts w:ascii="Times New Roman" w:hAnsi="Times New Roman" w:cs="Times New Roman"/>
          <w:sz w:val="26"/>
          <w:szCs w:val="26"/>
        </w:rPr>
        <w:t xml:space="preserve">города Шарыпово по социальным вопросам </w:t>
      </w:r>
      <w:proofErr w:type="spellStart"/>
      <w:r w:rsidRPr="006C75F5">
        <w:rPr>
          <w:rFonts w:ascii="Times New Roman" w:hAnsi="Times New Roman" w:cs="Times New Roman"/>
          <w:sz w:val="26"/>
          <w:szCs w:val="26"/>
        </w:rPr>
        <w:t>Шепель</w:t>
      </w:r>
      <w:proofErr w:type="spellEnd"/>
      <w:r w:rsidRPr="006C75F5"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6C75F5" w:rsidRPr="006C75F5" w:rsidRDefault="006C75F5" w:rsidP="006C75F5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5F5">
        <w:rPr>
          <w:rFonts w:ascii="Times New Roman" w:hAnsi="Times New Roman" w:cs="Times New Roman"/>
          <w:sz w:val="26"/>
          <w:szCs w:val="26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 образования города Шарыпово Красноярского края. </w:t>
      </w:r>
    </w:p>
    <w:p w:rsid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75F5">
        <w:rPr>
          <w:rFonts w:ascii="Times New Roman" w:hAnsi="Times New Roman" w:cs="Times New Roman"/>
          <w:sz w:val="28"/>
          <w:szCs w:val="28"/>
        </w:rPr>
        <w:t xml:space="preserve">Глава Администрации города  Шарыпово                                      А.С. </w:t>
      </w:r>
      <w:proofErr w:type="spellStart"/>
      <w:r w:rsidRPr="006C75F5"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6C75F5" w:rsidRPr="006C75F5" w:rsidRDefault="006C75F5" w:rsidP="006C75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56115" w:rsidRPr="006C75F5" w:rsidRDefault="00F56115" w:rsidP="006C75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F56115" w:rsidRPr="006C75F5" w:rsidSect="006C75F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6C75F5"/>
    <w:rsid w:val="00295CB4"/>
    <w:rsid w:val="003A758A"/>
    <w:rsid w:val="006C75F5"/>
    <w:rsid w:val="009766B5"/>
    <w:rsid w:val="009B0EB9"/>
    <w:rsid w:val="00F5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B9"/>
  </w:style>
  <w:style w:type="paragraph" w:styleId="1">
    <w:name w:val="heading 1"/>
    <w:basedOn w:val="a"/>
    <w:next w:val="a"/>
    <w:link w:val="10"/>
    <w:qFormat/>
    <w:rsid w:val="006C75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5F5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6C75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C75F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6C7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2014-09-11T05:23:00Z</dcterms:created>
  <dcterms:modified xsi:type="dcterms:W3CDTF">2014-09-25T07:19:00Z</dcterms:modified>
</cp:coreProperties>
</file>