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9A" w:rsidRDefault="00E1609A" w:rsidP="00E265E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1609A" w:rsidRDefault="00E1609A" w:rsidP="00E265E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1609A" w:rsidRDefault="00E1609A" w:rsidP="00E265E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E1609A" w:rsidRDefault="00E1609A" w:rsidP="00E265E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1609A" w:rsidRDefault="00E1609A" w:rsidP="00E265E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1609A" w:rsidRDefault="00E1609A" w:rsidP="00E265E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21.02.2014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№ 42</w:t>
      </w:r>
    </w:p>
    <w:p w:rsidR="00E1609A" w:rsidRDefault="00E1609A" w:rsidP="00E265E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1609A" w:rsidRDefault="00E1609A" w:rsidP="00E265E4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 внесении изменений в Постановление </w:t>
      </w:r>
    </w:p>
    <w:p w:rsidR="00E1609A" w:rsidRDefault="00E1609A" w:rsidP="00E265E4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Администрации города Шарыпово от 07.10.2013 г.</w:t>
      </w:r>
    </w:p>
    <w:p w:rsidR="00E1609A" w:rsidRDefault="00E1609A" w:rsidP="00E265E4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№ 245 «Об утверждении муниципальной программы </w:t>
      </w:r>
    </w:p>
    <w:p w:rsidR="00E1609A" w:rsidRDefault="00E1609A" w:rsidP="00E265E4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«Развитие образования» муниципального образования </w:t>
      </w:r>
    </w:p>
    <w:p w:rsidR="00E1609A" w:rsidRDefault="00E1609A" w:rsidP="00E265E4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«город Шарыпово» Красноярского края в 2014-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7"/>
            <w:szCs w:val="27"/>
          </w:rPr>
          <w:t xml:space="preserve">2016 </w:t>
        </w:r>
        <w:proofErr w:type="spellStart"/>
        <w:r>
          <w:rPr>
            <w:rFonts w:ascii="Times New Roman" w:hAnsi="Times New Roman"/>
            <w:sz w:val="27"/>
            <w:szCs w:val="27"/>
          </w:rPr>
          <w:t>г</w:t>
        </w:r>
      </w:smartTag>
      <w:r>
        <w:rPr>
          <w:rFonts w:ascii="Times New Roman" w:hAnsi="Times New Roman"/>
          <w:sz w:val="27"/>
          <w:szCs w:val="27"/>
        </w:rPr>
        <w:t>.</w:t>
      </w:r>
      <w:proofErr w:type="gramStart"/>
      <w:r>
        <w:rPr>
          <w:rFonts w:ascii="Times New Roman" w:hAnsi="Times New Roman"/>
          <w:sz w:val="27"/>
          <w:szCs w:val="27"/>
        </w:rPr>
        <w:t>г</w:t>
      </w:r>
      <w:proofErr w:type="spellEnd"/>
      <w:proofErr w:type="gramEnd"/>
      <w:r>
        <w:rPr>
          <w:rFonts w:ascii="Times New Roman" w:hAnsi="Times New Roman"/>
          <w:sz w:val="27"/>
          <w:szCs w:val="27"/>
        </w:rPr>
        <w:t>.»</w:t>
      </w:r>
    </w:p>
    <w:p w:rsidR="00E1609A" w:rsidRDefault="00E1609A" w:rsidP="00E265E4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(в редакции от 11.11.2013 г. № 278, от 13.02.2014 № 30)</w:t>
      </w:r>
    </w:p>
    <w:p w:rsidR="00E1609A" w:rsidRDefault="00E1609A" w:rsidP="00E265E4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E1609A" w:rsidRDefault="00E1609A" w:rsidP="00E265E4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E1609A" w:rsidRDefault="00E1609A" w:rsidP="00E265E4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 руководствуясь статьей 37 Устава города Шарыпово,</w:t>
      </w:r>
    </w:p>
    <w:p w:rsidR="00E1609A" w:rsidRDefault="00E1609A" w:rsidP="00E265E4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E1609A" w:rsidRDefault="00E1609A" w:rsidP="00E265E4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ПОСТАНОВЛЯЮ:</w:t>
      </w:r>
    </w:p>
    <w:p w:rsidR="00E1609A" w:rsidRDefault="00E1609A" w:rsidP="00E265E4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E1609A" w:rsidRDefault="00E1609A" w:rsidP="00E265E4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Внести изменения в Постановление Администрации города Шарыпово от 07.10.2013 г. № 245 «Об утверждении муниципальной программы «Развитие образования» муниципального образования «город Шарыпово» Красноярского края в 2014 -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7"/>
            <w:szCs w:val="27"/>
          </w:rPr>
          <w:t xml:space="preserve">2016 </w:t>
        </w:r>
        <w:proofErr w:type="spellStart"/>
        <w:r>
          <w:rPr>
            <w:rFonts w:ascii="Times New Roman" w:hAnsi="Times New Roman"/>
            <w:sz w:val="27"/>
            <w:szCs w:val="27"/>
          </w:rPr>
          <w:t>г</w:t>
        </w:r>
      </w:smartTag>
      <w:r>
        <w:rPr>
          <w:rFonts w:ascii="Times New Roman" w:hAnsi="Times New Roman"/>
          <w:sz w:val="27"/>
          <w:szCs w:val="27"/>
        </w:rPr>
        <w:t>.г</w:t>
      </w:r>
      <w:proofErr w:type="spellEnd"/>
      <w:r>
        <w:rPr>
          <w:rFonts w:ascii="Times New Roman" w:hAnsi="Times New Roman"/>
          <w:sz w:val="27"/>
          <w:szCs w:val="27"/>
        </w:rPr>
        <w:t>.»</w:t>
      </w:r>
      <w:r w:rsidRPr="001564E0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(в редакции от 11.11.2013 г. № 278, от 13.02.2014 № 30):</w:t>
      </w:r>
    </w:p>
    <w:p w:rsidR="00E1609A" w:rsidRDefault="00E1609A" w:rsidP="00E265E4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 В приложении 2 к подпрограмме «Развитие дошкольного, общего и дополнительного образования»:</w:t>
      </w:r>
    </w:p>
    <w:p w:rsidR="00E1609A" w:rsidRDefault="00E1609A" w:rsidP="00E265E4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1.1.1. В задаче 1 «Обеспечить доступность дошкольного образования, соответствующего единому стандарту качества дошкольного образования»:</w:t>
      </w:r>
    </w:p>
    <w:p w:rsidR="00E1609A" w:rsidRDefault="00E1609A" w:rsidP="00E265E4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1.1. в столбце 7 цифру «190614,98» заменить на цифру «189144,04», в столбце 10 цифру» 580916,82» заменить на цифру «579445,88»;</w:t>
      </w:r>
    </w:p>
    <w:p w:rsidR="00E1609A" w:rsidRDefault="00E1609A" w:rsidP="00E265E4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«Итого по задаче 1» в столбце 7 цифру «211760,31» заменить на цифру «210289,37», в столбце 10 цифру «639494,95» заменить на цифру «638024,01»;</w:t>
      </w:r>
    </w:p>
    <w:p w:rsidR="00E1609A" w:rsidRDefault="00E1609A" w:rsidP="00E265E4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1.1.2. В задаче 2 «Создание дополнительных мест для получения детьми дошкольного возраста дошкольного образования» строки 2.3, 2.5 и 2.6 изложить в новой редакции:</w:t>
      </w:r>
    </w:p>
    <w:tbl>
      <w:tblPr>
        <w:tblW w:w="96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82"/>
        <w:gridCol w:w="2552"/>
        <w:gridCol w:w="425"/>
        <w:gridCol w:w="567"/>
        <w:gridCol w:w="992"/>
        <w:gridCol w:w="567"/>
        <w:gridCol w:w="993"/>
        <w:gridCol w:w="283"/>
        <w:gridCol w:w="284"/>
        <w:gridCol w:w="1134"/>
        <w:gridCol w:w="1276"/>
      </w:tblGrid>
      <w:tr w:rsidR="00E1609A" w:rsidRPr="00BD765D" w:rsidTr="001F7DDF">
        <w:trPr>
          <w:trHeight w:val="21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Приобретение мебели для оборудования новых групп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 701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 01.1.7421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 611</w:t>
            </w:r>
          </w:p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B86">
              <w:rPr>
                <w:rFonts w:ascii="Times New Roman" w:hAnsi="Times New Roman"/>
                <w:bCs/>
                <w:sz w:val="18"/>
                <w:szCs w:val="18"/>
              </w:rPr>
              <w:t>241,8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B86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B86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B86">
              <w:rPr>
                <w:rFonts w:ascii="Times New Roman" w:hAnsi="Times New Roman"/>
                <w:bCs/>
                <w:sz w:val="18"/>
                <w:szCs w:val="18"/>
              </w:rPr>
              <w:t>241,8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Созданы условия для 100 детей в возрасте от 3 до 7 лет</w:t>
            </w:r>
          </w:p>
        </w:tc>
      </w:tr>
      <w:tr w:rsidR="00E1609A" w:rsidRPr="00BD765D" w:rsidTr="001B3B86">
        <w:trPr>
          <w:trHeight w:val="21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lastRenderedPageBreak/>
              <w:t>2.5.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Капитальный ремонт зданий под дошкольное образовательное учреждение, благоустройство прилегающей территории, оборудование детских площадок, приобретение мебели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01.1.7421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621</w:t>
            </w:r>
          </w:p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B86">
              <w:rPr>
                <w:rFonts w:ascii="Times New Roman" w:hAnsi="Times New Roman"/>
                <w:bCs/>
                <w:sz w:val="18"/>
                <w:szCs w:val="18"/>
              </w:rPr>
              <w:t>23600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B86">
              <w:rPr>
                <w:rFonts w:ascii="Times New Roman" w:hAnsi="Times New Roman"/>
                <w:bCs/>
                <w:sz w:val="18"/>
                <w:szCs w:val="18"/>
              </w:rPr>
              <w:t>23600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2015 год открытие 1 дополнительной группы, создание 6 дополнительных мест</w:t>
            </w:r>
          </w:p>
        </w:tc>
      </w:tr>
      <w:tr w:rsidR="00E1609A" w:rsidRPr="00BD765D" w:rsidTr="001B3B86">
        <w:trPr>
          <w:trHeight w:val="11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 xml:space="preserve"> 2.6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Строительство и реконструкция зданий дошкольных образовательных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 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701 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 01.1.7557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621</w:t>
            </w:r>
          </w:p>
          <w:p w:rsidR="00E1609A" w:rsidRPr="001B3B86" w:rsidRDefault="00E1609A" w:rsidP="00C71B4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B86">
              <w:rPr>
                <w:rFonts w:ascii="Times New Roman" w:hAnsi="Times New Roman"/>
                <w:bCs/>
                <w:sz w:val="18"/>
                <w:szCs w:val="18"/>
              </w:rPr>
              <w:t>30358,76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B86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B86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B86">
              <w:rPr>
                <w:rFonts w:ascii="Times New Roman" w:hAnsi="Times New Roman"/>
                <w:bCs/>
                <w:sz w:val="18"/>
                <w:szCs w:val="18"/>
              </w:rPr>
              <w:t>30358,76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:rsidR="00E1609A" w:rsidRDefault="00E1609A" w:rsidP="00EB7FA8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1.1.3.  В задаче 6 «Обеспечить устойчивое развитие муниципальной системы дополнительного образования, в том числе за счет разработки и реализации современных образовательных программ»:</w:t>
      </w:r>
    </w:p>
    <w:p w:rsidR="00E1609A" w:rsidRDefault="00E1609A" w:rsidP="00EB7FA8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6.1. в столбце 7 цифру «17421,58» заменить на цифру «17830,61», в столбце 10 цифру «55375,78» заменить на цифру «55784,81»;</w:t>
      </w:r>
    </w:p>
    <w:p w:rsidR="00E1609A" w:rsidRDefault="00E1609A" w:rsidP="00E265E4">
      <w:pPr>
        <w:pStyle w:val="a4"/>
        <w:ind w:left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дополнить строками 6.4, 6.5 следующего содержания:</w:t>
      </w:r>
    </w:p>
    <w:tbl>
      <w:tblPr>
        <w:tblW w:w="96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82"/>
        <w:gridCol w:w="2268"/>
        <w:gridCol w:w="284"/>
        <w:gridCol w:w="567"/>
        <w:gridCol w:w="1134"/>
        <w:gridCol w:w="709"/>
        <w:gridCol w:w="850"/>
        <w:gridCol w:w="284"/>
        <w:gridCol w:w="567"/>
        <w:gridCol w:w="850"/>
        <w:gridCol w:w="1560"/>
      </w:tblGrid>
      <w:tr w:rsidR="00E1609A" w:rsidRPr="00BD765D" w:rsidTr="001F7DDF">
        <w:trPr>
          <w:trHeight w:val="21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6.4.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Персональные выплаты, установленные в целях повышения оплаты труда молодым специалистам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01.1.1031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611</w:t>
            </w:r>
          </w:p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612</w:t>
            </w:r>
          </w:p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621</w:t>
            </w:r>
          </w:p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B86">
              <w:rPr>
                <w:rFonts w:ascii="Times New Roman" w:hAnsi="Times New Roman"/>
                <w:bCs/>
                <w:sz w:val="18"/>
                <w:szCs w:val="18"/>
              </w:rPr>
              <w:t>34,25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B86">
              <w:rPr>
                <w:rFonts w:ascii="Times New Roman" w:hAnsi="Times New Roman"/>
                <w:bCs/>
                <w:sz w:val="18"/>
                <w:szCs w:val="18"/>
              </w:rPr>
              <w:t>34,25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Ежемесячно 3 молодых специалиста получают персональную выплату</w:t>
            </w:r>
          </w:p>
        </w:tc>
      </w:tr>
      <w:tr w:rsidR="00E1609A" w:rsidRPr="00BD765D" w:rsidTr="001B3B86">
        <w:trPr>
          <w:trHeight w:val="11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609A" w:rsidRPr="001B3B86" w:rsidRDefault="00E1609A" w:rsidP="00BE53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 xml:space="preserve"> 6.5.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Финансовое обеспечение расходов направляемых на повышение оплаты труда отдельных категорий работников муниципальных учреждений в соответствии с указами Президента РФ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 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702 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 01.01.8734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611</w:t>
            </w:r>
          </w:p>
          <w:p w:rsidR="00E1609A" w:rsidRPr="001B3B86" w:rsidRDefault="00E1609A" w:rsidP="00C71B4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612</w:t>
            </w:r>
          </w:p>
          <w:p w:rsidR="00E1609A" w:rsidRPr="001B3B86" w:rsidRDefault="00E1609A" w:rsidP="00C71B4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621</w:t>
            </w:r>
          </w:p>
          <w:p w:rsidR="00E1609A" w:rsidRPr="001B3B86" w:rsidRDefault="00E1609A" w:rsidP="00C71B4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B86">
              <w:rPr>
                <w:rFonts w:ascii="Times New Roman" w:hAnsi="Times New Roman"/>
                <w:bCs/>
                <w:sz w:val="18"/>
                <w:szCs w:val="18"/>
              </w:rPr>
              <w:t>1027,66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B86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B86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B86">
              <w:rPr>
                <w:rFonts w:ascii="Times New Roman" w:hAnsi="Times New Roman"/>
                <w:bCs/>
                <w:sz w:val="18"/>
                <w:szCs w:val="18"/>
              </w:rPr>
              <w:t>1027,66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09A" w:rsidRPr="001B3B86" w:rsidRDefault="00E1609A" w:rsidP="00C71B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3B86">
              <w:rPr>
                <w:rFonts w:ascii="Times New Roman" w:hAnsi="Times New Roman"/>
                <w:sz w:val="18"/>
                <w:szCs w:val="18"/>
              </w:rPr>
              <w:t> Ежемесячно 62 педагога получают стимулирующие выплаты в соответствии с Указами президента РФ</w:t>
            </w:r>
          </w:p>
        </w:tc>
      </w:tr>
    </w:tbl>
    <w:p w:rsidR="00E1609A" w:rsidRDefault="00E1609A" w:rsidP="00EB7FA8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«Итого по задаче 6» в столбце 7 цифру «18567,34» заменить на цифру «20038,28», в столбце 10 цифру «56521,54» заменить на цифру «57992,48».</w:t>
      </w:r>
    </w:p>
    <w:p w:rsidR="00E1609A" w:rsidRDefault="00E1609A" w:rsidP="00E265E4">
      <w:pPr>
        <w:pStyle w:val="a5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 Контроль за выполнением настоящего Постановления возложить на заместителя Главы города Шарыпово по социальным вопросам С.П. Шепель.</w:t>
      </w:r>
    </w:p>
    <w:p w:rsidR="00E1609A" w:rsidRDefault="00E1609A" w:rsidP="00E265E4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pacing w:val="-16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Настоящее Постановление вступает в силу в день, следующий за днем его </w:t>
      </w:r>
      <w:r>
        <w:rPr>
          <w:rStyle w:val="FontStyle13"/>
          <w:sz w:val="27"/>
          <w:szCs w:val="27"/>
        </w:rPr>
        <w:t xml:space="preserve">официального опубликования в периодическом печатном издании «Официальный вестник города Шарыпово» и подлежит размещению на официальном сайте Администрации города Шарыпово: </w:t>
      </w:r>
      <w:hyperlink r:id="rId6" w:history="1">
        <w:r>
          <w:rPr>
            <w:rStyle w:val="a3"/>
            <w:rFonts w:ascii="Times New Roman" w:hAnsi="Times New Roman"/>
            <w:sz w:val="27"/>
            <w:szCs w:val="27"/>
            <w:lang w:val="en-US"/>
          </w:rPr>
          <w:t>http</w:t>
        </w:r>
        <w:r>
          <w:rPr>
            <w:rStyle w:val="a3"/>
            <w:rFonts w:ascii="Times New Roman" w:hAnsi="Times New Roman"/>
            <w:sz w:val="27"/>
            <w:szCs w:val="27"/>
          </w:rPr>
          <w:t>://</w:t>
        </w:r>
        <w:r>
          <w:rPr>
            <w:rStyle w:val="a3"/>
            <w:rFonts w:ascii="Times New Roman" w:hAnsi="Times New Roman"/>
            <w:sz w:val="27"/>
            <w:szCs w:val="27"/>
            <w:lang w:val="en-US"/>
          </w:rPr>
          <w:t>www</w:t>
        </w:r>
        <w:r>
          <w:rPr>
            <w:rStyle w:val="a3"/>
            <w:rFonts w:ascii="Times New Roman" w:hAnsi="Times New Roman"/>
            <w:sz w:val="27"/>
            <w:szCs w:val="27"/>
          </w:rPr>
          <w:t>.</w:t>
        </w:r>
        <w:proofErr w:type="spellStart"/>
        <w:r>
          <w:rPr>
            <w:rStyle w:val="a3"/>
            <w:rFonts w:ascii="Times New Roman" w:hAnsi="Times New Roman"/>
            <w:sz w:val="27"/>
            <w:szCs w:val="27"/>
            <w:lang w:val="en-US"/>
          </w:rPr>
          <w:t>gorodsharypovo</w:t>
        </w:r>
        <w:proofErr w:type="spellEnd"/>
        <w:r>
          <w:rPr>
            <w:rStyle w:val="a3"/>
            <w:rFonts w:ascii="Times New Roman" w:hAnsi="Times New Roman"/>
            <w:sz w:val="27"/>
            <w:szCs w:val="27"/>
          </w:rPr>
          <w:t>.</w:t>
        </w:r>
        <w:proofErr w:type="spellStart"/>
        <w:r>
          <w:rPr>
            <w:rStyle w:val="a3"/>
            <w:rFonts w:ascii="Times New Roman" w:hAnsi="Times New Roman"/>
            <w:sz w:val="27"/>
            <w:szCs w:val="27"/>
            <w:lang w:val="en-US"/>
          </w:rPr>
          <w:t>ru</w:t>
        </w:r>
        <w:proofErr w:type="spellEnd"/>
      </w:hyperlink>
      <w:r>
        <w:rPr>
          <w:rStyle w:val="FontStyle13"/>
          <w:sz w:val="27"/>
          <w:szCs w:val="27"/>
        </w:rPr>
        <w:t xml:space="preserve"> в сети Интернет.</w:t>
      </w:r>
    </w:p>
    <w:p w:rsidR="00E1609A" w:rsidRDefault="00E1609A" w:rsidP="00E265E4">
      <w:pPr>
        <w:pStyle w:val="a4"/>
        <w:rPr>
          <w:rFonts w:ascii="Times New Roman" w:hAnsi="Times New Roman"/>
          <w:sz w:val="28"/>
          <w:szCs w:val="28"/>
        </w:rPr>
      </w:pPr>
    </w:p>
    <w:p w:rsidR="00E1609A" w:rsidRDefault="00E1609A" w:rsidP="00E265E4">
      <w:pPr>
        <w:pStyle w:val="a4"/>
        <w:rPr>
          <w:rFonts w:ascii="Times New Roman" w:hAnsi="Times New Roman"/>
          <w:sz w:val="28"/>
          <w:szCs w:val="28"/>
        </w:rPr>
      </w:pPr>
    </w:p>
    <w:p w:rsidR="00E1609A" w:rsidRPr="00C97AC2" w:rsidRDefault="00E1609A" w:rsidP="00C97AC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В.Г. Хохлов </w:t>
      </w:r>
    </w:p>
    <w:sectPr w:rsidR="00E1609A" w:rsidRPr="00C97AC2" w:rsidSect="00C97AC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5E4"/>
    <w:rsid w:val="00051370"/>
    <w:rsid w:val="000866F0"/>
    <w:rsid w:val="000958B4"/>
    <w:rsid w:val="001564E0"/>
    <w:rsid w:val="001B3B86"/>
    <w:rsid w:val="001F7DDF"/>
    <w:rsid w:val="00840A8D"/>
    <w:rsid w:val="008F4BDE"/>
    <w:rsid w:val="008F6230"/>
    <w:rsid w:val="00A504F5"/>
    <w:rsid w:val="00BD765D"/>
    <w:rsid w:val="00BE539F"/>
    <w:rsid w:val="00BF4814"/>
    <w:rsid w:val="00C71B4F"/>
    <w:rsid w:val="00C97AC2"/>
    <w:rsid w:val="00D70C54"/>
    <w:rsid w:val="00E1609A"/>
    <w:rsid w:val="00E25CAC"/>
    <w:rsid w:val="00E265E4"/>
    <w:rsid w:val="00E374A8"/>
    <w:rsid w:val="00E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E265E4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265E4"/>
    <w:rPr>
      <w:sz w:val="22"/>
      <w:szCs w:val="22"/>
    </w:rPr>
  </w:style>
  <w:style w:type="paragraph" w:styleId="a5">
    <w:name w:val="List Paragraph"/>
    <w:basedOn w:val="a"/>
    <w:uiPriority w:val="99"/>
    <w:qFormat/>
    <w:rsid w:val="00E265E4"/>
    <w:pPr>
      <w:ind w:left="720"/>
      <w:contextualSpacing/>
    </w:pPr>
  </w:style>
  <w:style w:type="character" w:customStyle="1" w:styleId="FontStyle13">
    <w:name w:val="Font Style13"/>
    <w:uiPriority w:val="99"/>
    <w:rsid w:val="00E265E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578</Words>
  <Characters>3298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13</cp:revision>
  <dcterms:created xsi:type="dcterms:W3CDTF">2014-02-20T01:05:00Z</dcterms:created>
  <dcterms:modified xsi:type="dcterms:W3CDTF">2014-03-05T08:56:00Z</dcterms:modified>
</cp:coreProperties>
</file>