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220D" w:rsidRDefault="00DA220D" w:rsidP="00E6180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E61804">
        <w:rPr>
          <w:rFonts w:ascii="Times New Roman" w:hAnsi="Times New Roman"/>
          <w:sz w:val="24"/>
          <w:szCs w:val="24"/>
        </w:rPr>
        <w:t xml:space="preserve">Приложение №1 к подпрограмме «Сохранение </w:t>
      </w:r>
    </w:p>
    <w:p w:rsidR="00DA220D" w:rsidRDefault="00DA220D" w:rsidP="00E6180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E61804">
        <w:rPr>
          <w:rFonts w:ascii="Times New Roman" w:hAnsi="Times New Roman"/>
          <w:sz w:val="24"/>
          <w:szCs w:val="24"/>
        </w:rPr>
        <w:t xml:space="preserve">культурного </w:t>
      </w:r>
      <w:r>
        <w:rPr>
          <w:rFonts w:ascii="Times New Roman" w:hAnsi="Times New Roman"/>
          <w:sz w:val="24"/>
          <w:szCs w:val="24"/>
        </w:rPr>
        <w:t>н</w:t>
      </w:r>
      <w:r w:rsidRPr="00E61804">
        <w:rPr>
          <w:rFonts w:ascii="Times New Roman" w:hAnsi="Times New Roman"/>
          <w:sz w:val="24"/>
          <w:szCs w:val="24"/>
        </w:rPr>
        <w:t>аследия»</w:t>
      </w:r>
      <w:r w:rsidRPr="00E61804">
        <w:rPr>
          <w:sz w:val="24"/>
          <w:szCs w:val="24"/>
        </w:rPr>
        <w:t xml:space="preserve"> </w:t>
      </w:r>
      <w:r w:rsidRPr="00E61804">
        <w:rPr>
          <w:rFonts w:ascii="Times New Roman" w:hAnsi="Times New Roman"/>
          <w:sz w:val="24"/>
          <w:szCs w:val="24"/>
        </w:rPr>
        <w:t xml:space="preserve">муниципальной программы </w:t>
      </w:r>
    </w:p>
    <w:p w:rsidR="00DA220D" w:rsidRPr="00E61804" w:rsidRDefault="00DA220D" w:rsidP="00E6180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E61804">
        <w:rPr>
          <w:rFonts w:ascii="Times New Roman" w:hAnsi="Times New Roman"/>
          <w:sz w:val="24"/>
          <w:szCs w:val="24"/>
        </w:rPr>
        <w:t>«Развитие культуры» на 2014-2016гг.</w:t>
      </w:r>
    </w:p>
    <w:p w:rsidR="00DA220D" w:rsidRDefault="00DA220D" w:rsidP="00E6180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A220D" w:rsidRDefault="00DA220D" w:rsidP="00E6180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61804">
        <w:rPr>
          <w:rFonts w:ascii="Times New Roman" w:hAnsi="Times New Roman"/>
          <w:b/>
          <w:sz w:val="24"/>
          <w:szCs w:val="24"/>
        </w:rPr>
        <w:t>ПЕРЕЧЕНЬ ЦЕЛЕВЫХ ИНДИКАТОРОВ ПОДПРОГРАММЫ</w:t>
      </w:r>
    </w:p>
    <w:p w:rsidR="00DA220D" w:rsidRDefault="00DA220D" w:rsidP="00E6180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61804">
        <w:rPr>
          <w:rFonts w:ascii="Times New Roman" w:hAnsi="Times New Roman"/>
          <w:b/>
          <w:sz w:val="24"/>
          <w:szCs w:val="24"/>
        </w:rPr>
        <w:t xml:space="preserve"> «Сохранение культурного наследия»</w:t>
      </w:r>
    </w:p>
    <w:p w:rsidR="00DA220D" w:rsidRDefault="00DA220D" w:rsidP="00E6180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34"/>
        <w:gridCol w:w="3969"/>
        <w:gridCol w:w="1275"/>
        <w:gridCol w:w="4536"/>
        <w:gridCol w:w="851"/>
        <w:gridCol w:w="992"/>
        <w:gridCol w:w="992"/>
        <w:gridCol w:w="851"/>
        <w:gridCol w:w="850"/>
      </w:tblGrid>
      <w:tr w:rsidR="00DA220D" w:rsidRPr="00E61804" w:rsidTr="001D0A9F">
        <w:tc>
          <w:tcPr>
            <w:tcW w:w="534" w:type="dxa"/>
          </w:tcPr>
          <w:p w:rsidR="00DA220D" w:rsidRPr="00E61804" w:rsidRDefault="00DA220D" w:rsidP="00E618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61804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DA220D" w:rsidRPr="00E61804" w:rsidRDefault="00DA220D" w:rsidP="00E618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61804">
              <w:rPr>
                <w:rFonts w:ascii="Times New Roman" w:hAnsi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3969" w:type="dxa"/>
          </w:tcPr>
          <w:p w:rsidR="00DA220D" w:rsidRPr="00E61804" w:rsidRDefault="00DA220D" w:rsidP="00E618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61804">
              <w:rPr>
                <w:rFonts w:ascii="Times New Roman" w:hAnsi="Times New Roman"/>
                <w:b/>
                <w:sz w:val="24"/>
                <w:szCs w:val="24"/>
              </w:rPr>
              <w:t>Цель,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E61804">
              <w:rPr>
                <w:rFonts w:ascii="Times New Roman" w:hAnsi="Times New Roman"/>
                <w:b/>
                <w:sz w:val="24"/>
                <w:szCs w:val="24"/>
              </w:rPr>
              <w:t>целевые индикаторы</w:t>
            </w:r>
          </w:p>
        </w:tc>
        <w:tc>
          <w:tcPr>
            <w:tcW w:w="1275" w:type="dxa"/>
          </w:tcPr>
          <w:p w:rsidR="00DA220D" w:rsidRPr="00E61804" w:rsidRDefault="00DA220D" w:rsidP="00E6180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61804">
              <w:rPr>
                <w:rFonts w:ascii="Times New Roman" w:hAnsi="Times New Roman"/>
                <w:b/>
              </w:rPr>
              <w:t>Единица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Pr="00E61804">
              <w:rPr>
                <w:rFonts w:ascii="Times New Roman" w:hAnsi="Times New Roman"/>
                <w:b/>
              </w:rPr>
              <w:t>измерения</w:t>
            </w:r>
          </w:p>
        </w:tc>
        <w:tc>
          <w:tcPr>
            <w:tcW w:w="4536" w:type="dxa"/>
          </w:tcPr>
          <w:p w:rsidR="00DA220D" w:rsidRPr="00E61804" w:rsidRDefault="00DA220D" w:rsidP="00E618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61804">
              <w:rPr>
                <w:rFonts w:ascii="Times New Roman" w:hAnsi="Times New Roman"/>
                <w:b/>
                <w:sz w:val="24"/>
                <w:szCs w:val="24"/>
              </w:rPr>
              <w:t>Источник информации</w:t>
            </w:r>
          </w:p>
        </w:tc>
        <w:tc>
          <w:tcPr>
            <w:tcW w:w="851" w:type="dxa"/>
          </w:tcPr>
          <w:p w:rsidR="00DA220D" w:rsidRPr="00E61804" w:rsidRDefault="00DA220D" w:rsidP="00E618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61804">
              <w:rPr>
                <w:rFonts w:ascii="Times New Roman" w:hAnsi="Times New Roman"/>
                <w:b/>
                <w:sz w:val="24"/>
                <w:szCs w:val="24"/>
              </w:rPr>
              <w:t>2012</w:t>
            </w:r>
          </w:p>
          <w:p w:rsidR="00DA220D" w:rsidRPr="00E61804" w:rsidRDefault="00DA220D" w:rsidP="00E618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61804">
              <w:rPr>
                <w:rFonts w:ascii="Times New Roman" w:hAnsi="Times New Roman"/>
                <w:b/>
                <w:sz w:val="24"/>
                <w:szCs w:val="24"/>
              </w:rPr>
              <w:t>год</w:t>
            </w:r>
          </w:p>
        </w:tc>
        <w:tc>
          <w:tcPr>
            <w:tcW w:w="992" w:type="dxa"/>
          </w:tcPr>
          <w:p w:rsidR="00DA220D" w:rsidRPr="00E61804" w:rsidRDefault="00DA220D" w:rsidP="00E618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61804">
              <w:rPr>
                <w:rFonts w:ascii="Times New Roman" w:hAnsi="Times New Roman"/>
                <w:b/>
                <w:sz w:val="24"/>
                <w:szCs w:val="24"/>
              </w:rPr>
              <w:t>2013</w:t>
            </w:r>
          </w:p>
          <w:p w:rsidR="00DA220D" w:rsidRPr="00E61804" w:rsidRDefault="00DA220D" w:rsidP="00E618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61804">
              <w:rPr>
                <w:rFonts w:ascii="Times New Roman" w:hAnsi="Times New Roman"/>
                <w:b/>
                <w:sz w:val="24"/>
                <w:szCs w:val="24"/>
              </w:rPr>
              <w:t>год</w:t>
            </w:r>
          </w:p>
        </w:tc>
        <w:tc>
          <w:tcPr>
            <w:tcW w:w="992" w:type="dxa"/>
          </w:tcPr>
          <w:p w:rsidR="00DA220D" w:rsidRPr="00E61804" w:rsidRDefault="00DA220D" w:rsidP="00E618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61804">
              <w:rPr>
                <w:rFonts w:ascii="Times New Roman" w:hAnsi="Times New Roman"/>
                <w:b/>
                <w:sz w:val="24"/>
                <w:szCs w:val="24"/>
              </w:rPr>
              <w:t>2014</w:t>
            </w:r>
          </w:p>
          <w:p w:rsidR="00DA220D" w:rsidRPr="00E61804" w:rsidRDefault="00DA220D" w:rsidP="00E618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61804">
              <w:rPr>
                <w:rFonts w:ascii="Times New Roman" w:hAnsi="Times New Roman"/>
                <w:b/>
                <w:sz w:val="24"/>
                <w:szCs w:val="24"/>
              </w:rPr>
              <w:t>год</w:t>
            </w:r>
          </w:p>
        </w:tc>
        <w:tc>
          <w:tcPr>
            <w:tcW w:w="851" w:type="dxa"/>
          </w:tcPr>
          <w:p w:rsidR="00DA220D" w:rsidRPr="00E61804" w:rsidRDefault="00DA220D" w:rsidP="00E618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61804">
              <w:rPr>
                <w:rFonts w:ascii="Times New Roman" w:hAnsi="Times New Roman"/>
                <w:b/>
                <w:sz w:val="24"/>
                <w:szCs w:val="24"/>
              </w:rPr>
              <w:t>2015</w:t>
            </w:r>
          </w:p>
          <w:p w:rsidR="00DA220D" w:rsidRPr="00E61804" w:rsidRDefault="00DA220D" w:rsidP="00E618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61804">
              <w:rPr>
                <w:rFonts w:ascii="Times New Roman" w:hAnsi="Times New Roman"/>
                <w:b/>
                <w:sz w:val="24"/>
                <w:szCs w:val="24"/>
              </w:rPr>
              <w:t>год</w:t>
            </w:r>
          </w:p>
        </w:tc>
        <w:tc>
          <w:tcPr>
            <w:tcW w:w="850" w:type="dxa"/>
          </w:tcPr>
          <w:p w:rsidR="00DA220D" w:rsidRPr="00E61804" w:rsidRDefault="00DA220D" w:rsidP="00E618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61804">
              <w:rPr>
                <w:rFonts w:ascii="Times New Roman" w:hAnsi="Times New Roman"/>
                <w:b/>
                <w:sz w:val="24"/>
                <w:szCs w:val="24"/>
              </w:rPr>
              <w:t>2016</w:t>
            </w:r>
          </w:p>
          <w:p w:rsidR="00DA220D" w:rsidRPr="00E61804" w:rsidRDefault="00DA220D" w:rsidP="00E618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61804">
              <w:rPr>
                <w:rFonts w:ascii="Times New Roman" w:hAnsi="Times New Roman"/>
                <w:b/>
                <w:sz w:val="24"/>
                <w:szCs w:val="24"/>
              </w:rPr>
              <w:t>год</w:t>
            </w:r>
          </w:p>
        </w:tc>
      </w:tr>
      <w:tr w:rsidR="00DA220D" w:rsidRPr="00E61804" w:rsidTr="001D0A9F">
        <w:tc>
          <w:tcPr>
            <w:tcW w:w="534" w:type="dxa"/>
          </w:tcPr>
          <w:p w:rsidR="00DA220D" w:rsidRPr="00E61804" w:rsidRDefault="00DA220D" w:rsidP="001D0A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61804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969" w:type="dxa"/>
          </w:tcPr>
          <w:p w:rsidR="00DA220D" w:rsidRPr="00E61804" w:rsidRDefault="00DA220D" w:rsidP="001D0A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61804">
              <w:rPr>
                <w:rFonts w:ascii="Times New Roman" w:hAnsi="Times New Roman"/>
                <w:sz w:val="24"/>
                <w:szCs w:val="24"/>
              </w:rPr>
              <w:t>Цель подпрограммы:</w:t>
            </w:r>
          </w:p>
          <w:p w:rsidR="00DA220D" w:rsidRPr="00E61804" w:rsidRDefault="00DA220D" w:rsidP="001D0A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61804">
              <w:rPr>
                <w:rFonts w:ascii="Times New Roman" w:hAnsi="Times New Roman"/>
                <w:sz w:val="24"/>
                <w:szCs w:val="24"/>
              </w:rPr>
              <w:t>сохранение и эффективное использование культурного наследия города</w:t>
            </w:r>
          </w:p>
        </w:tc>
        <w:tc>
          <w:tcPr>
            <w:tcW w:w="1275" w:type="dxa"/>
          </w:tcPr>
          <w:p w:rsidR="00DA220D" w:rsidRPr="00E61804" w:rsidRDefault="00DA220D" w:rsidP="001D0A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DA220D" w:rsidRPr="00E61804" w:rsidRDefault="00DA220D" w:rsidP="001D0A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A220D" w:rsidRPr="00E61804" w:rsidRDefault="00DA220D" w:rsidP="001D0A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A220D" w:rsidRPr="00E61804" w:rsidRDefault="00DA220D" w:rsidP="001D0A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A220D" w:rsidRPr="00E61804" w:rsidRDefault="00DA220D" w:rsidP="001D0A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A220D" w:rsidRPr="00E61804" w:rsidRDefault="00DA220D" w:rsidP="001D0A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DA220D" w:rsidRPr="00E61804" w:rsidRDefault="00DA220D" w:rsidP="001D0A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220D" w:rsidRPr="00E61804" w:rsidTr="001D0A9F">
        <w:tc>
          <w:tcPr>
            <w:tcW w:w="534" w:type="dxa"/>
          </w:tcPr>
          <w:p w:rsidR="00DA220D" w:rsidRPr="00E61804" w:rsidRDefault="00DA220D" w:rsidP="001D0A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6180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969" w:type="dxa"/>
          </w:tcPr>
          <w:p w:rsidR="00DA220D" w:rsidRPr="00E61804" w:rsidRDefault="00DA220D" w:rsidP="001D0A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61804">
              <w:rPr>
                <w:rFonts w:ascii="Times New Roman" w:hAnsi="Times New Roman"/>
                <w:sz w:val="24"/>
                <w:szCs w:val="24"/>
              </w:rPr>
              <w:t>Целевые индикаторы</w:t>
            </w:r>
          </w:p>
        </w:tc>
        <w:tc>
          <w:tcPr>
            <w:tcW w:w="1275" w:type="dxa"/>
          </w:tcPr>
          <w:p w:rsidR="00DA220D" w:rsidRPr="00E61804" w:rsidRDefault="00DA220D" w:rsidP="001D0A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DA220D" w:rsidRPr="00E61804" w:rsidRDefault="00DA220D" w:rsidP="001D0A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A220D" w:rsidRPr="00E61804" w:rsidRDefault="00DA220D" w:rsidP="001D0A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A220D" w:rsidRPr="00E61804" w:rsidRDefault="00DA220D" w:rsidP="001D0A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A220D" w:rsidRPr="00E61804" w:rsidRDefault="00DA220D" w:rsidP="001D0A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A220D" w:rsidRPr="00E61804" w:rsidRDefault="00DA220D" w:rsidP="001D0A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DA220D" w:rsidRPr="00E61804" w:rsidRDefault="00DA220D" w:rsidP="001D0A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220D" w:rsidRPr="00E61804" w:rsidTr="001D0A9F">
        <w:trPr>
          <w:trHeight w:val="940"/>
        </w:trPr>
        <w:tc>
          <w:tcPr>
            <w:tcW w:w="534" w:type="dxa"/>
          </w:tcPr>
          <w:p w:rsidR="00DA220D" w:rsidRPr="00E61804" w:rsidRDefault="00DA220D" w:rsidP="001D0A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61804">
              <w:rPr>
                <w:rFonts w:ascii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3969" w:type="dxa"/>
          </w:tcPr>
          <w:p w:rsidR="00DA220D" w:rsidRPr="00E61804" w:rsidRDefault="00DA220D" w:rsidP="001D0A9F">
            <w:pPr>
              <w:spacing w:after="0" w:line="233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61804">
              <w:rPr>
                <w:rFonts w:ascii="Times New Roman" w:hAnsi="Times New Roman"/>
                <w:sz w:val="24"/>
                <w:szCs w:val="24"/>
              </w:rPr>
              <w:t>Среднее число книговыдач в расчёте на   1 тыс. человек населения;</w:t>
            </w:r>
            <w:r w:rsidRPr="00E61804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  <w:p w:rsidR="00DA220D" w:rsidRPr="00E61804" w:rsidRDefault="00DA220D" w:rsidP="001D0A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DA220D" w:rsidRPr="00E61804" w:rsidRDefault="00DA220D" w:rsidP="00E618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1804">
              <w:rPr>
                <w:rFonts w:ascii="Times New Roman" w:hAnsi="Times New Roman"/>
                <w:sz w:val="24"/>
                <w:szCs w:val="24"/>
              </w:rPr>
              <w:t>экз.</w:t>
            </w:r>
          </w:p>
        </w:tc>
        <w:tc>
          <w:tcPr>
            <w:tcW w:w="4536" w:type="dxa"/>
          </w:tcPr>
          <w:p w:rsidR="00DA220D" w:rsidRPr="00E61804" w:rsidRDefault="00DA220D" w:rsidP="001D0A9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1804">
              <w:rPr>
                <w:rFonts w:ascii="Times New Roman" w:hAnsi="Times New Roman"/>
                <w:color w:val="000000"/>
                <w:sz w:val="24"/>
                <w:szCs w:val="24"/>
              </w:rPr>
              <w:t>Отраслевая статистическая отчетность (форма №6-НК «Свод годовых сведений об общедоступных (публичных) библиотеках системы Минкультуры России»</w:t>
            </w:r>
          </w:p>
        </w:tc>
        <w:tc>
          <w:tcPr>
            <w:tcW w:w="851" w:type="dxa"/>
          </w:tcPr>
          <w:p w:rsidR="00DA220D" w:rsidRPr="00E61804" w:rsidRDefault="00DA220D" w:rsidP="00E618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1804">
              <w:rPr>
                <w:rFonts w:ascii="Times New Roman" w:hAnsi="Times New Roman"/>
                <w:sz w:val="24"/>
                <w:szCs w:val="24"/>
              </w:rPr>
              <w:t>10427</w:t>
            </w:r>
          </w:p>
        </w:tc>
        <w:tc>
          <w:tcPr>
            <w:tcW w:w="992" w:type="dxa"/>
          </w:tcPr>
          <w:p w:rsidR="00DA220D" w:rsidRPr="00E61804" w:rsidRDefault="00DA220D" w:rsidP="00E618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1804">
              <w:rPr>
                <w:rFonts w:ascii="Times New Roman" w:hAnsi="Times New Roman"/>
                <w:sz w:val="24"/>
                <w:szCs w:val="24"/>
              </w:rPr>
              <w:t>10887</w:t>
            </w:r>
          </w:p>
        </w:tc>
        <w:tc>
          <w:tcPr>
            <w:tcW w:w="992" w:type="dxa"/>
          </w:tcPr>
          <w:p w:rsidR="00DA220D" w:rsidRPr="00E61804" w:rsidRDefault="00DA220D" w:rsidP="00E618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1804">
              <w:rPr>
                <w:rFonts w:ascii="Times New Roman" w:hAnsi="Times New Roman"/>
                <w:sz w:val="24"/>
                <w:szCs w:val="24"/>
              </w:rPr>
              <w:t>10889</w:t>
            </w:r>
          </w:p>
        </w:tc>
        <w:tc>
          <w:tcPr>
            <w:tcW w:w="851" w:type="dxa"/>
          </w:tcPr>
          <w:p w:rsidR="00DA220D" w:rsidRPr="00E61804" w:rsidRDefault="00DA220D" w:rsidP="00E618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1804">
              <w:rPr>
                <w:rFonts w:ascii="Times New Roman" w:hAnsi="Times New Roman"/>
                <w:sz w:val="24"/>
                <w:szCs w:val="24"/>
              </w:rPr>
              <w:t>10890</w:t>
            </w:r>
          </w:p>
        </w:tc>
        <w:tc>
          <w:tcPr>
            <w:tcW w:w="850" w:type="dxa"/>
          </w:tcPr>
          <w:p w:rsidR="00DA220D" w:rsidRPr="00E61804" w:rsidRDefault="00DA220D" w:rsidP="00E618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1804">
              <w:rPr>
                <w:rFonts w:ascii="Times New Roman" w:hAnsi="Times New Roman"/>
                <w:sz w:val="24"/>
                <w:szCs w:val="24"/>
              </w:rPr>
              <w:t>10893</w:t>
            </w:r>
          </w:p>
        </w:tc>
      </w:tr>
      <w:tr w:rsidR="00DA220D" w:rsidRPr="00E61804" w:rsidTr="001D0A9F">
        <w:trPr>
          <w:trHeight w:val="978"/>
        </w:trPr>
        <w:tc>
          <w:tcPr>
            <w:tcW w:w="534" w:type="dxa"/>
          </w:tcPr>
          <w:p w:rsidR="00DA220D" w:rsidRPr="00E61804" w:rsidRDefault="00DA220D" w:rsidP="001D0A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61804">
              <w:rPr>
                <w:rFonts w:ascii="Times New Roman" w:hAnsi="Times New Roman"/>
                <w:sz w:val="24"/>
                <w:szCs w:val="24"/>
              </w:rPr>
              <w:t>2.2</w:t>
            </w:r>
          </w:p>
        </w:tc>
        <w:tc>
          <w:tcPr>
            <w:tcW w:w="3969" w:type="dxa"/>
          </w:tcPr>
          <w:p w:rsidR="00DA220D" w:rsidRPr="00E61804" w:rsidRDefault="00DA220D" w:rsidP="001D0A9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804">
              <w:rPr>
                <w:rFonts w:ascii="Times New Roman" w:hAnsi="Times New Roman" w:cs="Times New Roman"/>
                <w:sz w:val="24"/>
                <w:szCs w:val="24"/>
              </w:rPr>
              <w:t>Доля представленных (во всех формах) зрителю музейных  предметов в общем количестве музейных предметов основного фонда</w:t>
            </w:r>
          </w:p>
        </w:tc>
        <w:tc>
          <w:tcPr>
            <w:tcW w:w="1275" w:type="dxa"/>
          </w:tcPr>
          <w:p w:rsidR="00DA220D" w:rsidRPr="00E61804" w:rsidRDefault="00DA220D" w:rsidP="00E618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1804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4536" w:type="dxa"/>
          </w:tcPr>
          <w:p w:rsidR="00DA220D" w:rsidRPr="00E61804" w:rsidRDefault="00DA220D" w:rsidP="001D0A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61804">
              <w:rPr>
                <w:rFonts w:ascii="Times New Roman" w:hAnsi="Times New Roman"/>
                <w:sz w:val="24"/>
                <w:szCs w:val="24"/>
              </w:rPr>
              <w:t>Отраслевая статистическая отчетность (форма № 8-нк «Сведения о деятельности музея»</w:t>
            </w:r>
          </w:p>
        </w:tc>
        <w:tc>
          <w:tcPr>
            <w:tcW w:w="851" w:type="dxa"/>
          </w:tcPr>
          <w:p w:rsidR="00DA220D" w:rsidRPr="00E61804" w:rsidRDefault="00DA220D" w:rsidP="00E618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1804">
              <w:rPr>
                <w:rFonts w:ascii="Times New Roman" w:hAnsi="Times New Roman"/>
                <w:sz w:val="24"/>
                <w:szCs w:val="24"/>
              </w:rPr>
              <w:t>18,4</w:t>
            </w:r>
          </w:p>
        </w:tc>
        <w:tc>
          <w:tcPr>
            <w:tcW w:w="992" w:type="dxa"/>
          </w:tcPr>
          <w:p w:rsidR="00DA220D" w:rsidRPr="00E61804" w:rsidRDefault="00DA220D" w:rsidP="00E618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1804">
              <w:rPr>
                <w:rFonts w:ascii="Times New Roman" w:hAnsi="Times New Roman"/>
                <w:sz w:val="24"/>
                <w:szCs w:val="24"/>
              </w:rPr>
              <w:t>19,5</w:t>
            </w:r>
          </w:p>
        </w:tc>
        <w:tc>
          <w:tcPr>
            <w:tcW w:w="992" w:type="dxa"/>
          </w:tcPr>
          <w:p w:rsidR="00DA220D" w:rsidRPr="00E61804" w:rsidRDefault="00DA220D" w:rsidP="00E618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1804">
              <w:rPr>
                <w:rFonts w:ascii="Times New Roman" w:hAnsi="Times New Roman"/>
                <w:sz w:val="24"/>
                <w:szCs w:val="24"/>
              </w:rPr>
              <w:t>19,5</w:t>
            </w:r>
          </w:p>
        </w:tc>
        <w:tc>
          <w:tcPr>
            <w:tcW w:w="851" w:type="dxa"/>
          </w:tcPr>
          <w:p w:rsidR="00DA220D" w:rsidRPr="00E61804" w:rsidRDefault="00DA220D" w:rsidP="00E618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1804">
              <w:rPr>
                <w:rFonts w:ascii="Times New Roman" w:hAnsi="Times New Roman"/>
                <w:sz w:val="24"/>
                <w:szCs w:val="24"/>
              </w:rPr>
              <w:t>19,5</w:t>
            </w:r>
          </w:p>
        </w:tc>
        <w:tc>
          <w:tcPr>
            <w:tcW w:w="850" w:type="dxa"/>
          </w:tcPr>
          <w:p w:rsidR="00DA220D" w:rsidRPr="00E61804" w:rsidRDefault="00DA220D" w:rsidP="00E618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1804">
              <w:rPr>
                <w:rFonts w:ascii="Times New Roman" w:hAnsi="Times New Roman"/>
                <w:sz w:val="24"/>
                <w:szCs w:val="24"/>
              </w:rPr>
              <w:t>19,5</w:t>
            </w:r>
          </w:p>
        </w:tc>
      </w:tr>
      <w:tr w:rsidR="00DA220D" w:rsidRPr="00E61804" w:rsidTr="001D0A9F">
        <w:tc>
          <w:tcPr>
            <w:tcW w:w="534" w:type="dxa"/>
          </w:tcPr>
          <w:p w:rsidR="00DA220D" w:rsidRPr="00E61804" w:rsidRDefault="00DA220D" w:rsidP="001D0A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61804">
              <w:rPr>
                <w:rFonts w:ascii="Times New Roman" w:hAnsi="Times New Roman"/>
                <w:sz w:val="24"/>
                <w:szCs w:val="24"/>
              </w:rPr>
              <w:t>2.4</w:t>
            </w:r>
          </w:p>
        </w:tc>
        <w:tc>
          <w:tcPr>
            <w:tcW w:w="3969" w:type="dxa"/>
          </w:tcPr>
          <w:p w:rsidR="00DA220D" w:rsidRPr="00E61804" w:rsidRDefault="00DA220D" w:rsidP="001D0A9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804">
              <w:rPr>
                <w:rFonts w:ascii="Times New Roman" w:hAnsi="Times New Roman" w:cs="Times New Roman"/>
                <w:sz w:val="24"/>
                <w:szCs w:val="24"/>
              </w:rPr>
              <w:t>Увеличение посещаемости музейных учреждений</w:t>
            </w:r>
          </w:p>
        </w:tc>
        <w:tc>
          <w:tcPr>
            <w:tcW w:w="1275" w:type="dxa"/>
          </w:tcPr>
          <w:p w:rsidR="00DA220D" w:rsidRPr="00E61804" w:rsidRDefault="00DA220D" w:rsidP="00E6180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61804">
              <w:rPr>
                <w:rFonts w:ascii="Times New Roman" w:hAnsi="Times New Roman"/>
              </w:rPr>
              <w:t>посещений на 1 жителя в год</w:t>
            </w:r>
          </w:p>
        </w:tc>
        <w:tc>
          <w:tcPr>
            <w:tcW w:w="4536" w:type="dxa"/>
          </w:tcPr>
          <w:p w:rsidR="00DA220D" w:rsidRPr="00E61804" w:rsidRDefault="00DA220D" w:rsidP="001D0A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61804">
              <w:rPr>
                <w:rFonts w:ascii="Times New Roman" w:hAnsi="Times New Roman"/>
                <w:sz w:val="24"/>
                <w:szCs w:val="24"/>
              </w:rPr>
              <w:t xml:space="preserve">Расчетный показатель, на основе ведомственной отчетности </w:t>
            </w:r>
          </w:p>
        </w:tc>
        <w:tc>
          <w:tcPr>
            <w:tcW w:w="851" w:type="dxa"/>
          </w:tcPr>
          <w:p w:rsidR="00DA220D" w:rsidRPr="00E61804" w:rsidRDefault="00DA220D" w:rsidP="00E618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1804">
              <w:rPr>
                <w:rFonts w:ascii="Times New Roman" w:hAnsi="Times New Roman"/>
                <w:sz w:val="24"/>
                <w:szCs w:val="24"/>
              </w:rPr>
              <w:t>0,32</w:t>
            </w:r>
          </w:p>
        </w:tc>
        <w:tc>
          <w:tcPr>
            <w:tcW w:w="992" w:type="dxa"/>
          </w:tcPr>
          <w:p w:rsidR="00DA220D" w:rsidRPr="00E61804" w:rsidRDefault="00DA220D" w:rsidP="00E618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1804">
              <w:rPr>
                <w:rFonts w:ascii="Times New Roman" w:hAnsi="Times New Roman"/>
                <w:sz w:val="24"/>
                <w:szCs w:val="24"/>
              </w:rPr>
              <w:t>0,32</w:t>
            </w:r>
          </w:p>
        </w:tc>
        <w:tc>
          <w:tcPr>
            <w:tcW w:w="992" w:type="dxa"/>
          </w:tcPr>
          <w:p w:rsidR="00DA220D" w:rsidRPr="00E61804" w:rsidRDefault="00DA220D" w:rsidP="00E618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1804">
              <w:rPr>
                <w:rFonts w:ascii="Times New Roman" w:hAnsi="Times New Roman"/>
                <w:sz w:val="24"/>
                <w:szCs w:val="24"/>
              </w:rPr>
              <w:t>0,32</w:t>
            </w:r>
          </w:p>
        </w:tc>
        <w:tc>
          <w:tcPr>
            <w:tcW w:w="851" w:type="dxa"/>
          </w:tcPr>
          <w:p w:rsidR="00DA220D" w:rsidRPr="00E61804" w:rsidRDefault="00DA220D" w:rsidP="00E618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1804">
              <w:rPr>
                <w:rFonts w:ascii="Times New Roman" w:hAnsi="Times New Roman"/>
                <w:sz w:val="24"/>
                <w:szCs w:val="24"/>
              </w:rPr>
              <w:t>0,32</w:t>
            </w:r>
          </w:p>
        </w:tc>
        <w:tc>
          <w:tcPr>
            <w:tcW w:w="850" w:type="dxa"/>
          </w:tcPr>
          <w:p w:rsidR="00DA220D" w:rsidRPr="00E61804" w:rsidRDefault="00DA220D" w:rsidP="00E618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1804">
              <w:rPr>
                <w:rFonts w:ascii="Times New Roman" w:hAnsi="Times New Roman"/>
                <w:sz w:val="24"/>
                <w:szCs w:val="24"/>
              </w:rPr>
              <w:t>0,33</w:t>
            </w:r>
          </w:p>
        </w:tc>
      </w:tr>
      <w:tr w:rsidR="00DA220D" w:rsidRPr="00E61804" w:rsidTr="001D0A9F">
        <w:tc>
          <w:tcPr>
            <w:tcW w:w="534" w:type="dxa"/>
          </w:tcPr>
          <w:p w:rsidR="00DA220D" w:rsidRPr="00E61804" w:rsidRDefault="00DA220D" w:rsidP="001D0A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61804">
              <w:rPr>
                <w:rFonts w:ascii="Times New Roman" w:hAnsi="Times New Roman"/>
                <w:sz w:val="24"/>
                <w:szCs w:val="24"/>
              </w:rPr>
              <w:t>2.5</w:t>
            </w:r>
          </w:p>
        </w:tc>
        <w:tc>
          <w:tcPr>
            <w:tcW w:w="3969" w:type="dxa"/>
          </w:tcPr>
          <w:p w:rsidR="00DA220D" w:rsidRPr="00E61804" w:rsidRDefault="00DA220D" w:rsidP="001D0A9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804">
              <w:rPr>
                <w:rFonts w:ascii="Times New Roman" w:hAnsi="Times New Roman" w:cs="Times New Roman"/>
                <w:sz w:val="24"/>
                <w:szCs w:val="24"/>
              </w:rPr>
              <w:t>Количество посетителей муниципальных библиотек на 1 тыс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61804">
              <w:rPr>
                <w:rFonts w:ascii="Times New Roman" w:hAnsi="Times New Roman" w:cs="Times New Roman"/>
                <w:sz w:val="24"/>
                <w:szCs w:val="24"/>
              </w:rPr>
              <w:t xml:space="preserve"> человек населения</w:t>
            </w:r>
          </w:p>
        </w:tc>
        <w:tc>
          <w:tcPr>
            <w:tcW w:w="1275" w:type="dxa"/>
          </w:tcPr>
          <w:p w:rsidR="00DA220D" w:rsidRPr="00E61804" w:rsidRDefault="00DA220D" w:rsidP="00E6180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61804">
              <w:rPr>
                <w:rFonts w:ascii="Times New Roman" w:hAnsi="Times New Roman"/>
              </w:rPr>
              <w:t>чел.</w:t>
            </w:r>
          </w:p>
        </w:tc>
        <w:tc>
          <w:tcPr>
            <w:tcW w:w="4536" w:type="dxa"/>
          </w:tcPr>
          <w:p w:rsidR="00DA220D" w:rsidRPr="00E61804" w:rsidRDefault="00DA220D" w:rsidP="001D0A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61804">
              <w:rPr>
                <w:rFonts w:ascii="Times New Roman" w:hAnsi="Times New Roman"/>
                <w:color w:val="000000"/>
                <w:sz w:val="24"/>
                <w:szCs w:val="24"/>
              </w:rPr>
              <w:t>Отраслевая статистическая отчетность (форма №6-НК «Свод годовых сведений об общедоступных (публичных) библиотеках системы Минкультуры России»</w:t>
            </w:r>
          </w:p>
        </w:tc>
        <w:tc>
          <w:tcPr>
            <w:tcW w:w="851" w:type="dxa"/>
          </w:tcPr>
          <w:p w:rsidR="00DA220D" w:rsidRPr="00E61804" w:rsidRDefault="00DA220D" w:rsidP="00E618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1804">
              <w:rPr>
                <w:rFonts w:ascii="Times New Roman" w:hAnsi="Times New Roman"/>
                <w:sz w:val="24"/>
                <w:szCs w:val="24"/>
              </w:rPr>
              <w:t>2806</w:t>
            </w:r>
          </w:p>
        </w:tc>
        <w:tc>
          <w:tcPr>
            <w:tcW w:w="992" w:type="dxa"/>
          </w:tcPr>
          <w:p w:rsidR="00DA220D" w:rsidRPr="00E61804" w:rsidRDefault="00DA220D" w:rsidP="00E618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1804">
              <w:rPr>
                <w:rFonts w:ascii="Times New Roman" w:hAnsi="Times New Roman"/>
                <w:sz w:val="24"/>
                <w:szCs w:val="24"/>
              </w:rPr>
              <w:t>3009</w:t>
            </w:r>
          </w:p>
        </w:tc>
        <w:tc>
          <w:tcPr>
            <w:tcW w:w="992" w:type="dxa"/>
          </w:tcPr>
          <w:p w:rsidR="00DA220D" w:rsidRPr="00E61804" w:rsidRDefault="00DA220D" w:rsidP="00E618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1804">
              <w:rPr>
                <w:rFonts w:ascii="Times New Roman" w:hAnsi="Times New Roman"/>
                <w:sz w:val="24"/>
                <w:szCs w:val="24"/>
              </w:rPr>
              <w:t>3010</w:t>
            </w:r>
          </w:p>
        </w:tc>
        <w:tc>
          <w:tcPr>
            <w:tcW w:w="851" w:type="dxa"/>
          </w:tcPr>
          <w:p w:rsidR="00DA220D" w:rsidRPr="00E61804" w:rsidRDefault="00DA220D" w:rsidP="00E618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1804">
              <w:rPr>
                <w:rFonts w:ascii="Times New Roman" w:hAnsi="Times New Roman"/>
                <w:sz w:val="24"/>
                <w:szCs w:val="24"/>
              </w:rPr>
              <w:t>3014</w:t>
            </w:r>
          </w:p>
        </w:tc>
        <w:tc>
          <w:tcPr>
            <w:tcW w:w="850" w:type="dxa"/>
          </w:tcPr>
          <w:p w:rsidR="00DA220D" w:rsidRPr="00E61804" w:rsidRDefault="00DA220D" w:rsidP="00E618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1804">
              <w:rPr>
                <w:rFonts w:ascii="Times New Roman" w:hAnsi="Times New Roman"/>
                <w:sz w:val="24"/>
                <w:szCs w:val="24"/>
              </w:rPr>
              <w:t>3016</w:t>
            </w:r>
          </w:p>
        </w:tc>
      </w:tr>
    </w:tbl>
    <w:p w:rsidR="00DA220D" w:rsidRDefault="00DA220D" w:rsidP="00E6180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A220D" w:rsidRPr="00E61804" w:rsidRDefault="00DA220D" w:rsidP="00E6180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61804">
        <w:rPr>
          <w:rFonts w:ascii="Times New Roman" w:hAnsi="Times New Roman"/>
          <w:sz w:val="24"/>
          <w:szCs w:val="24"/>
        </w:rPr>
        <w:t>Начальник отдела культуры</w:t>
      </w:r>
    </w:p>
    <w:p w:rsidR="00DA220D" w:rsidRPr="00E61804" w:rsidRDefault="00DA220D" w:rsidP="00E6180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61804">
        <w:rPr>
          <w:rFonts w:ascii="Times New Roman" w:hAnsi="Times New Roman"/>
          <w:sz w:val="24"/>
          <w:szCs w:val="24"/>
        </w:rPr>
        <w:t xml:space="preserve">Администрации города Шарыпово                                                      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</w:t>
      </w:r>
      <w:r w:rsidRPr="00E61804">
        <w:rPr>
          <w:rFonts w:ascii="Times New Roman" w:hAnsi="Times New Roman"/>
          <w:sz w:val="24"/>
          <w:szCs w:val="24"/>
        </w:rPr>
        <w:t xml:space="preserve">  Ю.В. Рудь </w:t>
      </w:r>
    </w:p>
    <w:sectPr w:rsidR="00DA220D" w:rsidRPr="00E61804" w:rsidSect="00E61804">
      <w:pgSz w:w="16838" w:h="11906" w:orient="landscape"/>
      <w:pgMar w:top="719" w:right="1134" w:bottom="36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A220D" w:rsidRDefault="00DA220D" w:rsidP="00F26CDC">
      <w:pPr>
        <w:spacing w:after="0" w:line="240" w:lineRule="auto"/>
      </w:pPr>
      <w:r>
        <w:separator/>
      </w:r>
    </w:p>
  </w:endnote>
  <w:endnote w:type="continuationSeparator" w:id="0">
    <w:p w:rsidR="00DA220D" w:rsidRDefault="00DA220D" w:rsidP="00F26C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A220D" w:rsidRDefault="00DA220D" w:rsidP="00F26CDC">
      <w:pPr>
        <w:spacing w:after="0" w:line="240" w:lineRule="auto"/>
      </w:pPr>
      <w:r>
        <w:separator/>
      </w:r>
    </w:p>
  </w:footnote>
  <w:footnote w:type="continuationSeparator" w:id="0">
    <w:p w:rsidR="00DA220D" w:rsidRDefault="00DA220D" w:rsidP="00F26CD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26CDC"/>
    <w:rsid w:val="000042D3"/>
    <w:rsid w:val="00011039"/>
    <w:rsid w:val="000145B6"/>
    <w:rsid w:val="00014913"/>
    <w:rsid w:val="000151B5"/>
    <w:rsid w:val="000178C8"/>
    <w:rsid w:val="00031E76"/>
    <w:rsid w:val="00034DBF"/>
    <w:rsid w:val="00035E88"/>
    <w:rsid w:val="0003760C"/>
    <w:rsid w:val="0003766C"/>
    <w:rsid w:val="000433AE"/>
    <w:rsid w:val="00046B16"/>
    <w:rsid w:val="00046DEE"/>
    <w:rsid w:val="00052843"/>
    <w:rsid w:val="00054ECA"/>
    <w:rsid w:val="00055C0C"/>
    <w:rsid w:val="00060362"/>
    <w:rsid w:val="00060CCF"/>
    <w:rsid w:val="00063380"/>
    <w:rsid w:val="00067926"/>
    <w:rsid w:val="00067DF2"/>
    <w:rsid w:val="00071086"/>
    <w:rsid w:val="0008009E"/>
    <w:rsid w:val="0009635D"/>
    <w:rsid w:val="000A411D"/>
    <w:rsid w:val="000A6322"/>
    <w:rsid w:val="000A7E71"/>
    <w:rsid w:val="000B45C6"/>
    <w:rsid w:val="000B6181"/>
    <w:rsid w:val="000B6507"/>
    <w:rsid w:val="000C1BE2"/>
    <w:rsid w:val="000C3845"/>
    <w:rsid w:val="000C3EA2"/>
    <w:rsid w:val="000C6D7F"/>
    <w:rsid w:val="000E3187"/>
    <w:rsid w:val="000E54BA"/>
    <w:rsid w:val="000E5A6E"/>
    <w:rsid w:val="000E678C"/>
    <w:rsid w:val="000E7BA0"/>
    <w:rsid w:val="000F1993"/>
    <w:rsid w:val="000F4F41"/>
    <w:rsid w:val="000F60A3"/>
    <w:rsid w:val="000F682A"/>
    <w:rsid w:val="00106B91"/>
    <w:rsid w:val="00107431"/>
    <w:rsid w:val="001119D3"/>
    <w:rsid w:val="00113635"/>
    <w:rsid w:val="00120D03"/>
    <w:rsid w:val="001312B7"/>
    <w:rsid w:val="001339B0"/>
    <w:rsid w:val="00133D10"/>
    <w:rsid w:val="00134336"/>
    <w:rsid w:val="00146F23"/>
    <w:rsid w:val="00151247"/>
    <w:rsid w:val="00156ADF"/>
    <w:rsid w:val="00156DDE"/>
    <w:rsid w:val="00162296"/>
    <w:rsid w:val="00164387"/>
    <w:rsid w:val="00166220"/>
    <w:rsid w:val="00171772"/>
    <w:rsid w:val="0017204B"/>
    <w:rsid w:val="00174847"/>
    <w:rsid w:val="00174CD7"/>
    <w:rsid w:val="00176183"/>
    <w:rsid w:val="001855E1"/>
    <w:rsid w:val="00191F71"/>
    <w:rsid w:val="001954E8"/>
    <w:rsid w:val="00196464"/>
    <w:rsid w:val="001A30C9"/>
    <w:rsid w:val="001A60F2"/>
    <w:rsid w:val="001A6607"/>
    <w:rsid w:val="001C18DF"/>
    <w:rsid w:val="001C2206"/>
    <w:rsid w:val="001C6C1B"/>
    <w:rsid w:val="001D0711"/>
    <w:rsid w:val="001D079D"/>
    <w:rsid w:val="001D0A9F"/>
    <w:rsid w:val="001D180B"/>
    <w:rsid w:val="001D7085"/>
    <w:rsid w:val="001E02F7"/>
    <w:rsid w:val="001E45BA"/>
    <w:rsid w:val="001E758A"/>
    <w:rsid w:val="001F2129"/>
    <w:rsid w:val="001F3717"/>
    <w:rsid w:val="001F5B30"/>
    <w:rsid w:val="001F7BAB"/>
    <w:rsid w:val="002032EC"/>
    <w:rsid w:val="002034F2"/>
    <w:rsid w:val="00203E0A"/>
    <w:rsid w:val="00210DF3"/>
    <w:rsid w:val="002118DE"/>
    <w:rsid w:val="00217A62"/>
    <w:rsid w:val="0022193C"/>
    <w:rsid w:val="002244DF"/>
    <w:rsid w:val="002275EA"/>
    <w:rsid w:val="00230A34"/>
    <w:rsid w:val="00231E37"/>
    <w:rsid w:val="0024204D"/>
    <w:rsid w:val="00243059"/>
    <w:rsid w:val="002432FB"/>
    <w:rsid w:val="00247032"/>
    <w:rsid w:val="00247863"/>
    <w:rsid w:val="00250993"/>
    <w:rsid w:val="002561A6"/>
    <w:rsid w:val="002607A0"/>
    <w:rsid w:val="0026368C"/>
    <w:rsid w:val="002700E6"/>
    <w:rsid w:val="00280416"/>
    <w:rsid w:val="00286A24"/>
    <w:rsid w:val="00287B07"/>
    <w:rsid w:val="00294541"/>
    <w:rsid w:val="00295844"/>
    <w:rsid w:val="002A0146"/>
    <w:rsid w:val="002A0546"/>
    <w:rsid w:val="002A496E"/>
    <w:rsid w:val="002B4255"/>
    <w:rsid w:val="002C4DAC"/>
    <w:rsid w:val="002C7702"/>
    <w:rsid w:val="002D6B87"/>
    <w:rsid w:val="002D6BD4"/>
    <w:rsid w:val="002F1570"/>
    <w:rsid w:val="002F1FA6"/>
    <w:rsid w:val="002F239E"/>
    <w:rsid w:val="002F26F9"/>
    <w:rsid w:val="002F2DC0"/>
    <w:rsid w:val="002F4F87"/>
    <w:rsid w:val="002F50B0"/>
    <w:rsid w:val="002F6A3A"/>
    <w:rsid w:val="002F7A32"/>
    <w:rsid w:val="0030039D"/>
    <w:rsid w:val="00302080"/>
    <w:rsid w:val="00303D5F"/>
    <w:rsid w:val="00307489"/>
    <w:rsid w:val="0031066F"/>
    <w:rsid w:val="00320268"/>
    <w:rsid w:val="0032327A"/>
    <w:rsid w:val="003331CC"/>
    <w:rsid w:val="00334460"/>
    <w:rsid w:val="00335F75"/>
    <w:rsid w:val="003406B7"/>
    <w:rsid w:val="00354AA0"/>
    <w:rsid w:val="00356D33"/>
    <w:rsid w:val="0036025E"/>
    <w:rsid w:val="00360A2B"/>
    <w:rsid w:val="003614CC"/>
    <w:rsid w:val="00373A04"/>
    <w:rsid w:val="0038496D"/>
    <w:rsid w:val="00390C95"/>
    <w:rsid w:val="00391576"/>
    <w:rsid w:val="00391CB8"/>
    <w:rsid w:val="00392AF9"/>
    <w:rsid w:val="00392E62"/>
    <w:rsid w:val="003931A8"/>
    <w:rsid w:val="00396387"/>
    <w:rsid w:val="0039692A"/>
    <w:rsid w:val="003A5A7B"/>
    <w:rsid w:val="003A5C20"/>
    <w:rsid w:val="003A7DA3"/>
    <w:rsid w:val="003B0D6E"/>
    <w:rsid w:val="003B5806"/>
    <w:rsid w:val="003C3F0B"/>
    <w:rsid w:val="003C527C"/>
    <w:rsid w:val="003C62BC"/>
    <w:rsid w:val="003D23E0"/>
    <w:rsid w:val="003D2DEA"/>
    <w:rsid w:val="003D39DA"/>
    <w:rsid w:val="00400017"/>
    <w:rsid w:val="0040360B"/>
    <w:rsid w:val="0040469F"/>
    <w:rsid w:val="00405F40"/>
    <w:rsid w:val="004065B2"/>
    <w:rsid w:val="00420BCE"/>
    <w:rsid w:val="00421D21"/>
    <w:rsid w:val="00423B60"/>
    <w:rsid w:val="00426F01"/>
    <w:rsid w:val="0043604C"/>
    <w:rsid w:val="004361F0"/>
    <w:rsid w:val="00441158"/>
    <w:rsid w:val="00443650"/>
    <w:rsid w:val="004454C2"/>
    <w:rsid w:val="00446218"/>
    <w:rsid w:val="0045046F"/>
    <w:rsid w:val="004520D4"/>
    <w:rsid w:val="00456452"/>
    <w:rsid w:val="004571CF"/>
    <w:rsid w:val="00457357"/>
    <w:rsid w:val="0045774A"/>
    <w:rsid w:val="004602BD"/>
    <w:rsid w:val="00461C8E"/>
    <w:rsid w:val="0046397E"/>
    <w:rsid w:val="004658D4"/>
    <w:rsid w:val="00465EA9"/>
    <w:rsid w:val="00473735"/>
    <w:rsid w:val="004754C5"/>
    <w:rsid w:val="00475936"/>
    <w:rsid w:val="00476488"/>
    <w:rsid w:val="00476D01"/>
    <w:rsid w:val="00482632"/>
    <w:rsid w:val="004837BA"/>
    <w:rsid w:val="004862F4"/>
    <w:rsid w:val="004976FA"/>
    <w:rsid w:val="00497AC1"/>
    <w:rsid w:val="004A5917"/>
    <w:rsid w:val="004A5C8E"/>
    <w:rsid w:val="004A7488"/>
    <w:rsid w:val="004A75EA"/>
    <w:rsid w:val="004B3D43"/>
    <w:rsid w:val="004C0B89"/>
    <w:rsid w:val="004C371A"/>
    <w:rsid w:val="004C570C"/>
    <w:rsid w:val="004C686C"/>
    <w:rsid w:val="004D1E10"/>
    <w:rsid w:val="004D4AC5"/>
    <w:rsid w:val="004D7705"/>
    <w:rsid w:val="004E040C"/>
    <w:rsid w:val="004E2181"/>
    <w:rsid w:val="004E444C"/>
    <w:rsid w:val="004E6BEC"/>
    <w:rsid w:val="004F0BCE"/>
    <w:rsid w:val="004F3D1E"/>
    <w:rsid w:val="005014F6"/>
    <w:rsid w:val="005116A3"/>
    <w:rsid w:val="00534793"/>
    <w:rsid w:val="00534E8F"/>
    <w:rsid w:val="00536A14"/>
    <w:rsid w:val="005403E0"/>
    <w:rsid w:val="00543334"/>
    <w:rsid w:val="00556FF3"/>
    <w:rsid w:val="00557CE2"/>
    <w:rsid w:val="0056684F"/>
    <w:rsid w:val="00575664"/>
    <w:rsid w:val="005821B0"/>
    <w:rsid w:val="005A4CFE"/>
    <w:rsid w:val="005A663C"/>
    <w:rsid w:val="005A7255"/>
    <w:rsid w:val="005A75EB"/>
    <w:rsid w:val="005B096A"/>
    <w:rsid w:val="005B1C3F"/>
    <w:rsid w:val="005B4408"/>
    <w:rsid w:val="005B5729"/>
    <w:rsid w:val="005C2570"/>
    <w:rsid w:val="005C7E97"/>
    <w:rsid w:val="005D3005"/>
    <w:rsid w:val="005E0107"/>
    <w:rsid w:val="005E13D9"/>
    <w:rsid w:val="005E181D"/>
    <w:rsid w:val="005E2A02"/>
    <w:rsid w:val="005E2F5A"/>
    <w:rsid w:val="005F067E"/>
    <w:rsid w:val="005F26C1"/>
    <w:rsid w:val="005F3D9C"/>
    <w:rsid w:val="00601407"/>
    <w:rsid w:val="006062BC"/>
    <w:rsid w:val="00611647"/>
    <w:rsid w:val="00612215"/>
    <w:rsid w:val="0061248E"/>
    <w:rsid w:val="00613F1C"/>
    <w:rsid w:val="006147B6"/>
    <w:rsid w:val="0061752D"/>
    <w:rsid w:val="00625CF0"/>
    <w:rsid w:val="00632F0A"/>
    <w:rsid w:val="006440CB"/>
    <w:rsid w:val="0064546C"/>
    <w:rsid w:val="006524BD"/>
    <w:rsid w:val="00654244"/>
    <w:rsid w:val="00656BF0"/>
    <w:rsid w:val="006606E8"/>
    <w:rsid w:val="00661552"/>
    <w:rsid w:val="006677C4"/>
    <w:rsid w:val="00672A38"/>
    <w:rsid w:val="006775F4"/>
    <w:rsid w:val="0068066A"/>
    <w:rsid w:val="00681D29"/>
    <w:rsid w:val="00685BDF"/>
    <w:rsid w:val="00685FF2"/>
    <w:rsid w:val="006869BB"/>
    <w:rsid w:val="006903AA"/>
    <w:rsid w:val="0069139E"/>
    <w:rsid w:val="00693BC0"/>
    <w:rsid w:val="006972BE"/>
    <w:rsid w:val="006A15E6"/>
    <w:rsid w:val="006A3295"/>
    <w:rsid w:val="006A3645"/>
    <w:rsid w:val="006B0CFF"/>
    <w:rsid w:val="006B212A"/>
    <w:rsid w:val="006B3551"/>
    <w:rsid w:val="006B3909"/>
    <w:rsid w:val="006B467D"/>
    <w:rsid w:val="006B643D"/>
    <w:rsid w:val="006C2FF6"/>
    <w:rsid w:val="006D0467"/>
    <w:rsid w:val="006D7622"/>
    <w:rsid w:val="006F4255"/>
    <w:rsid w:val="006F6E4D"/>
    <w:rsid w:val="006F6FA5"/>
    <w:rsid w:val="0070272D"/>
    <w:rsid w:val="0071701B"/>
    <w:rsid w:val="0071750D"/>
    <w:rsid w:val="00721B9F"/>
    <w:rsid w:val="00724BDF"/>
    <w:rsid w:val="00725561"/>
    <w:rsid w:val="0073255E"/>
    <w:rsid w:val="00732E47"/>
    <w:rsid w:val="00734C97"/>
    <w:rsid w:val="00736A7D"/>
    <w:rsid w:val="007431E0"/>
    <w:rsid w:val="00751F3A"/>
    <w:rsid w:val="00752B52"/>
    <w:rsid w:val="007541BB"/>
    <w:rsid w:val="00761BD5"/>
    <w:rsid w:val="00761EF9"/>
    <w:rsid w:val="007622FE"/>
    <w:rsid w:val="00765538"/>
    <w:rsid w:val="00766BE1"/>
    <w:rsid w:val="0076763D"/>
    <w:rsid w:val="00770214"/>
    <w:rsid w:val="00771371"/>
    <w:rsid w:val="00771B45"/>
    <w:rsid w:val="00785335"/>
    <w:rsid w:val="0079604A"/>
    <w:rsid w:val="007A092E"/>
    <w:rsid w:val="007A1DBB"/>
    <w:rsid w:val="007A62C7"/>
    <w:rsid w:val="007A6A86"/>
    <w:rsid w:val="007A7688"/>
    <w:rsid w:val="007B5018"/>
    <w:rsid w:val="007B5DE7"/>
    <w:rsid w:val="007C142C"/>
    <w:rsid w:val="007C2EA2"/>
    <w:rsid w:val="007C6BAF"/>
    <w:rsid w:val="007D438B"/>
    <w:rsid w:val="007E13B8"/>
    <w:rsid w:val="007E4AD7"/>
    <w:rsid w:val="007E53F7"/>
    <w:rsid w:val="007E5CE2"/>
    <w:rsid w:val="007E77B7"/>
    <w:rsid w:val="007F132C"/>
    <w:rsid w:val="007F6270"/>
    <w:rsid w:val="007F67B5"/>
    <w:rsid w:val="00800D7B"/>
    <w:rsid w:val="00800DD6"/>
    <w:rsid w:val="0080368E"/>
    <w:rsid w:val="00803FB7"/>
    <w:rsid w:val="00804A84"/>
    <w:rsid w:val="00806F51"/>
    <w:rsid w:val="0081166B"/>
    <w:rsid w:val="008140BD"/>
    <w:rsid w:val="00814BF4"/>
    <w:rsid w:val="008155FC"/>
    <w:rsid w:val="00815CA4"/>
    <w:rsid w:val="008246F0"/>
    <w:rsid w:val="00831653"/>
    <w:rsid w:val="00832997"/>
    <w:rsid w:val="00832E47"/>
    <w:rsid w:val="008416BB"/>
    <w:rsid w:val="00852C64"/>
    <w:rsid w:val="008536D7"/>
    <w:rsid w:val="00855048"/>
    <w:rsid w:val="00855D9E"/>
    <w:rsid w:val="00856CA9"/>
    <w:rsid w:val="00857F4F"/>
    <w:rsid w:val="0086205C"/>
    <w:rsid w:val="00874952"/>
    <w:rsid w:val="00874D25"/>
    <w:rsid w:val="00874F5C"/>
    <w:rsid w:val="0087523F"/>
    <w:rsid w:val="00880183"/>
    <w:rsid w:val="00882C5A"/>
    <w:rsid w:val="00884411"/>
    <w:rsid w:val="00886E0A"/>
    <w:rsid w:val="00894868"/>
    <w:rsid w:val="00896326"/>
    <w:rsid w:val="008A1313"/>
    <w:rsid w:val="008C2F93"/>
    <w:rsid w:val="008D3865"/>
    <w:rsid w:val="008E6367"/>
    <w:rsid w:val="008F065F"/>
    <w:rsid w:val="008F534D"/>
    <w:rsid w:val="0090273C"/>
    <w:rsid w:val="0090490D"/>
    <w:rsid w:val="00906545"/>
    <w:rsid w:val="00910588"/>
    <w:rsid w:val="00913DCE"/>
    <w:rsid w:val="00916EB5"/>
    <w:rsid w:val="00924BE0"/>
    <w:rsid w:val="009306E5"/>
    <w:rsid w:val="009340FD"/>
    <w:rsid w:val="009405AD"/>
    <w:rsid w:val="00943BD0"/>
    <w:rsid w:val="009532D1"/>
    <w:rsid w:val="009567F5"/>
    <w:rsid w:val="0096045F"/>
    <w:rsid w:val="00960888"/>
    <w:rsid w:val="00962A70"/>
    <w:rsid w:val="00964DD3"/>
    <w:rsid w:val="0096546F"/>
    <w:rsid w:val="009675F8"/>
    <w:rsid w:val="009705F8"/>
    <w:rsid w:val="009763CB"/>
    <w:rsid w:val="00986527"/>
    <w:rsid w:val="00986F9E"/>
    <w:rsid w:val="00991C04"/>
    <w:rsid w:val="00993BC7"/>
    <w:rsid w:val="00994D63"/>
    <w:rsid w:val="00996322"/>
    <w:rsid w:val="009A5FFB"/>
    <w:rsid w:val="009A7CD1"/>
    <w:rsid w:val="009B08B4"/>
    <w:rsid w:val="009B1AED"/>
    <w:rsid w:val="009C34C0"/>
    <w:rsid w:val="009C41B1"/>
    <w:rsid w:val="009C4315"/>
    <w:rsid w:val="009C497B"/>
    <w:rsid w:val="009C5B78"/>
    <w:rsid w:val="009C5ED6"/>
    <w:rsid w:val="009D0C0D"/>
    <w:rsid w:val="009D2DFB"/>
    <w:rsid w:val="009D4AA0"/>
    <w:rsid w:val="009D7616"/>
    <w:rsid w:val="009E178C"/>
    <w:rsid w:val="009E558E"/>
    <w:rsid w:val="009E76A9"/>
    <w:rsid w:val="009F359C"/>
    <w:rsid w:val="009F3656"/>
    <w:rsid w:val="009F580A"/>
    <w:rsid w:val="00A01D45"/>
    <w:rsid w:val="00A1140E"/>
    <w:rsid w:val="00A11C7F"/>
    <w:rsid w:val="00A14188"/>
    <w:rsid w:val="00A2446D"/>
    <w:rsid w:val="00A24C5B"/>
    <w:rsid w:val="00A26085"/>
    <w:rsid w:val="00A358BC"/>
    <w:rsid w:val="00A35B15"/>
    <w:rsid w:val="00A3685F"/>
    <w:rsid w:val="00A45EDB"/>
    <w:rsid w:val="00A46B42"/>
    <w:rsid w:val="00A471EA"/>
    <w:rsid w:val="00A5176E"/>
    <w:rsid w:val="00A60E1B"/>
    <w:rsid w:val="00A64C69"/>
    <w:rsid w:val="00A677F3"/>
    <w:rsid w:val="00A723C1"/>
    <w:rsid w:val="00A72E30"/>
    <w:rsid w:val="00A73CC1"/>
    <w:rsid w:val="00A73F5B"/>
    <w:rsid w:val="00A75AC9"/>
    <w:rsid w:val="00A77EE6"/>
    <w:rsid w:val="00A80CC3"/>
    <w:rsid w:val="00A83F4B"/>
    <w:rsid w:val="00A85B77"/>
    <w:rsid w:val="00A87775"/>
    <w:rsid w:val="00A87FBC"/>
    <w:rsid w:val="00A925A3"/>
    <w:rsid w:val="00A92E56"/>
    <w:rsid w:val="00AA090C"/>
    <w:rsid w:val="00AA3618"/>
    <w:rsid w:val="00AA5A9B"/>
    <w:rsid w:val="00AA7FEC"/>
    <w:rsid w:val="00AB0F66"/>
    <w:rsid w:val="00AB54C3"/>
    <w:rsid w:val="00AB61EF"/>
    <w:rsid w:val="00AC2BFE"/>
    <w:rsid w:val="00AC6BE9"/>
    <w:rsid w:val="00AD272B"/>
    <w:rsid w:val="00AD44FB"/>
    <w:rsid w:val="00AD6549"/>
    <w:rsid w:val="00AE051E"/>
    <w:rsid w:val="00AE1B61"/>
    <w:rsid w:val="00AE2496"/>
    <w:rsid w:val="00AE59B4"/>
    <w:rsid w:val="00AF285A"/>
    <w:rsid w:val="00AF7936"/>
    <w:rsid w:val="00B01B44"/>
    <w:rsid w:val="00B02B1A"/>
    <w:rsid w:val="00B03C4A"/>
    <w:rsid w:val="00B13EBE"/>
    <w:rsid w:val="00B1450F"/>
    <w:rsid w:val="00B14D25"/>
    <w:rsid w:val="00B1561E"/>
    <w:rsid w:val="00B35C86"/>
    <w:rsid w:val="00B4152D"/>
    <w:rsid w:val="00B46083"/>
    <w:rsid w:val="00B47CD2"/>
    <w:rsid w:val="00B5042C"/>
    <w:rsid w:val="00B51D02"/>
    <w:rsid w:val="00B550DF"/>
    <w:rsid w:val="00B616E5"/>
    <w:rsid w:val="00B6395F"/>
    <w:rsid w:val="00B7058E"/>
    <w:rsid w:val="00B70D0C"/>
    <w:rsid w:val="00B7117F"/>
    <w:rsid w:val="00B821FF"/>
    <w:rsid w:val="00B86A65"/>
    <w:rsid w:val="00B91B7B"/>
    <w:rsid w:val="00B9227C"/>
    <w:rsid w:val="00B948B0"/>
    <w:rsid w:val="00B95447"/>
    <w:rsid w:val="00BA2BB3"/>
    <w:rsid w:val="00BA5143"/>
    <w:rsid w:val="00BA5524"/>
    <w:rsid w:val="00BA5A9E"/>
    <w:rsid w:val="00BA7FB8"/>
    <w:rsid w:val="00BB68FE"/>
    <w:rsid w:val="00BB7866"/>
    <w:rsid w:val="00BC0999"/>
    <w:rsid w:val="00BC4894"/>
    <w:rsid w:val="00BC5B68"/>
    <w:rsid w:val="00BD3458"/>
    <w:rsid w:val="00BE54BC"/>
    <w:rsid w:val="00BF5DFF"/>
    <w:rsid w:val="00C00EF2"/>
    <w:rsid w:val="00C0478B"/>
    <w:rsid w:val="00C076F1"/>
    <w:rsid w:val="00C1287E"/>
    <w:rsid w:val="00C224EA"/>
    <w:rsid w:val="00C22945"/>
    <w:rsid w:val="00C362C6"/>
    <w:rsid w:val="00C401E6"/>
    <w:rsid w:val="00C46AF2"/>
    <w:rsid w:val="00C51497"/>
    <w:rsid w:val="00C60401"/>
    <w:rsid w:val="00C64C5C"/>
    <w:rsid w:val="00C650FA"/>
    <w:rsid w:val="00C67E50"/>
    <w:rsid w:val="00C77226"/>
    <w:rsid w:val="00C82D10"/>
    <w:rsid w:val="00C85143"/>
    <w:rsid w:val="00C860D4"/>
    <w:rsid w:val="00C86300"/>
    <w:rsid w:val="00C87D21"/>
    <w:rsid w:val="00C910CA"/>
    <w:rsid w:val="00C91462"/>
    <w:rsid w:val="00C91EAD"/>
    <w:rsid w:val="00C9681D"/>
    <w:rsid w:val="00CA16CF"/>
    <w:rsid w:val="00CA1C59"/>
    <w:rsid w:val="00CA4DF3"/>
    <w:rsid w:val="00CA4FBB"/>
    <w:rsid w:val="00CA5EEF"/>
    <w:rsid w:val="00CB15EC"/>
    <w:rsid w:val="00CB2C8A"/>
    <w:rsid w:val="00CB4104"/>
    <w:rsid w:val="00CC0A1F"/>
    <w:rsid w:val="00CC1A52"/>
    <w:rsid w:val="00CC7E4F"/>
    <w:rsid w:val="00CE2061"/>
    <w:rsid w:val="00CE457B"/>
    <w:rsid w:val="00CE6934"/>
    <w:rsid w:val="00CF1B91"/>
    <w:rsid w:val="00CF2CD4"/>
    <w:rsid w:val="00D00595"/>
    <w:rsid w:val="00D00E34"/>
    <w:rsid w:val="00D01260"/>
    <w:rsid w:val="00D044CC"/>
    <w:rsid w:val="00D068DB"/>
    <w:rsid w:val="00D11ABF"/>
    <w:rsid w:val="00D14F30"/>
    <w:rsid w:val="00D15AFD"/>
    <w:rsid w:val="00D20281"/>
    <w:rsid w:val="00D24AE2"/>
    <w:rsid w:val="00D30667"/>
    <w:rsid w:val="00D31768"/>
    <w:rsid w:val="00D347D4"/>
    <w:rsid w:val="00D373BC"/>
    <w:rsid w:val="00D413E9"/>
    <w:rsid w:val="00D425EF"/>
    <w:rsid w:val="00D50FE0"/>
    <w:rsid w:val="00D51724"/>
    <w:rsid w:val="00D5241A"/>
    <w:rsid w:val="00D52E3D"/>
    <w:rsid w:val="00D5423C"/>
    <w:rsid w:val="00D6052E"/>
    <w:rsid w:val="00D6150F"/>
    <w:rsid w:val="00D61F6A"/>
    <w:rsid w:val="00D64892"/>
    <w:rsid w:val="00D667F7"/>
    <w:rsid w:val="00D67A1C"/>
    <w:rsid w:val="00D71597"/>
    <w:rsid w:val="00D73793"/>
    <w:rsid w:val="00D73EFE"/>
    <w:rsid w:val="00D74318"/>
    <w:rsid w:val="00D81127"/>
    <w:rsid w:val="00D81719"/>
    <w:rsid w:val="00D81F4B"/>
    <w:rsid w:val="00D82DFD"/>
    <w:rsid w:val="00D84C50"/>
    <w:rsid w:val="00D85B05"/>
    <w:rsid w:val="00D951DA"/>
    <w:rsid w:val="00DA220D"/>
    <w:rsid w:val="00DA2F11"/>
    <w:rsid w:val="00DA7DCB"/>
    <w:rsid w:val="00DB68F8"/>
    <w:rsid w:val="00DB7B45"/>
    <w:rsid w:val="00DB7F69"/>
    <w:rsid w:val="00DC504D"/>
    <w:rsid w:val="00DC6CD8"/>
    <w:rsid w:val="00DD0AF6"/>
    <w:rsid w:val="00DD1BAB"/>
    <w:rsid w:val="00DD2A7D"/>
    <w:rsid w:val="00DD3934"/>
    <w:rsid w:val="00DD4D67"/>
    <w:rsid w:val="00DE2E8D"/>
    <w:rsid w:val="00DE313B"/>
    <w:rsid w:val="00DE3624"/>
    <w:rsid w:val="00DE7B35"/>
    <w:rsid w:val="00DF1156"/>
    <w:rsid w:val="00E00B08"/>
    <w:rsid w:val="00E02FB1"/>
    <w:rsid w:val="00E03645"/>
    <w:rsid w:val="00E06319"/>
    <w:rsid w:val="00E14FCA"/>
    <w:rsid w:val="00E15529"/>
    <w:rsid w:val="00E15846"/>
    <w:rsid w:val="00E23D89"/>
    <w:rsid w:val="00E25EDF"/>
    <w:rsid w:val="00E270AD"/>
    <w:rsid w:val="00E359C6"/>
    <w:rsid w:val="00E37146"/>
    <w:rsid w:val="00E4358A"/>
    <w:rsid w:val="00E44FD8"/>
    <w:rsid w:val="00E45AEC"/>
    <w:rsid w:val="00E5117B"/>
    <w:rsid w:val="00E5375C"/>
    <w:rsid w:val="00E61804"/>
    <w:rsid w:val="00E61EF6"/>
    <w:rsid w:val="00E647AE"/>
    <w:rsid w:val="00E6530A"/>
    <w:rsid w:val="00E66DBB"/>
    <w:rsid w:val="00E70CAF"/>
    <w:rsid w:val="00E714D0"/>
    <w:rsid w:val="00E73B1F"/>
    <w:rsid w:val="00E766F1"/>
    <w:rsid w:val="00E80302"/>
    <w:rsid w:val="00E80C3C"/>
    <w:rsid w:val="00E82362"/>
    <w:rsid w:val="00E91F8A"/>
    <w:rsid w:val="00EA38F7"/>
    <w:rsid w:val="00EA6749"/>
    <w:rsid w:val="00EB2353"/>
    <w:rsid w:val="00EB7CE0"/>
    <w:rsid w:val="00EC0FA5"/>
    <w:rsid w:val="00EC14E6"/>
    <w:rsid w:val="00EC4E85"/>
    <w:rsid w:val="00EC7871"/>
    <w:rsid w:val="00ED0BE1"/>
    <w:rsid w:val="00ED50A9"/>
    <w:rsid w:val="00ED629D"/>
    <w:rsid w:val="00EE354A"/>
    <w:rsid w:val="00EE6A2D"/>
    <w:rsid w:val="00EE70C8"/>
    <w:rsid w:val="00EE7795"/>
    <w:rsid w:val="00EF0B9E"/>
    <w:rsid w:val="00EF12D9"/>
    <w:rsid w:val="00EF4122"/>
    <w:rsid w:val="00EF4A41"/>
    <w:rsid w:val="00EF72A8"/>
    <w:rsid w:val="00F01AA0"/>
    <w:rsid w:val="00F0391A"/>
    <w:rsid w:val="00F0617B"/>
    <w:rsid w:val="00F062CB"/>
    <w:rsid w:val="00F06A06"/>
    <w:rsid w:val="00F10710"/>
    <w:rsid w:val="00F1518C"/>
    <w:rsid w:val="00F20044"/>
    <w:rsid w:val="00F222B7"/>
    <w:rsid w:val="00F22D17"/>
    <w:rsid w:val="00F23B08"/>
    <w:rsid w:val="00F264A8"/>
    <w:rsid w:val="00F26CDC"/>
    <w:rsid w:val="00F32BC7"/>
    <w:rsid w:val="00F3425A"/>
    <w:rsid w:val="00F343AB"/>
    <w:rsid w:val="00F36604"/>
    <w:rsid w:val="00F36C09"/>
    <w:rsid w:val="00F37896"/>
    <w:rsid w:val="00F379E8"/>
    <w:rsid w:val="00F40038"/>
    <w:rsid w:val="00F40499"/>
    <w:rsid w:val="00F40AF6"/>
    <w:rsid w:val="00F51CED"/>
    <w:rsid w:val="00F53D0B"/>
    <w:rsid w:val="00F542DE"/>
    <w:rsid w:val="00F56BE7"/>
    <w:rsid w:val="00F61C12"/>
    <w:rsid w:val="00F61CB8"/>
    <w:rsid w:val="00F644FF"/>
    <w:rsid w:val="00F6514C"/>
    <w:rsid w:val="00F773F2"/>
    <w:rsid w:val="00F878C9"/>
    <w:rsid w:val="00F93F77"/>
    <w:rsid w:val="00F9706A"/>
    <w:rsid w:val="00FA0EE3"/>
    <w:rsid w:val="00FA1F83"/>
    <w:rsid w:val="00FA4FF0"/>
    <w:rsid w:val="00FA5560"/>
    <w:rsid w:val="00FC3602"/>
    <w:rsid w:val="00FC598A"/>
    <w:rsid w:val="00FD1556"/>
    <w:rsid w:val="00FD24D1"/>
    <w:rsid w:val="00FD4F73"/>
    <w:rsid w:val="00FD7A63"/>
    <w:rsid w:val="00FE22A6"/>
    <w:rsid w:val="00FE23E8"/>
    <w:rsid w:val="00FE45D6"/>
    <w:rsid w:val="00FE6611"/>
    <w:rsid w:val="00FF240C"/>
    <w:rsid w:val="00FF430F"/>
    <w:rsid w:val="00FF4A79"/>
    <w:rsid w:val="00FF78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040C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F26C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F26CDC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F26C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F26CDC"/>
    <w:rPr>
      <w:rFonts w:cs="Times New Roman"/>
    </w:rPr>
  </w:style>
  <w:style w:type="table" w:styleId="TableGrid">
    <w:name w:val="Table Grid"/>
    <w:basedOn w:val="TableNormal"/>
    <w:uiPriority w:val="99"/>
    <w:rsid w:val="00F26CD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FC360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82</TotalTime>
  <Pages>1</Pages>
  <Words>234</Words>
  <Characters>1335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</dc:creator>
  <cp:keywords/>
  <dc:description/>
  <cp:lastModifiedBy>User</cp:lastModifiedBy>
  <cp:revision>33</cp:revision>
  <cp:lastPrinted>2013-10-03T02:34:00Z</cp:lastPrinted>
  <dcterms:created xsi:type="dcterms:W3CDTF">2013-09-02T23:40:00Z</dcterms:created>
  <dcterms:modified xsi:type="dcterms:W3CDTF">2013-10-03T02:34:00Z</dcterms:modified>
</cp:coreProperties>
</file>