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CF3" w:rsidRDefault="005A6CF3" w:rsidP="005A6CF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7 </w:t>
      </w:r>
      <w:r w:rsidRPr="008A29AE">
        <w:rPr>
          <w:rFonts w:ascii="Times New Roman" w:hAnsi="Times New Roman" w:cs="Times New Roman"/>
          <w:b w:val="0"/>
          <w:sz w:val="24"/>
          <w:szCs w:val="24"/>
        </w:rPr>
        <w:t xml:space="preserve">к    постановлению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Pr="008A29AE">
        <w:rPr>
          <w:rFonts w:ascii="Times New Roman" w:hAnsi="Times New Roman" w:cs="Times New Roman"/>
          <w:b w:val="0"/>
          <w:sz w:val="24"/>
          <w:szCs w:val="24"/>
        </w:rPr>
        <w:t>Администрации города Шарыпово</w:t>
      </w:r>
    </w:p>
    <w:p w:rsidR="005A6CF3" w:rsidRPr="00B4168D" w:rsidRDefault="00B4168D" w:rsidP="005A6CF3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168D">
        <w:rPr>
          <w:rFonts w:ascii="Times New Roman" w:hAnsi="Times New Roman" w:cs="Times New Roman"/>
          <w:b w:val="0"/>
          <w:sz w:val="24"/>
          <w:szCs w:val="24"/>
        </w:rPr>
        <w:t>от  06.02.</w:t>
      </w:r>
      <w:r w:rsidR="005A6CF3" w:rsidRPr="00B4168D">
        <w:rPr>
          <w:rFonts w:ascii="Times New Roman" w:hAnsi="Times New Roman" w:cs="Times New Roman"/>
          <w:b w:val="0"/>
          <w:sz w:val="24"/>
          <w:szCs w:val="24"/>
        </w:rPr>
        <w:t>2015 г. №</w:t>
      </w:r>
      <w:r w:rsidRPr="00B4168D">
        <w:rPr>
          <w:rFonts w:ascii="Times New Roman" w:hAnsi="Times New Roman" w:cs="Times New Roman"/>
          <w:b w:val="0"/>
          <w:sz w:val="24"/>
          <w:szCs w:val="24"/>
        </w:rPr>
        <w:t xml:space="preserve"> 21</w:t>
      </w:r>
    </w:p>
    <w:p w:rsidR="0045564B" w:rsidRDefault="00932351" w:rsidP="00C157DE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 6</w:t>
      </w:r>
      <w:r w:rsidR="0045564B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</w:t>
      </w:r>
    </w:p>
    <w:p w:rsidR="0045564B" w:rsidRDefault="00640CB0" w:rsidP="00C157DE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«Развитие культуры» на 2014-2017</w:t>
      </w:r>
      <w:r w:rsidR="0045564B">
        <w:rPr>
          <w:rFonts w:ascii="Times New Roman" w:hAnsi="Times New Roman" w:cs="Times New Roman"/>
          <w:b w:val="0"/>
          <w:sz w:val="24"/>
          <w:szCs w:val="24"/>
        </w:rPr>
        <w:t>гг.</w:t>
      </w:r>
    </w:p>
    <w:p w:rsidR="0045564B" w:rsidRDefault="005A6CF3" w:rsidP="005A6CF3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/>
          <w:b w:val="0"/>
          <w:sz w:val="24"/>
          <w:szCs w:val="24"/>
        </w:rPr>
      </w:pPr>
      <w:r w:rsidRPr="005A6CF3">
        <w:rPr>
          <w:rFonts w:ascii="Times New Roman" w:hAnsi="Times New Roman"/>
          <w:b w:val="0"/>
          <w:sz w:val="24"/>
          <w:szCs w:val="24"/>
        </w:rPr>
        <w:t xml:space="preserve">от «03» октября </w:t>
      </w:r>
      <w:smartTag w:uri="urn:schemas-microsoft-com:office:smarttags" w:element="metricconverter">
        <w:smartTagPr>
          <w:attr w:name="ProductID" w:val="2013 г"/>
        </w:smartTagPr>
        <w:r w:rsidRPr="005A6CF3">
          <w:rPr>
            <w:rFonts w:ascii="Times New Roman" w:hAnsi="Times New Roman"/>
            <w:b w:val="0"/>
            <w:sz w:val="24"/>
            <w:szCs w:val="24"/>
          </w:rPr>
          <w:t>2013 г</w:t>
        </w:r>
      </w:smartTag>
      <w:r w:rsidRPr="005A6CF3">
        <w:rPr>
          <w:rFonts w:ascii="Times New Roman" w:hAnsi="Times New Roman"/>
          <w:b w:val="0"/>
          <w:sz w:val="24"/>
          <w:szCs w:val="24"/>
        </w:rPr>
        <w:t>. № 235»</w:t>
      </w:r>
    </w:p>
    <w:p w:rsidR="005A6CF3" w:rsidRPr="005A6CF3" w:rsidRDefault="005A6CF3" w:rsidP="005A6CF3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5564B" w:rsidRDefault="00DE75C0" w:rsidP="0045564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</w:t>
      </w:r>
      <w:r w:rsidR="0045564B">
        <w:rPr>
          <w:rFonts w:ascii="Times New Roman" w:hAnsi="Times New Roman" w:cs="Times New Roman"/>
          <w:sz w:val="28"/>
          <w:szCs w:val="28"/>
        </w:rPr>
        <w:t>. «Поддержка искусства и народного  творчества</w:t>
      </w:r>
      <w:r w:rsidR="009D4939">
        <w:rPr>
          <w:rFonts w:ascii="Times New Roman" w:hAnsi="Times New Roman" w:cs="Times New Roman"/>
          <w:sz w:val="28"/>
          <w:szCs w:val="28"/>
        </w:rPr>
        <w:t>»</w:t>
      </w:r>
    </w:p>
    <w:p w:rsidR="0045564B" w:rsidRDefault="0045564B" w:rsidP="0045564B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45564B" w:rsidRDefault="0045564B" w:rsidP="0045564B">
      <w:pPr>
        <w:pStyle w:val="ConsPlusTitle"/>
        <w:widowControl/>
        <w:jc w:val="center"/>
        <w:rPr>
          <w:b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32"/>
      </w:tblGrid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«Поддержка искусства и народного творчества» (далее – подпрограмма)</w:t>
            </w:r>
          </w:p>
        </w:tc>
      </w:tr>
      <w:tr w:rsidR="0045564B" w:rsidTr="00E25974">
        <w:trPr>
          <w:trHeight w:val="94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8D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</w:t>
            </w:r>
          </w:p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</w:t>
            </w:r>
          </w:p>
          <w:p w:rsidR="0045564B" w:rsidRDefault="000F2FF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 на 2014-2017</w:t>
            </w:r>
            <w:r w:rsidR="0045564B">
              <w:rPr>
                <w:rFonts w:ascii="Times New Roman" w:hAnsi="Times New Roman" w:cs="Times New Roman"/>
                <w:b w:val="0"/>
                <w:sz w:val="28"/>
                <w:szCs w:val="28"/>
              </w:rPr>
              <w:t>гг.  (далее – программа)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Администрации города Шарыпово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муниципальные учреждения культуры</w:t>
            </w:r>
          </w:p>
        </w:tc>
      </w:tr>
      <w:tr w:rsidR="0045564B" w:rsidTr="00B74EDA">
        <w:trPr>
          <w:trHeight w:val="34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A" w:rsidRDefault="00B74E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Соисполнитель мероприятий  </w:t>
            </w:r>
          </w:p>
          <w:p w:rsidR="0045564B" w:rsidRDefault="00640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</w:t>
            </w:r>
            <w:r w:rsidR="00B74E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B74ED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B74EDA" w:rsidTr="0045564B">
        <w:trPr>
          <w:trHeight w:val="93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A" w:rsidRDefault="00B74E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B74EDA" w:rsidRDefault="00B74EDA" w:rsidP="00B74ED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DA" w:rsidRDefault="00B74EDA" w:rsidP="00B74EDA">
            <w:pPr>
              <w:pStyle w:val="ConsPlusTitle"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обеспечение доступа населения города к культурным благам и участию в культурной жизни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 w:rsidP="003D201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искусства;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развитие традиционной народной культуры;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Целевые индикаторы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зрителей муниципального театра на 1 тыс. человек населения;</w:t>
            </w:r>
          </w:p>
          <w:p w:rsidR="0045564B" w:rsidRPr="009A7E07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количество посетителей учреждений культурно-досугового типа на 1 тыс. </w:t>
            </w:r>
            <w:r w:rsidRPr="009A7E07">
              <w:rPr>
                <w:bCs/>
                <w:sz w:val="28"/>
                <w:szCs w:val="28"/>
              </w:rPr>
              <w:t>человек;</w:t>
            </w:r>
          </w:p>
          <w:p w:rsidR="0045564B" w:rsidRPr="009A7E07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клубных формирований на 1 тыс. </w:t>
            </w:r>
            <w:r w:rsidRPr="009A7E07">
              <w:rPr>
                <w:rFonts w:ascii="Times New Roman" w:hAnsi="Times New Roman" w:cs="Times New Roman"/>
                <w:bCs/>
                <w:sz w:val="28"/>
                <w:szCs w:val="28"/>
              </w:rPr>
              <w:t>человек населения;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</w:t>
            </w:r>
            <w:r w:rsidRPr="009A7E07">
              <w:rPr>
                <w:rFonts w:ascii="Times New Roman" w:hAnsi="Times New Roman" w:cs="Times New Roman"/>
                <w:bCs/>
                <w:sz w:val="28"/>
                <w:szCs w:val="28"/>
              </w:rPr>
              <w:t>. человек населения;</w:t>
            </w:r>
          </w:p>
          <w:p w:rsidR="0045564B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включительно;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минимальное число грантов на реализацию  социокультурных проектов в области культуры</w:t>
            </w:r>
          </w:p>
          <w:p w:rsidR="0045564B" w:rsidRPr="009A7E07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E0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увеличение численности участников культурно-досуговых мероприятий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0F2FF5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2014 - 2017</w:t>
            </w:r>
            <w:r w:rsidR="0045564B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E1A" w:rsidRPr="00170834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 xml:space="preserve">общий объем </w:t>
            </w:r>
            <w:r w:rsidRPr="00170834">
              <w:rPr>
                <w:bCs/>
                <w:sz w:val="28"/>
                <w:szCs w:val="28"/>
              </w:rPr>
              <w:t xml:space="preserve">финансирования – </w:t>
            </w:r>
            <w:r w:rsidR="00B36DE2">
              <w:rPr>
                <w:bCs/>
                <w:sz w:val="28"/>
                <w:szCs w:val="28"/>
              </w:rPr>
              <w:t>82920,79</w:t>
            </w:r>
            <w:r w:rsidRPr="00170834">
              <w:rPr>
                <w:bCs/>
                <w:sz w:val="28"/>
                <w:szCs w:val="28"/>
              </w:rPr>
              <w:t xml:space="preserve">тыс. рублей, в том числе </w:t>
            </w:r>
          </w:p>
          <w:p w:rsidR="00BB3E1A" w:rsidRPr="00170834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>городской  бюджет –</w:t>
            </w:r>
            <w:r w:rsidR="00170834" w:rsidRPr="00170834">
              <w:rPr>
                <w:bCs/>
                <w:sz w:val="28"/>
                <w:szCs w:val="28"/>
              </w:rPr>
              <w:t>68975,12</w:t>
            </w:r>
            <w:r w:rsidRPr="00170834">
              <w:rPr>
                <w:bCs/>
                <w:sz w:val="28"/>
                <w:szCs w:val="28"/>
              </w:rPr>
              <w:t xml:space="preserve">  тыс. рублей</w:t>
            </w:r>
          </w:p>
          <w:p w:rsidR="00BB3E1A" w:rsidRPr="00170834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внебюджетные источники – </w:t>
            </w:r>
            <w:r w:rsidR="00B36DE2">
              <w:rPr>
                <w:bCs/>
                <w:sz w:val="28"/>
                <w:szCs w:val="28"/>
              </w:rPr>
              <w:t>12370,79</w:t>
            </w:r>
            <w:r w:rsidR="003B6EC7" w:rsidRPr="0017083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834">
              <w:rPr>
                <w:bCs/>
                <w:sz w:val="28"/>
                <w:szCs w:val="28"/>
              </w:rPr>
              <w:t>тыс.руб</w:t>
            </w:r>
            <w:proofErr w:type="spellEnd"/>
            <w:r w:rsidRPr="00170834">
              <w:rPr>
                <w:bCs/>
                <w:sz w:val="28"/>
                <w:szCs w:val="28"/>
              </w:rPr>
              <w:t>.</w:t>
            </w:r>
          </w:p>
          <w:p w:rsidR="00BB3E1A" w:rsidRPr="00170834" w:rsidRDefault="00BB3E1A" w:rsidP="00BB3E1A">
            <w:pPr>
              <w:spacing w:line="232" w:lineRule="auto"/>
              <w:rPr>
                <w:sz w:val="28"/>
                <w:szCs w:val="28"/>
              </w:rPr>
            </w:pPr>
            <w:r w:rsidRPr="00170834">
              <w:rPr>
                <w:sz w:val="28"/>
                <w:szCs w:val="28"/>
              </w:rPr>
              <w:t>краевой бюджет –</w:t>
            </w:r>
            <w:r w:rsidR="00170834" w:rsidRPr="00170834">
              <w:rPr>
                <w:sz w:val="28"/>
                <w:szCs w:val="28"/>
              </w:rPr>
              <w:t>1574,88</w:t>
            </w:r>
            <w:r w:rsidR="003B6EC7" w:rsidRPr="00170834">
              <w:rPr>
                <w:sz w:val="28"/>
                <w:szCs w:val="28"/>
              </w:rPr>
              <w:t xml:space="preserve"> </w:t>
            </w:r>
            <w:proofErr w:type="spellStart"/>
            <w:r w:rsidRPr="00170834">
              <w:rPr>
                <w:sz w:val="28"/>
                <w:szCs w:val="28"/>
              </w:rPr>
              <w:t>тыс.руб</w:t>
            </w:r>
            <w:proofErr w:type="spellEnd"/>
            <w:r w:rsidRPr="00170834">
              <w:rPr>
                <w:sz w:val="28"/>
                <w:szCs w:val="28"/>
              </w:rPr>
              <w:t>.</w:t>
            </w:r>
          </w:p>
          <w:p w:rsidR="00BB3E1A" w:rsidRPr="00170834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из них по годам: </w:t>
            </w:r>
          </w:p>
          <w:p w:rsidR="00BB3E1A" w:rsidRPr="00170834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2014 год – </w:t>
            </w:r>
            <w:r w:rsidR="00170834" w:rsidRPr="00170834">
              <w:rPr>
                <w:bCs/>
                <w:sz w:val="28"/>
                <w:szCs w:val="28"/>
              </w:rPr>
              <w:t>22588,30</w:t>
            </w:r>
            <w:r w:rsidRPr="00170834">
              <w:rPr>
                <w:bCs/>
                <w:sz w:val="28"/>
                <w:szCs w:val="28"/>
              </w:rPr>
              <w:t xml:space="preserve">  тыс. рублей</w:t>
            </w:r>
          </w:p>
          <w:p w:rsidR="00BB3E1A" w:rsidRPr="00170834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городской  бюджет –  </w:t>
            </w:r>
            <w:r w:rsidR="00170834" w:rsidRPr="00170834">
              <w:rPr>
                <w:bCs/>
                <w:sz w:val="28"/>
                <w:szCs w:val="28"/>
              </w:rPr>
              <w:t>17351,22</w:t>
            </w:r>
            <w:r w:rsidRPr="00170834">
              <w:rPr>
                <w:bCs/>
                <w:sz w:val="28"/>
                <w:szCs w:val="28"/>
              </w:rPr>
              <w:t xml:space="preserve">  тыс. </w:t>
            </w:r>
            <w:proofErr w:type="spellStart"/>
            <w:r w:rsidRPr="00170834">
              <w:rPr>
                <w:bCs/>
                <w:sz w:val="28"/>
                <w:szCs w:val="28"/>
              </w:rPr>
              <w:t>руб</w:t>
            </w:r>
            <w:proofErr w:type="spellEnd"/>
            <w:r w:rsidRPr="00170834">
              <w:rPr>
                <w:bCs/>
                <w:sz w:val="28"/>
                <w:szCs w:val="28"/>
              </w:rPr>
              <w:t>;</w:t>
            </w:r>
          </w:p>
          <w:p w:rsidR="00BB3E1A" w:rsidRPr="00170834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внебюджетные источники – </w:t>
            </w:r>
            <w:r w:rsidR="00170834" w:rsidRPr="00170834">
              <w:rPr>
                <w:bCs/>
                <w:sz w:val="28"/>
                <w:szCs w:val="28"/>
              </w:rPr>
              <w:t>3662,20</w:t>
            </w:r>
            <w:r w:rsidRPr="00170834">
              <w:rPr>
                <w:bCs/>
                <w:sz w:val="28"/>
                <w:szCs w:val="28"/>
              </w:rPr>
              <w:t xml:space="preserve"> тыс. руб.</w:t>
            </w:r>
          </w:p>
          <w:p w:rsidR="00BB3E1A" w:rsidRPr="00170834" w:rsidRDefault="00BB3E1A" w:rsidP="00BB3E1A">
            <w:pPr>
              <w:spacing w:line="232" w:lineRule="auto"/>
              <w:rPr>
                <w:sz w:val="28"/>
                <w:szCs w:val="28"/>
              </w:rPr>
            </w:pPr>
            <w:r w:rsidRPr="00170834">
              <w:rPr>
                <w:sz w:val="28"/>
                <w:szCs w:val="28"/>
              </w:rPr>
              <w:t xml:space="preserve">краевой бюджет – </w:t>
            </w:r>
            <w:r w:rsidR="00170834" w:rsidRPr="00170834">
              <w:rPr>
                <w:sz w:val="28"/>
                <w:szCs w:val="28"/>
              </w:rPr>
              <w:t>1574,88</w:t>
            </w:r>
            <w:r w:rsidR="001F1A13" w:rsidRPr="00170834">
              <w:rPr>
                <w:sz w:val="28"/>
                <w:szCs w:val="28"/>
              </w:rPr>
              <w:t xml:space="preserve"> </w:t>
            </w:r>
            <w:proofErr w:type="spellStart"/>
            <w:r w:rsidRPr="00170834">
              <w:rPr>
                <w:sz w:val="28"/>
                <w:szCs w:val="28"/>
              </w:rPr>
              <w:t>тыс.руб</w:t>
            </w:r>
            <w:proofErr w:type="spellEnd"/>
            <w:r w:rsidRPr="00170834">
              <w:rPr>
                <w:sz w:val="28"/>
                <w:szCs w:val="28"/>
              </w:rPr>
              <w:t>.</w:t>
            </w:r>
          </w:p>
          <w:p w:rsidR="00BB3E1A" w:rsidRPr="00170834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2015 год – </w:t>
            </w:r>
            <w:r w:rsidR="00170834" w:rsidRPr="00170834">
              <w:rPr>
                <w:bCs/>
                <w:sz w:val="28"/>
                <w:szCs w:val="28"/>
              </w:rPr>
              <w:t>21310,83</w:t>
            </w:r>
            <w:r w:rsidRPr="00170834">
              <w:rPr>
                <w:bCs/>
                <w:sz w:val="28"/>
                <w:szCs w:val="28"/>
              </w:rPr>
              <w:t xml:space="preserve"> тыс. рублей</w:t>
            </w:r>
          </w:p>
          <w:p w:rsidR="00BB3E1A" w:rsidRPr="00170834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городской  бюджет – </w:t>
            </w:r>
            <w:r w:rsidR="00170834" w:rsidRPr="00170834">
              <w:rPr>
                <w:bCs/>
                <w:sz w:val="28"/>
                <w:szCs w:val="28"/>
              </w:rPr>
              <w:t>17541,30</w:t>
            </w:r>
            <w:r w:rsidRPr="00170834">
              <w:rPr>
                <w:bCs/>
                <w:sz w:val="28"/>
                <w:szCs w:val="28"/>
              </w:rPr>
              <w:t xml:space="preserve"> тыс. </w:t>
            </w:r>
            <w:proofErr w:type="spellStart"/>
            <w:r w:rsidRPr="00170834">
              <w:rPr>
                <w:bCs/>
                <w:sz w:val="28"/>
                <w:szCs w:val="28"/>
              </w:rPr>
              <w:t>руб</w:t>
            </w:r>
            <w:proofErr w:type="spellEnd"/>
            <w:r w:rsidRPr="00170834">
              <w:rPr>
                <w:bCs/>
                <w:sz w:val="28"/>
                <w:szCs w:val="28"/>
              </w:rPr>
              <w:t>;</w:t>
            </w:r>
          </w:p>
          <w:p w:rsidR="00BB3E1A" w:rsidRPr="00170834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внебюджетные источники – </w:t>
            </w:r>
            <w:r w:rsidR="00170834" w:rsidRPr="00170834">
              <w:rPr>
                <w:bCs/>
                <w:sz w:val="28"/>
                <w:szCs w:val="28"/>
              </w:rPr>
              <w:t>3769,53</w:t>
            </w:r>
            <w:r w:rsidRPr="0017083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834">
              <w:rPr>
                <w:bCs/>
                <w:sz w:val="28"/>
                <w:szCs w:val="28"/>
              </w:rPr>
              <w:t>тыс.руб</w:t>
            </w:r>
            <w:proofErr w:type="spellEnd"/>
            <w:r w:rsidRPr="00170834">
              <w:rPr>
                <w:bCs/>
                <w:sz w:val="28"/>
                <w:szCs w:val="28"/>
              </w:rPr>
              <w:t>.</w:t>
            </w:r>
          </w:p>
          <w:p w:rsidR="003B6EC7" w:rsidRPr="00170834" w:rsidRDefault="00BB3E1A" w:rsidP="003B6EC7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>2016 год –</w:t>
            </w:r>
            <w:r w:rsidR="00B36DE2">
              <w:rPr>
                <w:bCs/>
                <w:sz w:val="28"/>
                <w:szCs w:val="28"/>
              </w:rPr>
              <w:t>19510,83</w:t>
            </w:r>
            <w:r w:rsidR="003B6EC7" w:rsidRPr="00170834">
              <w:rPr>
                <w:bCs/>
                <w:sz w:val="28"/>
                <w:szCs w:val="28"/>
              </w:rPr>
              <w:t xml:space="preserve"> тыс. рублей</w:t>
            </w:r>
          </w:p>
          <w:p w:rsidR="003B6EC7" w:rsidRPr="00170834" w:rsidRDefault="003B6EC7" w:rsidP="003B6EC7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городской  бюджет – </w:t>
            </w:r>
            <w:r w:rsidR="006E115C" w:rsidRPr="00170834">
              <w:rPr>
                <w:bCs/>
                <w:sz w:val="28"/>
                <w:szCs w:val="28"/>
              </w:rPr>
              <w:t>17041,30</w:t>
            </w:r>
            <w:r w:rsidRPr="00170834">
              <w:rPr>
                <w:bCs/>
                <w:sz w:val="28"/>
                <w:szCs w:val="28"/>
              </w:rPr>
              <w:t xml:space="preserve"> тыс. </w:t>
            </w:r>
            <w:proofErr w:type="spellStart"/>
            <w:r w:rsidRPr="00170834">
              <w:rPr>
                <w:bCs/>
                <w:sz w:val="28"/>
                <w:szCs w:val="28"/>
              </w:rPr>
              <w:t>руб</w:t>
            </w:r>
            <w:proofErr w:type="spellEnd"/>
            <w:r w:rsidRPr="00170834">
              <w:rPr>
                <w:bCs/>
                <w:sz w:val="28"/>
                <w:szCs w:val="28"/>
              </w:rPr>
              <w:t>;</w:t>
            </w:r>
          </w:p>
          <w:p w:rsidR="003B6EC7" w:rsidRPr="00170834" w:rsidRDefault="003B6EC7" w:rsidP="003B6EC7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внебюджетные источники – </w:t>
            </w:r>
            <w:r w:rsidR="00B36DE2">
              <w:rPr>
                <w:bCs/>
                <w:sz w:val="28"/>
                <w:szCs w:val="28"/>
              </w:rPr>
              <w:t>2469,53</w:t>
            </w:r>
            <w:r w:rsidRPr="0017083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70834">
              <w:rPr>
                <w:bCs/>
                <w:sz w:val="28"/>
                <w:szCs w:val="28"/>
              </w:rPr>
              <w:t>тыс.руб</w:t>
            </w:r>
            <w:proofErr w:type="spellEnd"/>
            <w:r w:rsidRPr="00170834">
              <w:rPr>
                <w:bCs/>
                <w:sz w:val="28"/>
                <w:szCs w:val="28"/>
              </w:rPr>
              <w:t>.</w:t>
            </w:r>
          </w:p>
          <w:p w:rsidR="003B6EC7" w:rsidRPr="00170834" w:rsidRDefault="000F2FF5" w:rsidP="003B6EC7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2017 год – </w:t>
            </w:r>
            <w:r w:rsidR="00B36DE2">
              <w:rPr>
                <w:bCs/>
                <w:sz w:val="28"/>
                <w:szCs w:val="28"/>
              </w:rPr>
              <w:t>19510,83</w:t>
            </w:r>
            <w:r w:rsidR="003B6EC7" w:rsidRPr="00170834">
              <w:rPr>
                <w:bCs/>
                <w:sz w:val="28"/>
                <w:szCs w:val="28"/>
              </w:rPr>
              <w:t xml:space="preserve"> тыс. рублей</w:t>
            </w:r>
          </w:p>
          <w:p w:rsidR="003B6EC7" w:rsidRPr="00170834" w:rsidRDefault="003B6EC7" w:rsidP="003B6EC7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городской  бюджет – </w:t>
            </w:r>
            <w:r w:rsidR="006E115C" w:rsidRPr="00170834">
              <w:rPr>
                <w:bCs/>
                <w:sz w:val="28"/>
                <w:szCs w:val="28"/>
              </w:rPr>
              <w:t>17041,30</w:t>
            </w:r>
            <w:r w:rsidRPr="00170834">
              <w:rPr>
                <w:bCs/>
                <w:sz w:val="28"/>
                <w:szCs w:val="28"/>
              </w:rPr>
              <w:t xml:space="preserve"> тыс. </w:t>
            </w:r>
            <w:proofErr w:type="spellStart"/>
            <w:r w:rsidRPr="00170834">
              <w:rPr>
                <w:bCs/>
                <w:sz w:val="28"/>
                <w:szCs w:val="28"/>
              </w:rPr>
              <w:t>руб</w:t>
            </w:r>
            <w:proofErr w:type="spellEnd"/>
            <w:r w:rsidRPr="00170834">
              <w:rPr>
                <w:bCs/>
                <w:sz w:val="28"/>
                <w:szCs w:val="28"/>
              </w:rPr>
              <w:t>;</w:t>
            </w:r>
          </w:p>
          <w:p w:rsidR="003B6EC7" w:rsidRDefault="003B6EC7" w:rsidP="003B6EC7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0834">
              <w:rPr>
                <w:bCs/>
                <w:sz w:val="28"/>
                <w:szCs w:val="28"/>
              </w:rPr>
              <w:t xml:space="preserve">внебюджетные источники – </w:t>
            </w:r>
            <w:r w:rsidR="00B36DE2">
              <w:rPr>
                <w:bCs/>
                <w:sz w:val="28"/>
                <w:szCs w:val="28"/>
              </w:rPr>
              <w:t>2469,53</w:t>
            </w:r>
            <w:r w:rsidRPr="000F2FF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F2FF5">
              <w:rPr>
                <w:bCs/>
                <w:sz w:val="28"/>
                <w:szCs w:val="28"/>
              </w:rPr>
              <w:t>тыс.руб</w:t>
            </w:r>
            <w:proofErr w:type="spellEnd"/>
            <w:r w:rsidRPr="000F2FF5">
              <w:rPr>
                <w:bCs/>
                <w:sz w:val="28"/>
                <w:szCs w:val="28"/>
              </w:rPr>
              <w:t>.</w:t>
            </w:r>
          </w:p>
          <w:p w:rsidR="0045564B" w:rsidRDefault="0045564B" w:rsidP="000F2FF5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культуры Администрации города Шарыпово</w:t>
            </w:r>
          </w:p>
        </w:tc>
      </w:tr>
    </w:tbl>
    <w:p w:rsidR="0045564B" w:rsidRDefault="0045564B" w:rsidP="0045564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разделы подпрограммы</w:t>
      </w: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Постановка общегородской проблемы </w:t>
      </w: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обоснование необходимости разработки подпрограммы</w:t>
      </w:r>
    </w:p>
    <w:p w:rsidR="0045564B" w:rsidRDefault="0045564B" w:rsidP="0045564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5564B" w:rsidRDefault="0045564B" w:rsidP="0045564B">
      <w:pPr>
        <w:pStyle w:val="ConsPlusCell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Подпрограмма направлена на решение задачи Программы – «О</w:t>
      </w:r>
      <w:r>
        <w:rPr>
          <w:bCs/>
          <w:sz w:val="28"/>
          <w:szCs w:val="28"/>
        </w:rPr>
        <w:t>беспечение доступа населения города Шарыпово к культурным благам и участию в культурной  жизни</w:t>
      </w:r>
      <w:r>
        <w:rPr>
          <w:sz w:val="28"/>
          <w:szCs w:val="28"/>
        </w:rPr>
        <w:t>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соответственно задача создания в городе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2.1.1. Поддержка  искусства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возрастающей коммерциализации и глобализации искусства в целом, театральное искусство приобретает особую важность в развитии человеческого потенциала, в создании благоприятных предпосылок для плодотворной реализации способностей каждого человека, улучшения условий жизни жителей города и качества социокультурной среды. Театральное искусство является важнейшим фактором воздействия на духовное, культурное и интеллектуальное состояние общества, творческие способности его граждан и их морально-этические убеждения.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городе Шарыпово работает городской драматический театр. Жители  города имеют прямой доступ к театральному искусству. Среднее число зрителей на мероприятиях театра  в расчете на 1 тыс. населения составляет 245,18 зрителей. В репертуаре горо</w:t>
      </w:r>
      <w:r w:rsidR="003E0D31">
        <w:rPr>
          <w:sz w:val="28"/>
          <w:szCs w:val="28"/>
        </w:rPr>
        <w:t>дского театра свыше 40</w:t>
      </w:r>
      <w:r>
        <w:rPr>
          <w:sz w:val="28"/>
          <w:szCs w:val="28"/>
        </w:rPr>
        <w:t xml:space="preserve"> спектаклей, ежегодно осуществляется не менее 5 новых постановок. Заполняемость зрительного зала театра составляет 76,9%. Доля спектаклей для детей в репертуаре театра составляет 22,2%, для молодёжи – 44,4%.  Для детей и подростков организуются не только спектакли, но и различные акции, конкурсы.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Созданию условий для художественного совершенствования творческих работников Шарыповского драматического театра способствует участие в театральных фестивалях, творческих мастерских и  лабораториях.  Уже традиционным становится краевой фестиваль-лаборатория «Камерата плюс», который проводился театром при поддержке Министерства культуры Красноярского края в 2012 и 2013 годах. Театр успешно принял участие в  краевом  театральном  фестивале «Театральная весна», получив три приза – «Хрустальная маска». В сентябре 2013 года Шарыповский драматический театр представил город на престижном всероссийском театральном фестивале театров малых городов России – «Арт-миграция», организатором которого выступил Союза театральных деятелей г.Москвы.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Заметно активизировалась в последние  годы гастрольная деятельность городского  театра, география гастрольных поездок включает в себя города края и  России. Вместе с тем показатель по гастролям остается низким. </w:t>
      </w:r>
      <w:r w:rsidR="003E0D31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униципальный  театр создал и запустил свой Интернет-сайт, работа по </w:t>
      </w:r>
      <w:r>
        <w:rPr>
          <w:sz w:val="28"/>
          <w:szCs w:val="28"/>
        </w:rPr>
        <w:lastRenderedPageBreak/>
        <w:t xml:space="preserve">распространению информации о деятельности театра послужит расширению гастрольной деятельности.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Приоритетом развития театрального дела в городе остается  поддержка театра. Необходимо сосредоточить усилия на формировании кадрового ресурса, модернизации материально-технической базы городского театра, повышении доступности театрального искусства для населения города, совершенствовании системы приобщения детей и молодёжи к театральному искусству, интеграции театров города в общероссийское и международное театральное пространство.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городе организован кинопоказ для жителей города Шарыпово, п.Дубинино и п.Горячегорск. Но в тоже время следует отметить, что кинооборудование морально и физически устарело и требует замены, следует отметить высокую степень изношенности получаемых для показа фильмов. Необходимо систематическое пополнение кинофонда города новыми фильмами, преимущественно, российского производства, фильмами для детей и юношества, мировой киноклассики и документальными фильмами.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Сохранение и развитие традиционной народной культуры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Культурное наследие, состоящее из аспектов прошлого, которое люди сохраняют, культивируют, изучают и передают следующему поколе</w:t>
      </w:r>
      <w:r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сфере культуры, наиболее массовыми, доступными и востребованными учреждениями, сохраняющие нематериальные формы культурного наследия  остаются учреждения культурно-досугового типа. 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>
        <w:rPr>
          <w:sz w:val="28"/>
          <w:szCs w:val="28"/>
        </w:rPr>
        <w:t>девиантного</w:t>
      </w:r>
      <w:proofErr w:type="spellEnd"/>
      <w:r>
        <w:rPr>
          <w:sz w:val="28"/>
          <w:szCs w:val="28"/>
        </w:rPr>
        <w:t xml:space="preserve"> поведения среди детей и молодежи, что особенно важно, так как в настоящее время социокультурная ситуация характеризуется целым рядом негативных </w:t>
      </w:r>
      <w:r>
        <w:rPr>
          <w:sz w:val="28"/>
          <w:szCs w:val="28"/>
        </w:rPr>
        <w:lastRenderedPageBreak/>
        <w:t>процессов, в первую очередь, утратой населением духовно-нравственных ориентиров.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культурной среде города Шарыпово сложилась система традиционных творческих акций по всем жанрам любительского искусства, таких как музыкальные, хореографические и фольклорные фестивали, творческие мастерские, выставки декоративно-прикладного искусства, фестивали национальных культур, детского творчества.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культурно-досугового типа как основные хранители народных традиций оснащаются современным свето-</w:t>
      </w:r>
      <w:proofErr w:type="spellStart"/>
      <w:r>
        <w:rPr>
          <w:sz w:val="28"/>
          <w:szCs w:val="28"/>
        </w:rPr>
        <w:t>звукотехническим</w:t>
      </w:r>
      <w:proofErr w:type="spellEnd"/>
      <w:r>
        <w:rPr>
          <w:sz w:val="28"/>
          <w:szCs w:val="28"/>
        </w:rPr>
        <w:t xml:space="preserve"> оборудованием, </w:t>
      </w:r>
      <w:r>
        <w:rPr>
          <w:bCs/>
          <w:sz w:val="28"/>
          <w:szCs w:val="28"/>
        </w:rPr>
        <w:t>музыкальными инструментами,</w:t>
      </w:r>
      <w:r>
        <w:rPr>
          <w:sz w:val="28"/>
          <w:szCs w:val="28"/>
        </w:rPr>
        <w:t xml:space="preserve"> компьютерной и офисной техникой, мебелью.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основным показателям деятельности учреждений культурно-досугового типа города наблюдается положительная динамика, что объясняется, в том числе, активизацией усилий работников </w:t>
      </w:r>
      <w:r w:rsidR="00E25974">
        <w:rPr>
          <w:sz w:val="28"/>
          <w:szCs w:val="28"/>
        </w:rPr>
        <w:t>учреждений,</w:t>
      </w:r>
      <w:r>
        <w:rPr>
          <w:sz w:val="28"/>
          <w:szCs w:val="28"/>
        </w:rPr>
        <w:t xml:space="preserve">  по расширению спектра предоставляемых жителям города культурных услуг, улучшением материально-технической базы учреждений. По состоянию 01.01.2013г. в  городе работают три учреждения культурно-досугового типа, насчитывается 15 коллективов, удостоенных звания «народный и образцовый». В учреждениях культурно–досугового типа  работает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для учреждений культурно-досугового типа города характерны проблемы:  сохраняющийся дефицит средств для реализации мероприятий по сохранению и популяризации традиционной народной культуры, устаревание материально-технической базы, недостаток в высокопрофессиональных кадрах. </w:t>
      </w:r>
    </w:p>
    <w:p w:rsidR="0045564B" w:rsidRDefault="0045564B" w:rsidP="0045564B">
      <w:pPr>
        <w:ind w:firstLine="720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</w:t>
      </w:r>
    </w:p>
    <w:p w:rsidR="0045564B" w:rsidRDefault="0045564B" w:rsidP="0045564B">
      <w:pPr>
        <w:ind w:firstLine="720"/>
        <w:jc w:val="both"/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2.3. Поддержка творческих инициатив населения, творческих союзов и организаций культуры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современном этапе в условиях формирующегося гражданского общества стимулирование творческих инициатив является одним из основных методов поддержки развития отрасли культуры. В МАУ «Центр культуры и кино» создан и успешно работает «Центр межнациональных культур». В рамках деятельности Центра ежегодно проводятся  национальные праздники, организуются выступления национальных коллективов. Межнациональное культурное сотрудничество оказывает </w:t>
      </w:r>
      <w:r>
        <w:rPr>
          <w:sz w:val="28"/>
          <w:szCs w:val="28"/>
        </w:rPr>
        <w:lastRenderedPageBreak/>
        <w:t xml:space="preserve">благоприятное влияние на все национальные культуры и способствует их взаимному обогащению, ведет к росту взаимопонимания между народами, что, в свою очередь, способствует стабильности межнациональных отношений.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активно реализуются мероприятия литературно-художественного объединения «Вдохновение», уже традиционными стали выставки работ местных художников, выставки декоративно-прикладного творчества – «Страна мастеров», творческие вечера самодеятельных поэтов-песенников. Взаимодействие с общественными творческими объединениями способствует их активному включению в культурную жизнь, формированию единого культурного пространства города.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Творческие инициативы населения также находят свое воплощение и поддержку в социокультурных проектах, инициаторами которых являются учреждения культуры и дополнительного образования детей.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Организация и проведение культурных событий,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 том числе на межрегиональном и международном уровне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в городе  Шарыпово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ряда лет в городе проходят городской открытый фестиваль-конкурс «Шарыповская лира», День города,  фестиваль самодеятельного конкурса «Лучший город земли», фестиваль фотохудожников «В краю голубых озер», реализуются проекты «Судьба моей семьи в истории города», «Это чей ребенок? Это мой ребенок!».  Мероприятия являются яркими  и запоминающимися событиями в культурной жизни города.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Интеграции города Шарыпово в международное культурное пространство способствует участие коллективов города  в проводимых на территории края фестивалях  и конкурсах, в том числе в Красноярском международном музыкальном фестивале стран Азиатско-Тихоокеанского региона, Международном фестивале этнической музыки и ремёсел «МИР Сибири».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Созданию условий, обеспечивающих доступ населения края к профессиональному искусству, мировым культурным ценностям способствует привлечение в город профессиональных коллективов и исполнителей. </w:t>
      </w:r>
      <w:r w:rsidR="003E0D31">
        <w:rPr>
          <w:sz w:val="28"/>
          <w:szCs w:val="28"/>
        </w:rPr>
        <w:t>Н</w:t>
      </w:r>
      <w:r>
        <w:rPr>
          <w:sz w:val="28"/>
          <w:szCs w:val="28"/>
        </w:rPr>
        <w:t>а территории города прошел проект Краевого Дома искусств – «Один день на искусство», а также п</w:t>
      </w:r>
      <w:r>
        <w:rPr>
          <w:sz w:val="28"/>
          <w:szCs w:val="26"/>
        </w:rPr>
        <w:t xml:space="preserve">ередвижной фестиваль авторского документального кино </w:t>
      </w:r>
      <w:proofErr w:type="spellStart"/>
      <w:r>
        <w:rPr>
          <w:sz w:val="28"/>
          <w:szCs w:val="26"/>
        </w:rPr>
        <w:t>Siberiadoc</w:t>
      </w:r>
      <w:proofErr w:type="spellEnd"/>
      <w:r>
        <w:rPr>
          <w:sz w:val="28"/>
          <w:szCs w:val="26"/>
        </w:rPr>
        <w:t>.</w:t>
      </w:r>
    </w:p>
    <w:p w:rsidR="0045564B" w:rsidRDefault="0045564B" w:rsidP="0045564B">
      <w:pPr>
        <w:pStyle w:val="ConsPlusNormal"/>
        <w:widowControl/>
        <w:tabs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наиболее полной интеграции города в региональное, российское и международное культурное пространство необходимо активизировать продвижение культуры города за его пределами в форме гастролей, участия в конкурсах, выставках и фестивалях.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  <w:highlight w:val="yellow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2.2. Основная цель, задачи, этапы и сроки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выполнения подпрограммы, целевые индикаторы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2009-2020 годы, утвержденных постановлением Правительства Красноярского края от 20.01.2009 № 24-п, целью подпрограммы определено обеспечение доступа населения Красноярского края к культурным благам и участию в культурной жизни.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5564B" w:rsidRDefault="0045564B" w:rsidP="0045564B">
      <w:pPr>
        <w:pStyle w:val="ConsPlusNormal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45564B" w:rsidRDefault="0045564B" w:rsidP="0045564B">
      <w:pPr>
        <w:pStyle w:val="ConsPlusNormal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Сроки испо</w:t>
      </w:r>
      <w:r w:rsidR="00EC34E2">
        <w:rPr>
          <w:sz w:val="28"/>
          <w:szCs w:val="28"/>
        </w:rPr>
        <w:t>лнения подпрограммы: 2014 - 2017</w:t>
      </w:r>
      <w:r>
        <w:rPr>
          <w:sz w:val="28"/>
          <w:szCs w:val="28"/>
        </w:rPr>
        <w:t xml:space="preserve"> годы.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учетомспецификидеятельности театров, учреждений культурно-досугового типа, показателей Плана мероприятий («дорожной карты») «Изменения в отраслях социальной сферы направленные на повышение эффективности сферы культуры муниципального образования город Шарыпово», утвержденного распоряжением администрации города Шарыпово от 28.06.2013 №1412.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Целевыми индикаторами реализации подпрограммы являются:</w:t>
      </w:r>
    </w:p>
    <w:p w:rsidR="0045564B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зрителей муниципального  театра на 1 тыс. человек населения;</w:t>
      </w:r>
    </w:p>
    <w:p w:rsidR="0045564B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посетителей муниципальных учреждений культурно-досугового типа на 1 тыс. человек;</w:t>
      </w:r>
    </w:p>
    <w:p w:rsidR="0045564B" w:rsidRPr="0074389D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клубных формирований на 1 тыс. человек </w:t>
      </w:r>
      <w:r w:rsidRPr="009A7E07">
        <w:rPr>
          <w:rFonts w:ascii="Times New Roman" w:hAnsi="Times New Roman" w:cs="Times New Roman"/>
          <w:sz w:val="28"/>
          <w:szCs w:val="28"/>
        </w:rPr>
        <w:t>населения;</w:t>
      </w:r>
    </w:p>
    <w:p w:rsidR="0045564B" w:rsidRPr="009A7E07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74389D">
        <w:rPr>
          <w:rFonts w:ascii="Times New Roman" w:hAnsi="Times New Roman" w:cs="Times New Roman"/>
          <w:sz w:val="28"/>
          <w:szCs w:val="28"/>
        </w:rPr>
        <w:t>число участников клубных формирований на 1 тыс. человек</w:t>
      </w:r>
      <w:r w:rsidRPr="007438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A7E07">
        <w:rPr>
          <w:rFonts w:ascii="Times New Roman" w:hAnsi="Times New Roman" w:cs="Times New Roman"/>
          <w:sz w:val="28"/>
          <w:szCs w:val="28"/>
        </w:rPr>
        <w:t>населения;</w:t>
      </w:r>
    </w:p>
    <w:p w:rsidR="0045564B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участников клубных формирований для детей в возрасте до 14 лет включительно;</w:t>
      </w:r>
    </w:p>
    <w:p w:rsidR="0045564B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минимальное число социокультурных проектов в области культуры, реализованных муниципальными учреждениями;</w:t>
      </w:r>
    </w:p>
    <w:p w:rsidR="0045564B" w:rsidRPr="009A7E07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</w:pPr>
      <w:r w:rsidRPr="009A7E07">
        <w:rPr>
          <w:sz w:val="28"/>
          <w:szCs w:val="28"/>
        </w:rPr>
        <w:t xml:space="preserve">увеличение численности участников культурно-досуговых мероприятий. </w:t>
      </w:r>
    </w:p>
    <w:p w:rsidR="0045564B" w:rsidRDefault="0045564B" w:rsidP="0045564B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Целевые индикаторы приведены в приложении № 1 к подпрограмме </w:t>
      </w:r>
      <w:r>
        <w:rPr>
          <w:sz w:val="28"/>
          <w:szCs w:val="28"/>
        </w:rPr>
        <w:t>«Искусство и н</w:t>
      </w:r>
      <w:r w:rsidR="000F2FF5">
        <w:rPr>
          <w:sz w:val="28"/>
          <w:szCs w:val="28"/>
        </w:rPr>
        <w:t>ародное творчество» на 2014-2017</w:t>
      </w:r>
      <w:r>
        <w:rPr>
          <w:sz w:val="28"/>
          <w:szCs w:val="28"/>
        </w:rPr>
        <w:t xml:space="preserve"> годы</w:t>
      </w:r>
      <w:r>
        <w:rPr>
          <w:bCs/>
          <w:sz w:val="28"/>
          <w:szCs w:val="28"/>
        </w:rPr>
        <w:t>.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  <w:highlight w:val="yellow"/>
        </w:rPr>
      </w:pP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2.3. Механизм реализации подпрограммы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2.3.1. Главными распорядителями бюджетных средств является: Отдел культуры Администрации города Шарыпово;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Реализация мероприятий подпрограммы осуществляется путем предоставления субсидий по соглашениям, заключенным между отделом культуры и муниципальными автономными учреждениями культуры о </w:t>
      </w:r>
      <w:r>
        <w:rPr>
          <w:sz w:val="28"/>
          <w:szCs w:val="28"/>
        </w:rPr>
        <w:lastRenderedPageBreak/>
        <w:t>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а именно: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По задаче 1:</w:t>
      </w:r>
      <w:r>
        <w:rPr>
          <w:bCs/>
          <w:sz w:val="28"/>
          <w:szCs w:val="28"/>
        </w:rPr>
        <w:t>Поддержка  искусства</w:t>
      </w:r>
    </w:p>
    <w:p w:rsidR="0045564B" w:rsidRDefault="0045564B" w:rsidP="0045564B">
      <w:pPr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«Городской драматический театр».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По задаче 2</w:t>
      </w:r>
      <w:r>
        <w:rPr>
          <w:bCs/>
          <w:sz w:val="28"/>
          <w:szCs w:val="28"/>
        </w:rPr>
        <w:t xml:space="preserve"> Сохранение и развитие традиционной народной культуры</w:t>
      </w:r>
    </w:p>
    <w:p w:rsidR="0045564B" w:rsidRDefault="0045564B" w:rsidP="0045564B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«Центр культуры и кино»;</w:t>
      </w:r>
    </w:p>
    <w:p w:rsidR="0045564B" w:rsidRDefault="0045564B" w:rsidP="0045564B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«Дом культуры п.Дубинино»;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города Шарыпово края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2.4.Управление подпрограммой и контроль</w:t>
      </w:r>
    </w:p>
    <w:p w:rsidR="0045564B" w:rsidRDefault="0045564B" w:rsidP="0045564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ходом ее выполнения</w:t>
      </w:r>
    </w:p>
    <w:p w:rsidR="0045564B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2.4.1. Текущее управление и контроль за реализацией подпрограммы осуществляет отдел культуры Администрации города. Отдел культуры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2.4.2. Отдел культуры осуществляет: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подготовку отчетов о реализации подпрограммы.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Отдел культуры Администрации города ежеквартально не позднее 10 числа второго месяца, следующего за отчетным, направляет в отдел экономики и планирования Администрации города и в финансовое управление Администрации города отчет о реализации подпрограммы.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Отдел культуры Администрации города ежегодно формирует годовой отчет о ходе реализации подпрограммы, и направляет в отдел экономики и планирования края до 1 марта года, следующего за отчетным.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</w:t>
      </w:r>
      <w:r w:rsidRPr="00253B1C">
        <w:rPr>
          <w:sz w:val="28"/>
          <w:szCs w:val="28"/>
        </w:rPr>
        <w:t>главными распорядителями</w:t>
      </w:r>
      <w:r>
        <w:rPr>
          <w:sz w:val="28"/>
          <w:szCs w:val="28"/>
        </w:rPr>
        <w:t xml:space="preserve"> бюджетных средств и получателями бюджетных средств.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2.5. Оценка социально-экономической эффективности</w:t>
      </w:r>
    </w:p>
    <w:p w:rsidR="0045564B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564B" w:rsidRDefault="0045564B" w:rsidP="0045564B">
      <w:pPr>
        <w:pStyle w:val="3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результаты:</w:t>
      </w:r>
    </w:p>
    <w:p w:rsidR="0045564B" w:rsidRPr="005240BF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5240BF">
        <w:rPr>
          <w:sz w:val="28"/>
          <w:szCs w:val="28"/>
        </w:rPr>
        <w:t>количество зрителей муницип</w:t>
      </w:r>
      <w:r w:rsidR="00A04E80" w:rsidRPr="005240BF">
        <w:rPr>
          <w:sz w:val="28"/>
          <w:szCs w:val="28"/>
        </w:rPr>
        <w:t>ального театра составит всего 48</w:t>
      </w:r>
      <w:r w:rsidRPr="005240BF">
        <w:rPr>
          <w:sz w:val="28"/>
          <w:szCs w:val="28"/>
        </w:rPr>
        <w:t xml:space="preserve">,0 тыс. человек, в том числе по годам: в 2014 году – не менее 12,0 тыс. человек, в 2015 году – не менее 12,0 тыс. человек, в 2016 году – </w:t>
      </w:r>
      <w:r w:rsidR="005240BF" w:rsidRPr="005240BF">
        <w:rPr>
          <w:sz w:val="28"/>
          <w:szCs w:val="28"/>
        </w:rPr>
        <w:t>не менее</w:t>
      </w:r>
      <w:r w:rsidRPr="005240BF">
        <w:rPr>
          <w:sz w:val="28"/>
          <w:szCs w:val="28"/>
        </w:rPr>
        <w:t>12,0 тыс. человек</w:t>
      </w:r>
      <w:r w:rsidR="000F2FF5" w:rsidRPr="005240BF">
        <w:rPr>
          <w:sz w:val="28"/>
          <w:szCs w:val="28"/>
        </w:rPr>
        <w:t>,</w:t>
      </w:r>
      <w:r w:rsidR="00A04E80" w:rsidRPr="005240BF">
        <w:rPr>
          <w:sz w:val="28"/>
          <w:szCs w:val="28"/>
        </w:rPr>
        <w:t xml:space="preserve"> </w:t>
      </w:r>
      <w:r w:rsidR="000F2FF5" w:rsidRPr="005240BF">
        <w:rPr>
          <w:sz w:val="28"/>
          <w:szCs w:val="28"/>
        </w:rPr>
        <w:t xml:space="preserve">в 2017 году – </w:t>
      </w:r>
      <w:r w:rsidR="005240BF" w:rsidRPr="005240BF">
        <w:rPr>
          <w:sz w:val="28"/>
          <w:szCs w:val="28"/>
        </w:rPr>
        <w:t xml:space="preserve">не менее </w:t>
      </w:r>
      <w:r w:rsidR="000F2FF5" w:rsidRPr="005240BF">
        <w:rPr>
          <w:sz w:val="28"/>
          <w:szCs w:val="28"/>
        </w:rPr>
        <w:t>12,0 тыс. человек;</w:t>
      </w:r>
    </w:p>
    <w:p w:rsidR="0045564B" w:rsidRPr="005240BF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5240BF">
        <w:rPr>
          <w:sz w:val="28"/>
          <w:szCs w:val="28"/>
        </w:rPr>
        <w:t>количество посетителей муниципальных  учреждений культурно-до</w:t>
      </w:r>
      <w:r w:rsidR="00A04E80" w:rsidRPr="005240BF">
        <w:rPr>
          <w:sz w:val="28"/>
          <w:szCs w:val="28"/>
        </w:rPr>
        <w:t>сугового типа составит всего 296,08</w:t>
      </w:r>
      <w:r w:rsidRPr="005240BF">
        <w:rPr>
          <w:sz w:val="28"/>
          <w:szCs w:val="28"/>
        </w:rPr>
        <w:t xml:space="preserve"> тыс. человек, в том числе по годам: в 2014 году – не менее 73,57 тыс. человек, в 2015 году – не менее 74,06 тыс. человек, в 2016 году –</w:t>
      </w:r>
      <w:r w:rsidR="005240BF" w:rsidRPr="005240BF">
        <w:rPr>
          <w:sz w:val="28"/>
          <w:szCs w:val="28"/>
        </w:rPr>
        <w:t>не менее</w:t>
      </w:r>
      <w:r w:rsidRPr="005240BF">
        <w:rPr>
          <w:sz w:val="28"/>
          <w:szCs w:val="28"/>
        </w:rPr>
        <w:t xml:space="preserve"> 74,22 тыс. человек</w:t>
      </w:r>
      <w:r w:rsidR="00A04E80" w:rsidRPr="005240BF">
        <w:rPr>
          <w:sz w:val="28"/>
          <w:szCs w:val="28"/>
        </w:rPr>
        <w:t>,</w:t>
      </w:r>
      <w:r w:rsidR="005240BF" w:rsidRPr="005240BF">
        <w:rPr>
          <w:sz w:val="28"/>
          <w:szCs w:val="28"/>
        </w:rPr>
        <w:t xml:space="preserve"> </w:t>
      </w:r>
      <w:r w:rsidR="00A04E80" w:rsidRPr="005240BF">
        <w:rPr>
          <w:sz w:val="28"/>
          <w:szCs w:val="28"/>
        </w:rPr>
        <w:t>в 2017 году</w:t>
      </w:r>
      <w:r w:rsidR="005240BF" w:rsidRPr="005240BF">
        <w:rPr>
          <w:sz w:val="28"/>
          <w:szCs w:val="28"/>
        </w:rPr>
        <w:t xml:space="preserve"> не менее</w:t>
      </w:r>
      <w:r w:rsidR="00A04E80" w:rsidRPr="005240BF">
        <w:rPr>
          <w:sz w:val="28"/>
          <w:szCs w:val="28"/>
        </w:rPr>
        <w:t xml:space="preserve"> – 74,23</w:t>
      </w:r>
      <w:r w:rsidR="000F2FF5" w:rsidRPr="005240BF">
        <w:rPr>
          <w:sz w:val="28"/>
          <w:szCs w:val="28"/>
        </w:rPr>
        <w:t xml:space="preserve"> тыс. человек </w:t>
      </w:r>
      <w:r w:rsidRPr="005240BF">
        <w:rPr>
          <w:sz w:val="28"/>
          <w:szCs w:val="28"/>
        </w:rPr>
        <w:t xml:space="preserve">; </w:t>
      </w:r>
    </w:p>
    <w:p w:rsidR="0045564B" w:rsidRPr="005240BF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5240BF">
        <w:rPr>
          <w:sz w:val="28"/>
          <w:szCs w:val="28"/>
        </w:rPr>
        <w:t>число участников клубных формирований составит всего 2,65 человек, в том числе по годам: в 2014 году – не менее 2,65 тыс. человек, в 2015 году – не менее 2,65 тыс. человек, в 2016 году –</w:t>
      </w:r>
      <w:r w:rsidR="005240BF" w:rsidRPr="005240BF">
        <w:rPr>
          <w:sz w:val="28"/>
          <w:szCs w:val="28"/>
        </w:rPr>
        <w:t>не менее</w:t>
      </w:r>
      <w:r w:rsidRPr="005240BF">
        <w:rPr>
          <w:sz w:val="28"/>
          <w:szCs w:val="28"/>
        </w:rPr>
        <w:t xml:space="preserve"> 2,65 тыс. человек</w:t>
      </w:r>
      <w:r w:rsidR="000F2FF5" w:rsidRPr="005240BF">
        <w:rPr>
          <w:sz w:val="28"/>
          <w:szCs w:val="28"/>
        </w:rPr>
        <w:t>,</w:t>
      </w:r>
      <w:r w:rsidR="00D36C51" w:rsidRPr="005240BF">
        <w:rPr>
          <w:sz w:val="28"/>
          <w:szCs w:val="28"/>
        </w:rPr>
        <w:t xml:space="preserve"> </w:t>
      </w:r>
      <w:r w:rsidR="000F2FF5" w:rsidRPr="005240BF">
        <w:rPr>
          <w:sz w:val="28"/>
          <w:szCs w:val="28"/>
        </w:rPr>
        <w:t xml:space="preserve">в 2017 году – </w:t>
      </w:r>
      <w:r w:rsidR="005240BF" w:rsidRPr="005240BF">
        <w:rPr>
          <w:sz w:val="28"/>
          <w:szCs w:val="28"/>
        </w:rPr>
        <w:t xml:space="preserve">не менее </w:t>
      </w:r>
      <w:r w:rsidR="000F2FF5" w:rsidRPr="005240BF">
        <w:rPr>
          <w:sz w:val="28"/>
          <w:szCs w:val="28"/>
        </w:rPr>
        <w:t>2,65 тыс. человек</w:t>
      </w:r>
      <w:r w:rsidRPr="005240BF">
        <w:rPr>
          <w:sz w:val="28"/>
          <w:szCs w:val="28"/>
        </w:rPr>
        <w:t xml:space="preserve">; </w:t>
      </w:r>
    </w:p>
    <w:p w:rsidR="0045564B" w:rsidRPr="00253B1C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253B1C">
        <w:rPr>
          <w:sz w:val="28"/>
          <w:szCs w:val="28"/>
        </w:rPr>
        <w:t xml:space="preserve">число участников клубных формирований для детей в возрасте до 14 лет </w:t>
      </w:r>
      <w:r w:rsidR="005240BF">
        <w:rPr>
          <w:sz w:val="28"/>
          <w:szCs w:val="28"/>
        </w:rPr>
        <w:t>ежегодно не менее 1,5 человек.</w:t>
      </w:r>
      <w:r w:rsidRPr="00253B1C">
        <w:rPr>
          <w:sz w:val="28"/>
          <w:szCs w:val="28"/>
        </w:rPr>
        <w:t xml:space="preserve"> в том числе по годам: в 2014 году – не менее 1,5 тыс. человек, в 2015 году – не менее 1,5 тыс. человек, в 2016 году – </w:t>
      </w:r>
      <w:r w:rsidR="005240BF">
        <w:rPr>
          <w:sz w:val="28"/>
          <w:szCs w:val="28"/>
        </w:rPr>
        <w:t xml:space="preserve">не менее </w:t>
      </w:r>
      <w:r w:rsidRPr="00253B1C">
        <w:rPr>
          <w:sz w:val="28"/>
          <w:szCs w:val="28"/>
        </w:rPr>
        <w:t>1,5 тыс. человек</w:t>
      </w:r>
      <w:r w:rsidR="000F2FF5" w:rsidRPr="00253B1C">
        <w:rPr>
          <w:sz w:val="28"/>
          <w:szCs w:val="28"/>
        </w:rPr>
        <w:t>, в 2017 году –</w:t>
      </w:r>
      <w:r w:rsidR="005240BF">
        <w:rPr>
          <w:sz w:val="28"/>
          <w:szCs w:val="28"/>
        </w:rPr>
        <w:t xml:space="preserve">не менее </w:t>
      </w:r>
      <w:r w:rsidR="000F2FF5" w:rsidRPr="00253B1C">
        <w:rPr>
          <w:sz w:val="28"/>
          <w:szCs w:val="28"/>
        </w:rPr>
        <w:t xml:space="preserve"> 1,5 тыс. человек</w:t>
      </w:r>
      <w:r w:rsidRPr="00253B1C">
        <w:rPr>
          <w:sz w:val="28"/>
          <w:szCs w:val="28"/>
        </w:rPr>
        <w:t xml:space="preserve">; </w:t>
      </w:r>
    </w:p>
    <w:p w:rsidR="0045564B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социокультурных проектов в области культуры, реализованных муниципальными учреждениями, составит </w:t>
      </w:r>
      <w:r w:rsidRPr="005240BF">
        <w:rPr>
          <w:sz w:val="28"/>
          <w:szCs w:val="28"/>
        </w:rPr>
        <w:t>всего 9 единиц, в том числе по годам: в 2014 году – не менее 3 единиц, в 201</w:t>
      </w:r>
      <w:r>
        <w:rPr>
          <w:sz w:val="28"/>
          <w:szCs w:val="28"/>
        </w:rPr>
        <w:t>5 году – не менее 3 единиц, в 2016 году – не менее 3 единиц</w:t>
      </w:r>
      <w:r w:rsidR="000F2FF5">
        <w:rPr>
          <w:sz w:val="28"/>
          <w:szCs w:val="28"/>
        </w:rPr>
        <w:t>, в 2017 году – не менее 3 единиц</w:t>
      </w:r>
      <w:r>
        <w:rPr>
          <w:sz w:val="28"/>
          <w:szCs w:val="28"/>
        </w:rPr>
        <w:t>.</w:t>
      </w:r>
    </w:p>
    <w:p w:rsidR="0045564B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развитию исполнительских искусств;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повышению качества и доступности услуг театра и учреждений культурно-досугового типа; 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созданию условий для доступа к произведениям кинематографии;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сохранению традиционной народной культуры, содействию сохранению и развитию народных художественных промыслов и ремесел;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повышению качества и доступности культурно-досуговых услуг;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повышению уровня проведения культурных мероприятий;</w:t>
      </w:r>
    </w:p>
    <w:p w:rsidR="0045564B" w:rsidRDefault="0045564B" w:rsidP="0045564B">
      <w:pPr>
        <w:pStyle w:val="ConsPlusCell"/>
        <w:numPr>
          <w:ilvl w:val="0"/>
          <w:numId w:val="7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2.6. Мероприятия подпрограммы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Default="00F40FD1" w:rsidP="0045564B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hyperlink r:id="rId5" w:anchor="Par573" w:history="1">
        <w:r w:rsidR="0045564B">
          <w:rPr>
            <w:rStyle w:val="a3"/>
            <w:sz w:val="28"/>
            <w:szCs w:val="28"/>
          </w:rPr>
          <w:t>Перечень</w:t>
        </w:r>
      </w:hyperlink>
      <w:r w:rsidR="0045564B">
        <w:rPr>
          <w:sz w:val="28"/>
          <w:szCs w:val="28"/>
        </w:rPr>
        <w:t xml:space="preserve"> мероприятий подпрограммы приведен в приложении № 2 к </w:t>
      </w:r>
      <w:r w:rsidR="0045564B">
        <w:rPr>
          <w:sz w:val="28"/>
          <w:szCs w:val="28"/>
        </w:rPr>
        <w:lastRenderedPageBreak/>
        <w:t>подпрограмме.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</w:pP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2.7. Обоснование финансовых, материальных и трудовых </w:t>
      </w: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затрат (ресурсное обеспечение подпрограммы) с указанием </w:t>
      </w: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источников финансирования</w:t>
      </w: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45564B" w:rsidRPr="00115242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реализуются за счет средств бюджета, предусмотренных на цели, связанные с финансовым обеспечением выполнения </w:t>
      </w:r>
      <w:r w:rsidRPr="00115242">
        <w:rPr>
          <w:sz w:val="28"/>
          <w:szCs w:val="28"/>
        </w:rPr>
        <w:t>муниципального задания.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 xml:space="preserve">общий объем </w:t>
      </w:r>
      <w:r w:rsidRPr="00170834">
        <w:rPr>
          <w:bCs/>
          <w:sz w:val="28"/>
          <w:szCs w:val="28"/>
        </w:rPr>
        <w:t xml:space="preserve">финансирования – </w:t>
      </w:r>
      <w:r>
        <w:rPr>
          <w:bCs/>
          <w:sz w:val="28"/>
          <w:szCs w:val="28"/>
        </w:rPr>
        <w:t>82920,79</w:t>
      </w:r>
      <w:r w:rsidRPr="00170834">
        <w:rPr>
          <w:bCs/>
          <w:sz w:val="28"/>
          <w:szCs w:val="28"/>
        </w:rPr>
        <w:t xml:space="preserve">тыс. рублей, в том числе 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>городской  бюджет –68975,12  тыс. рублей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 xml:space="preserve">внебюджетные источники – </w:t>
      </w:r>
      <w:r>
        <w:rPr>
          <w:bCs/>
          <w:sz w:val="28"/>
          <w:szCs w:val="28"/>
        </w:rPr>
        <w:t>12370,79</w:t>
      </w:r>
      <w:r w:rsidRPr="00170834">
        <w:rPr>
          <w:bCs/>
          <w:sz w:val="28"/>
          <w:szCs w:val="28"/>
        </w:rPr>
        <w:t xml:space="preserve"> </w:t>
      </w:r>
      <w:proofErr w:type="spellStart"/>
      <w:r w:rsidRPr="00170834">
        <w:rPr>
          <w:bCs/>
          <w:sz w:val="28"/>
          <w:szCs w:val="28"/>
        </w:rPr>
        <w:t>тыс.руб</w:t>
      </w:r>
      <w:proofErr w:type="spellEnd"/>
      <w:r w:rsidRPr="00170834">
        <w:rPr>
          <w:bCs/>
          <w:sz w:val="28"/>
          <w:szCs w:val="28"/>
        </w:rPr>
        <w:t>.</w:t>
      </w:r>
    </w:p>
    <w:p w:rsidR="00B36DE2" w:rsidRPr="00170834" w:rsidRDefault="00B36DE2" w:rsidP="00B36DE2">
      <w:pPr>
        <w:spacing w:line="232" w:lineRule="auto"/>
        <w:rPr>
          <w:sz w:val="28"/>
          <w:szCs w:val="28"/>
        </w:rPr>
      </w:pPr>
      <w:r w:rsidRPr="00170834">
        <w:rPr>
          <w:sz w:val="28"/>
          <w:szCs w:val="28"/>
        </w:rPr>
        <w:t xml:space="preserve">краевой бюджет –1574,88 </w:t>
      </w:r>
      <w:proofErr w:type="spellStart"/>
      <w:r w:rsidRPr="00170834">
        <w:rPr>
          <w:sz w:val="28"/>
          <w:szCs w:val="28"/>
        </w:rPr>
        <w:t>тыс.руб</w:t>
      </w:r>
      <w:proofErr w:type="spellEnd"/>
      <w:r w:rsidRPr="00170834">
        <w:rPr>
          <w:sz w:val="28"/>
          <w:szCs w:val="28"/>
        </w:rPr>
        <w:t>.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 xml:space="preserve">из них по годам: 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>2014 год – 22588,30  тыс. рублей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 xml:space="preserve">городской  бюджет –  17351,22  тыс. </w:t>
      </w:r>
      <w:proofErr w:type="spellStart"/>
      <w:r w:rsidRPr="00170834">
        <w:rPr>
          <w:bCs/>
          <w:sz w:val="28"/>
          <w:szCs w:val="28"/>
        </w:rPr>
        <w:t>руб</w:t>
      </w:r>
      <w:proofErr w:type="spellEnd"/>
      <w:r w:rsidRPr="00170834">
        <w:rPr>
          <w:bCs/>
          <w:sz w:val="28"/>
          <w:szCs w:val="28"/>
        </w:rPr>
        <w:t>;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>внебюджетные источники – 3662,20 тыс. руб.</w:t>
      </w:r>
    </w:p>
    <w:p w:rsidR="00B36DE2" w:rsidRPr="00170834" w:rsidRDefault="00B36DE2" w:rsidP="00B36DE2">
      <w:pPr>
        <w:spacing w:line="232" w:lineRule="auto"/>
        <w:rPr>
          <w:sz w:val="28"/>
          <w:szCs w:val="28"/>
        </w:rPr>
      </w:pPr>
      <w:r w:rsidRPr="00170834">
        <w:rPr>
          <w:sz w:val="28"/>
          <w:szCs w:val="28"/>
        </w:rPr>
        <w:t xml:space="preserve">краевой бюджет – 1574,88 </w:t>
      </w:r>
      <w:proofErr w:type="spellStart"/>
      <w:r w:rsidRPr="00170834">
        <w:rPr>
          <w:sz w:val="28"/>
          <w:szCs w:val="28"/>
        </w:rPr>
        <w:t>тыс.руб</w:t>
      </w:r>
      <w:proofErr w:type="spellEnd"/>
      <w:r w:rsidRPr="00170834">
        <w:rPr>
          <w:sz w:val="28"/>
          <w:szCs w:val="28"/>
        </w:rPr>
        <w:t>.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>2015 год – 21310,83 тыс. рублей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 xml:space="preserve">городской  бюджет – 17541,30 тыс. </w:t>
      </w:r>
      <w:proofErr w:type="spellStart"/>
      <w:r w:rsidRPr="00170834">
        <w:rPr>
          <w:bCs/>
          <w:sz w:val="28"/>
          <w:szCs w:val="28"/>
        </w:rPr>
        <w:t>руб</w:t>
      </w:r>
      <w:proofErr w:type="spellEnd"/>
      <w:r w:rsidRPr="00170834">
        <w:rPr>
          <w:bCs/>
          <w:sz w:val="28"/>
          <w:szCs w:val="28"/>
        </w:rPr>
        <w:t>;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 xml:space="preserve">внебюджетные источники – 3769,53 </w:t>
      </w:r>
      <w:proofErr w:type="spellStart"/>
      <w:r w:rsidRPr="00170834">
        <w:rPr>
          <w:bCs/>
          <w:sz w:val="28"/>
          <w:szCs w:val="28"/>
        </w:rPr>
        <w:t>тыс.руб</w:t>
      </w:r>
      <w:proofErr w:type="spellEnd"/>
      <w:r w:rsidRPr="00170834">
        <w:rPr>
          <w:bCs/>
          <w:sz w:val="28"/>
          <w:szCs w:val="28"/>
        </w:rPr>
        <w:t>.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>2016 год –</w:t>
      </w:r>
      <w:r>
        <w:rPr>
          <w:bCs/>
          <w:sz w:val="28"/>
          <w:szCs w:val="28"/>
        </w:rPr>
        <w:t>19510,83</w:t>
      </w:r>
      <w:r w:rsidRPr="00170834">
        <w:rPr>
          <w:bCs/>
          <w:sz w:val="28"/>
          <w:szCs w:val="28"/>
        </w:rPr>
        <w:t xml:space="preserve"> тыс. рублей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 xml:space="preserve">городской  бюджет – 17041,30 тыс. </w:t>
      </w:r>
      <w:proofErr w:type="spellStart"/>
      <w:r w:rsidRPr="00170834">
        <w:rPr>
          <w:bCs/>
          <w:sz w:val="28"/>
          <w:szCs w:val="28"/>
        </w:rPr>
        <w:t>руб</w:t>
      </w:r>
      <w:proofErr w:type="spellEnd"/>
      <w:r w:rsidRPr="00170834">
        <w:rPr>
          <w:bCs/>
          <w:sz w:val="28"/>
          <w:szCs w:val="28"/>
        </w:rPr>
        <w:t>;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 xml:space="preserve">внебюджетные источники – </w:t>
      </w:r>
      <w:r>
        <w:rPr>
          <w:bCs/>
          <w:sz w:val="28"/>
          <w:szCs w:val="28"/>
        </w:rPr>
        <w:t>2469,53</w:t>
      </w:r>
      <w:r w:rsidRPr="00170834">
        <w:rPr>
          <w:bCs/>
          <w:sz w:val="28"/>
          <w:szCs w:val="28"/>
        </w:rPr>
        <w:t xml:space="preserve"> </w:t>
      </w:r>
      <w:proofErr w:type="spellStart"/>
      <w:r w:rsidRPr="00170834">
        <w:rPr>
          <w:bCs/>
          <w:sz w:val="28"/>
          <w:szCs w:val="28"/>
        </w:rPr>
        <w:t>тыс.руб</w:t>
      </w:r>
      <w:proofErr w:type="spellEnd"/>
      <w:r w:rsidRPr="00170834">
        <w:rPr>
          <w:bCs/>
          <w:sz w:val="28"/>
          <w:szCs w:val="28"/>
        </w:rPr>
        <w:t>.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 xml:space="preserve">2017 год – </w:t>
      </w:r>
      <w:r>
        <w:rPr>
          <w:bCs/>
          <w:sz w:val="28"/>
          <w:szCs w:val="28"/>
        </w:rPr>
        <w:t>19510,83</w:t>
      </w:r>
      <w:r w:rsidRPr="00170834">
        <w:rPr>
          <w:bCs/>
          <w:sz w:val="28"/>
          <w:szCs w:val="28"/>
        </w:rPr>
        <w:t xml:space="preserve"> тыс. рублей</w:t>
      </w:r>
    </w:p>
    <w:p w:rsidR="00B36DE2" w:rsidRPr="00170834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 xml:space="preserve">городской  бюджет – 17041,30 тыс. </w:t>
      </w:r>
      <w:proofErr w:type="spellStart"/>
      <w:r w:rsidRPr="00170834">
        <w:rPr>
          <w:bCs/>
          <w:sz w:val="28"/>
          <w:szCs w:val="28"/>
        </w:rPr>
        <w:t>руб</w:t>
      </w:r>
      <w:proofErr w:type="spellEnd"/>
      <w:r w:rsidRPr="00170834">
        <w:rPr>
          <w:bCs/>
          <w:sz w:val="28"/>
          <w:szCs w:val="28"/>
        </w:rPr>
        <w:t>;</w:t>
      </w:r>
    </w:p>
    <w:p w:rsidR="00B36DE2" w:rsidRDefault="00B36DE2" w:rsidP="00B36DE2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0834">
        <w:rPr>
          <w:bCs/>
          <w:sz w:val="28"/>
          <w:szCs w:val="28"/>
        </w:rPr>
        <w:t xml:space="preserve">внебюджетные источники – </w:t>
      </w:r>
      <w:r>
        <w:rPr>
          <w:bCs/>
          <w:sz w:val="28"/>
          <w:szCs w:val="28"/>
        </w:rPr>
        <w:t>2469,53</w:t>
      </w:r>
      <w:r w:rsidRPr="000F2FF5">
        <w:rPr>
          <w:bCs/>
          <w:sz w:val="28"/>
          <w:szCs w:val="28"/>
        </w:rPr>
        <w:t xml:space="preserve"> </w:t>
      </w:r>
      <w:proofErr w:type="spellStart"/>
      <w:r w:rsidRPr="000F2FF5">
        <w:rPr>
          <w:bCs/>
          <w:sz w:val="28"/>
          <w:szCs w:val="28"/>
        </w:rPr>
        <w:t>тыс.руб</w:t>
      </w:r>
      <w:proofErr w:type="spellEnd"/>
      <w:r w:rsidRPr="000F2FF5">
        <w:rPr>
          <w:bCs/>
          <w:sz w:val="28"/>
          <w:szCs w:val="28"/>
        </w:rPr>
        <w:t>.</w:t>
      </w:r>
    </w:p>
    <w:p w:rsidR="00B83F6F" w:rsidRDefault="00B83F6F" w:rsidP="00B83F6F"/>
    <w:p w:rsidR="00170834" w:rsidRDefault="00170834" w:rsidP="00B83F6F"/>
    <w:p w:rsidR="0010750D" w:rsidRPr="0074389D" w:rsidRDefault="0010750D" w:rsidP="0010750D">
      <w:pPr>
        <w:rPr>
          <w:sz w:val="28"/>
          <w:szCs w:val="28"/>
        </w:rPr>
      </w:pPr>
      <w:r w:rsidRPr="0074389D">
        <w:rPr>
          <w:sz w:val="28"/>
          <w:szCs w:val="28"/>
        </w:rPr>
        <w:t>Начальник Отдела культуры</w:t>
      </w:r>
      <w:r w:rsidR="00253B1C" w:rsidRPr="0074389D">
        <w:rPr>
          <w:sz w:val="28"/>
          <w:szCs w:val="28"/>
        </w:rPr>
        <w:t xml:space="preserve">                                                           </w:t>
      </w:r>
      <w:r w:rsidRPr="0074389D">
        <w:rPr>
          <w:sz w:val="28"/>
          <w:szCs w:val="28"/>
        </w:rPr>
        <w:t xml:space="preserve"> Ю.В.     Рудь</w:t>
      </w:r>
    </w:p>
    <w:p w:rsidR="0010750D" w:rsidRPr="0074389D" w:rsidRDefault="0010750D" w:rsidP="0010750D">
      <w:pPr>
        <w:rPr>
          <w:sz w:val="28"/>
          <w:szCs w:val="28"/>
        </w:rPr>
      </w:pPr>
      <w:r w:rsidRPr="0074389D">
        <w:rPr>
          <w:sz w:val="28"/>
          <w:szCs w:val="28"/>
        </w:rPr>
        <w:t xml:space="preserve"> Администрации города Шарыпово                                                              </w:t>
      </w:r>
    </w:p>
    <w:p w:rsidR="0010750D" w:rsidRDefault="0010750D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>
      <w:pPr>
        <w:sectPr w:rsidR="00F40FD1" w:rsidSect="003A05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0FD1" w:rsidRPr="00F40FD1" w:rsidRDefault="00F40FD1" w:rsidP="00F40FD1">
      <w:pPr>
        <w:autoSpaceDE w:val="0"/>
        <w:autoSpaceDN w:val="0"/>
        <w:adjustRightInd w:val="0"/>
        <w:jc w:val="right"/>
        <w:rPr>
          <w:bCs/>
        </w:rPr>
      </w:pPr>
      <w:r w:rsidRPr="00F40FD1">
        <w:rPr>
          <w:bCs/>
        </w:rPr>
        <w:lastRenderedPageBreak/>
        <w:t xml:space="preserve">                                                                                                                                         Приложение № 8 к    постановлению </w:t>
      </w:r>
    </w:p>
    <w:p w:rsidR="00F40FD1" w:rsidRPr="00F40FD1" w:rsidRDefault="00F40FD1" w:rsidP="00F40FD1">
      <w:pPr>
        <w:autoSpaceDE w:val="0"/>
        <w:autoSpaceDN w:val="0"/>
        <w:adjustRightInd w:val="0"/>
        <w:jc w:val="right"/>
        <w:rPr>
          <w:bCs/>
        </w:rPr>
      </w:pPr>
      <w:r w:rsidRPr="00F40FD1">
        <w:rPr>
          <w:bCs/>
        </w:rPr>
        <w:t xml:space="preserve">                                                                                                                                                               Администрации города Шарыпово</w:t>
      </w:r>
    </w:p>
    <w:p w:rsidR="00F40FD1" w:rsidRPr="00F40FD1" w:rsidRDefault="00F40FD1" w:rsidP="00F40FD1">
      <w:pPr>
        <w:autoSpaceDE w:val="0"/>
        <w:autoSpaceDN w:val="0"/>
        <w:adjustRightInd w:val="0"/>
        <w:jc w:val="right"/>
        <w:rPr>
          <w:bCs/>
        </w:rPr>
      </w:pPr>
      <w:r w:rsidRPr="00F40FD1">
        <w:rPr>
          <w:rFonts w:cs="Arial"/>
          <w:bCs/>
        </w:rPr>
        <w:t xml:space="preserve">                                                                                                                                        от </w:t>
      </w:r>
      <w:r>
        <w:rPr>
          <w:rFonts w:cs="Arial"/>
          <w:bCs/>
        </w:rPr>
        <w:t>06.02.</w:t>
      </w:r>
      <w:r w:rsidRPr="00F40FD1">
        <w:rPr>
          <w:rFonts w:cs="Arial"/>
          <w:bCs/>
        </w:rPr>
        <w:t xml:space="preserve">2015 г. </w:t>
      </w:r>
      <w:r>
        <w:rPr>
          <w:rFonts w:cs="Arial"/>
          <w:bCs/>
        </w:rPr>
        <w:t>№  21</w:t>
      </w:r>
    </w:p>
    <w:p w:rsidR="00F40FD1" w:rsidRPr="00F40FD1" w:rsidRDefault="00F40FD1" w:rsidP="00F40FD1">
      <w:pPr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F40FD1">
        <w:rPr>
          <w:rFonts w:eastAsia="Calibri"/>
          <w:sz w:val="26"/>
          <w:szCs w:val="26"/>
          <w:lang w:eastAsia="en-US"/>
        </w:rPr>
        <w:t>Приложение №7 к подпрограмме «Поддержка</w:t>
      </w:r>
    </w:p>
    <w:p w:rsidR="00F40FD1" w:rsidRPr="00F40FD1" w:rsidRDefault="00F40FD1" w:rsidP="00F40FD1">
      <w:pPr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F40FD1">
        <w:rPr>
          <w:rFonts w:eastAsia="Calibri"/>
          <w:sz w:val="26"/>
          <w:szCs w:val="26"/>
          <w:lang w:eastAsia="en-US"/>
        </w:rPr>
        <w:t xml:space="preserve"> искусства и народного творчества» муниципальной</w:t>
      </w:r>
    </w:p>
    <w:p w:rsidR="00F40FD1" w:rsidRPr="00F40FD1" w:rsidRDefault="00F40FD1" w:rsidP="00F40FD1">
      <w:pPr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F40FD1">
        <w:rPr>
          <w:rFonts w:eastAsia="Calibri"/>
          <w:sz w:val="26"/>
          <w:szCs w:val="26"/>
          <w:lang w:eastAsia="en-US"/>
        </w:rPr>
        <w:t xml:space="preserve"> программы «Развитие культуры» на 2014-2017гг.</w:t>
      </w:r>
    </w:p>
    <w:p w:rsidR="00F40FD1" w:rsidRPr="00F40FD1" w:rsidRDefault="00F40FD1" w:rsidP="00F40FD1">
      <w:pPr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F40FD1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</w:t>
      </w:r>
      <w:r w:rsidRPr="00F40FD1">
        <w:rPr>
          <w:rFonts w:eastAsia="Calibri"/>
          <w:lang w:eastAsia="en-US"/>
        </w:rPr>
        <w:t xml:space="preserve">от «03» октября </w:t>
      </w:r>
      <w:smartTag w:uri="urn:schemas-microsoft-com:office:smarttags" w:element="metricconverter">
        <w:smartTagPr>
          <w:attr w:name="ProductID" w:val="2013 г"/>
        </w:smartTagPr>
        <w:r w:rsidRPr="00F40FD1">
          <w:rPr>
            <w:rFonts w:eastAsia="Calibri"/>
            <w:lang w:eastAsia="en-US"/>
          </w:rPr>
          <w:t>2013 г</w:t>
        </w:r>
      </w:smartTag>
      <w:r w:rsidRPr="00F40FD1">
        <w:rPr>
          <w:rFonts w:eastAsia="Calibri"/>
          <w:lang w:eastAsia="en-US"/>
        </w:rPr>
        <w:t xml:space="preserve">. № 235»                                                                                                                                            </w:t>
      </w:r>
      <w:r w:rsidRPr="00F40FD1">
        <w:rPr>
          <w:rFonts w:eastAsia="Calibri"/>
          <w:sz w:val="26"/>
          <w:szCs w:val="26"/>
          <w:lang w:eastAsia="en-US"/>
        </w:rPr>
        <w:t xml:space="preserve">                                                              </w:t>
      </w:r>
    </w:p>
    <w:p w:rsidR="00F40FD1" w:rsidRPr="00F40FD1" w:rsidRDefault="00F40FD1" w:rsidP="00F40FD1">
      <w:pPr>
        <w:jc w:val="center"/>
        <w:rPr>
          <w:rFonts w:eastAsia="Calibri"/>
          <w:sz w:val="26"/>
          <w:szCs w:val="26"/>
          <w:lang w:eastAsia="en-US"/>
        </w:rPr>
      </w:pPr>
      <w:r w:rsidRPr="00F40FD1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F40FD1" w:rsidRPr="00F40FD1" w:rsidRDefault="00F40FD1" w:rsidP="00F40FD1">
      <w:pPr>
        <w:jc w:val="center"/>
        <w:rPr>
          <w:rFonts w:eastAsia="Calibri"/>
          <w:color w:val="FF0000"/>
          <w:sz w:val="22"/>
          <w:szCs w:val="22"/>
          <w:lang w:eastAsia="en-US"/>
        </w:rPr>
      </w:pPr>
    </w:p>
    <w:p w:rsidR="00F40FD1" w:rsidRPr="00F40FD1" w:rsidRDefault="00F40FD1" w:rsidP="00F40FD1">
      <w:pPr>
        <w:jc w:val="center"/>
        <w:rPr>
          <w:rFonts w:eastAsia="Calibri"/>
          <w:b/>
          <w:lang w:eastAsia="en-US"/>
        </w:rPr>
      </w:pPr>
      <w:r w:rsidRPr="00F40FD1">
        <w:rPr>
          <w:rFonts w:eastAsia="Calibri"/>
          <w:b/>
          <w:lang w:eastAsia="en-US"/>
        </w:rPr>
        <w:t>ПЕРЕЧЕНЬ ЦЕЛЕВЫХ ИНДИКАТОРОВ ПОДПРОГРАММЫ</w:t>
      </w:r>
    </w:p>
    <w:p w:rsidR="00F40FD1" w:rsidRPr="00F40FD1" w:rsidRDefault="00F40FD1" w:rsidP="00F40FD1">
      <w:pPr>
        <w:jc w:val="center"/>
        <w:rPr>
          <w:rFonts w:eastAsia="Calibri"/>
          <w:b/>
          <w:lang w:eastAsia="en-US"/>
        </w:rPr>
      </w:pPr>
      <w:r w:rsidRPr="00F40FD1">
        <w:rPr>
          <w:rFonts w:eastAsia="Calibri"/>
          <w:b/>
          <w:lang w:eastAsia="en-US"/>
        </w:rPr>
        <w:t>«Поддержка искусства и народного творчества»</w:t>
      </w:r>
    </w:p>
    <w:p w:rsidR="00F40FD1" w:rsidRPr="00F40FD1" w:rsidRDefault="00F40FD1" w:rsidP="00F40FD1">
      <w:pPr>
        <w:jc w:val="center"/>
        <w:rPr>
          <w:rFonts w:eastAsia="Calibri"/>
          <w:b/>
          <w:lang w:eastAsia="en-US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261"/>
        <w:gridCol w:w="1277"/>
        <w:gridCol w:w="3542"/>
        <w:gridCol w:w="993"/>
        <w:gridCol w:w="1134"/>
        <w:gridCol w:w="992"/>
        <w:gridCol w:w="992"/>
        <w:gridCol w:w="992"/>
        <w:gridCol w:w="992"/>
      </w:tblGrid>
      <w:tr w:rsidR="00F40FD1" w:rsidRPr="00F40FD1" w:rsidTr="00F66EF3">
        <w:trPr>
          <w:trHeight w:val="6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sz w:val="22"/>
                <w:szCs w:val="22"/>
                <w:lang w:eastAsia="en-US"/>
              </w:rPr>
              <w:t>Цель, целевые индикаторы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sz w:val="22"/>
                <w:szCs w:val="22"/>
                <w:lang w:eastAsia="en-US"/>
              </w:rPr>
              <w:t>Источник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sz w:val="22"/>
                <w:szCs w:val="22"/>
                <w:lang w:eastAsia="en-US"/>
              </w:rPr>
              <w:t>2012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sz w:val="22"/>
                <w:szCs w:val="22"/>
                <w:lang w:eastAsia="en-US"/>
              </w:rPr>
              <w:t>2013</w:t>
            </w:r>
          </w:p>
          <w:p w:rsidR="00F40FD1" w:rsidRPr="00F40FD1" w:rsidRDefault="00F40FD1" w:rsidP="00F40FD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sz w:val="22"/>
                <w:szCs w:val="22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FD1" w:rsidRPr="00F40FD1" w:rsidRDefault="00F40FD1" w:rsidP="00F40FD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sz w:val="22"/>
                <w:szCs w:val="22"/>
                <w:lang w:eastAsia="en-US"/>
              </w:rPr>
              <w:t>2017 год</w:t>
            </w:r>
          </w:p>
        </w:tc>
      </w:tr>
      <w:tr w:rsidR="00F40FD1" w:rsidRPr="00F40FD1" w:rsidTr="00F66EF3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b/>
                <w:lang w:eastAsia="en-US"/>
              </w:rPr>
            </w:pPr>
            <w:r w:rsidRPr="00F40FD1">
              <w:rPr>
                <w:rFonts w:eastAsia="Calibri"/>
                <w:b/>
                <w:lang w:eastAsia="en-US"/>
              </w:rPr>
              <w:t>Цель подпрограммы:</w:t>
            </w:r>
          </w:p>
          <w:p w:rsidR="00F40FD1" w:rsidRPr="00F40FD1" w:rsidRDefault="00F40FD1" w:rsidP="00F40FD1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обеспечение доступа населения города к культурным благам и участию в культурной жизни</w:t>
            </w:r>
          </w:p>
        </w:tc>
      </w:tr>
      <w:tr w:rsidR="00F40FD1" w:rsidRPr="00F40FD1" w:rsidTr="00F66EF3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Целевые индикаторы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D1" w:rsidRPr="00F40FD1" w:rsidRDefault="00F40FD1" w:rsidP="00F40F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F40FD1" w:rsidRPr="00F40FD1" w:rsidRDefault="00F40FD1" w:rsidP="00F40FD1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40FD1" w:rsidRPr="00F40FD1" w:rsidTr="00F66E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bCs/>
                <w:lang w:eastAsia="en-US"/>
              </w:rPr>
              <w:t>Количество зрителей муниципального театра  на 1 тыс. человек населения;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Отраслевая статистическая отчетность (форма 9-НК «Сведения о деятельности театра»)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245,18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251,94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251,20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251,20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251,20</w:t>
            </w:r>
          </w:p>
        </w:tc>
        <w:tc>
          <w:tcPr>
            <w:tcW w:w="992" w:type="dxa"/>
            <w:shd w:val="clear" w:color="auto" w:fill="auto"/>
          </w:tcPr>
          <w:p w:rsidR="00F40FD1" w:rsidRPr="00F40FD1" w:rsidRDefault="00F40FD1" w:rsidP="00F40FD1">
            <w:pPr>
              <w:spacing w:after="200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251,20</w:t>
            </w:r>
          </w:p>
        </w:tc>
      </w:tr>
      <w:tr w:rsidR="00F40FD1" w:rsidRPr="00F40FD1" w:rsidTr="00F66E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autoSpaceDE w:val="0"/>
              <w:autoSpaceDN w:val="0"/>
              <w:adjustRightInd w:val="0"/>
            </w:pPr>
            <w:r w:rsidRPr="00F40FD1">
              <w:rPr>
                <w:bCs/>
              </w:rPr>
              <w:t>Количество посетителей учреждений культурно-досугового типа на 1 тыс. жителей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40FD1">
              <w:rPr>
                <w:rFonts w:eastAsia="Calibri"/>
                <w:sz w:val="20"/>
                <w:szCs w:val="20"/>
                <w:lang w:eastAsia="en-US"/>
              </w:rPr>
              <w:t>посещений на 1 жителя в год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 xml:space="preserve">Ведомственная отчетность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1549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1552</w:t>
            </w:r>
          </w:p>
        </w:tc>
        <w:tc>
          <w:tcPr>
            <w:tcW w:w="992" w:type="dxa"/>
            <w:shd w:val="clear" w:color="auto" w:fill="auto"/>
          </w:tcPr>
          <w:p w:rsidR="00F40FD1" w:rsidRPr="00F40FD1" w:rsidRDefault="00F40FD1" w:rsidP="00F40FD1">
            <w:pPr>
              <w:spacing w:after="200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1552</w:t>
            </w:r>
          </w:p>
        </w:tc>
      </w:tr>
      <w:tr w:rsidR="00F40FD1" w:rsidRPr="00F40FD1" w:rsidTr="00F66E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autoSpaceDE w:val="0"/>
              <w:autoSpaceDN w:val="0"/>
              <w:adjustRightInd w:val="0"/>
              <w:rPr>
                <w:bCs/>
              </w:rPr>
            </w:pPr>
            <w:r w:rsidRPr="00F40FD1">
              <w:rPr>
                <w:bCs/>
              </w:rPr>
              <w:t>Число клубных формирований на 1 тыс. человек населения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shd w:val="clear" w:color="auto" w:fill="auto"/>
          </w:tcPr>
          <w:p w:rsidR="00F40FD1" w:rsidRPr="00F40FD1" w:rsidRDefault="00F40FD1" w:rsidP="00F40FD1">
            <w:pPr>
              <w:spacing w:after="200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1,7</w:t>
            </w:r>
          </w:p>
        </w:tc>
      </w:tr>
      <w:tr w:rsidR="00F40FD1" w:rsidRPr="00F40FD1" w:rsidTr="00F66E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autoSpaceDE w:val="0"/>
              <w:autoSpaceDN w:val="0"/>
              <w:adjustRightInd w:val="0"/>
              <w:rPr>
                <w:bCs/>
              </w:rPr>
            </w:pPr>
            <w:r w:rsidRPr="00F40FD1">
              <w:rPr>
                <w:bCs/>
              </w:rPr>
              <w:t xml:space="preserve">Число участников клубных </w:t>
            </w:r>
            <w:r w:rsidRPr="00F40FD1">
              <w:rPr>
                <w:bCs/>
              </w:rPr>
              <w:lastRenderedPageBreak/>
              <w:t>формирований на 1 тыс. человек населения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lastRenderedPageBreak/>
              <w:t>чел.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 xml:space="preserve">Отраслевая статистическая </w:t>
            </w:r>
            <w:r w:rsidRPr="00F40FD1">
              <w:rPr>
                <w:rFonts w:eastAsia="Calibri"/>
                <w:lang w:eastAsia="en-US"/>
              </w:rPr>
              <w:lastRenderedPageBreak/>
              <w:t>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lastRenderedPageBreak/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shd w:val="clear" w:color="auto" w:fill="auto"/>
          </w:tcPr>
          <w:p w:rsidR="00F40FD1" w:rsidRPr="00F40FD1" w:rsidRDefault="00F40FD1" w:rsidP="00F40FD1">
            <w:pPr>
              <w:spacing w:after="200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55,7</w:t>
            </w:r>
          </w:p>
        </w:tc>
      </w:tr>
      <w:tr w:rsidR="00F40FD1" w:rsidRPr="00F40FD1" w:rsidTr="00F66E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lastRenderedPageBreak/>
              <w:t>2.5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autoSpaceDE w:val="0"/>
              <w:autoSpaceDN w:val="0"/>
              <w:adjustRightInd w:val="0"/>
              <w:rPr>
                <w:bCs/>
              </w:rPr>
            </w:pPr>
            <w:r w:rsidRPr="00F40FD1">
              <w:rPr>
                <w:bCs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F40FD1">
              <w:rPr>
                <w:rFonts w:eastAsia="Calibri"/>
                <w:lang w:eastAsia="en-US"/>
              </w:rPr>
              <w:t>тыс.чел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shd w:val="clear" w:color="auto" w:fill="auto"/>
          </w:tcPr>
          <w:p w:rsidR="00F40FD1" w:rsidRPr="00F40FD1" w:rsidRDefault="00F40FD1" w:rsidP="00F40FD1">
            <w:pPr>
              <w:spacing w:after="200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1,5</w:t>
            </w:r>
          </w:p>
        </w:tc>
      </w:tr>
      <w:tr w:rsidR="00F40FD1" w:rsidRPr="00F40FD1" w:rsidTr="00F66E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2.6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F40FD1">
              <w:rPr>
                <w:rFonts w:eastAsia="Calibri"/>
                <w:bCs/>
                <w:lang w:eastAsia="en-US"/>
              </w:rPr>
              <w:t>Увеличение численности участников культурно-досуговых мероприятий</w:t>
            </w:r>
          </w:p>
          <w:p w:rsidR="00F40FD1" w:rsidRPr="00F40FD1" w:rsidRDefault="00F40FD1" w:rsidP="00F40FD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F40FD1">
              <w:rPr>
                <w:rFonts w:eastAsia="Calibri"/>
                <w:bCs/>
                <w:lang w:eastAsia="en-US"/>
              </w:rPr>
              <w:t>(</w:t>
            </w:r>
            <w:r w:rsidRPr="00F40FD1">
              <w:rPr>
                <w:rFonts w:eastAsia="Calibri"/>
                <w:sz w:val="18"/>
                <w:szCs w:val="18"/>
                <w:lang w:eastAsia="en-US"/>
              </w:rPr>
              <w:t>по сравнению с предыдущим годом)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center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%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0,88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1" w:rsidRPr="00F40FD1" w:rsidRDefault="00F40FD1" w:rsidP="00F40FD1">
            <w:pPr>
              <w:jc w:val="both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0,21</w:t>
            </w:r>
          </w:p>
        </w:tc>
        <w:tc>
          <w:tcPr>
            <w:tcW w:w="992" w:type="dxa"/>
            <w:shd w:val="clear" w:color="auto" w:fill="auto"/>
          </w:tcPr>
          <w:p w:rsidR="00F40FD1" w:rsidRPr="00F40FD1" w:rsidRDefault="00F40FD1" w:rsidP="00F40FD1">
            <w:pPr>
              <w:spacing w:after="200"/>
              <w:rPr>
                <w:rFonts w:eastAsia="Calibri"/>
                <w:lang w:eastAsia="en-US"/>
              </w:rPr>
            </w:pPr>
            <w:r w:rsidRPr="00F40FD1">
              <w:rPr>
                <w:rFonts w:eastAsia="Calibri"/>
                <w:lang w:eastAsia="en-US"/>
              </w:rPr>
              <w:t>0,01</w:t>
            </w:r>
          </w:p>
        </w:tc>
      </w:tr>
    </w:tbl>
    <w:p w:rsidR="00F40FD1" w:rsidRPr="00F40FD1" w:rsidRDefault="00F40FD1" w:rsidP="00F40FD1">
      <w:pPr>
        <w:spacing w:after="200" w:line="276" w:lineRule="auto"/>
        <w:rPr>
          <w:rFonts w:eastAsia="Calibri"/>
          <w:lang w:eastAsia="en-US"/>
        </w:rPr>
      </w:pPr>
    </w:p>
    <w:p w:rsidR="00F40FD1" w:rsidRPr="00F40FD1" w:rsidRDefault="00F40FD1" w:rsidP="00F40FD1">
      <w:pPr>
        <w:rPr>
          <w:rFonts w:eastAsia="Calibri"/>
          <w:lang w:eastAsia="en-US"/>
        </w:rPr>
      </w:pPr>
      <w:r w:rsidRPr="00F40FD1">
        <w:rPr>
          <w:rFonts w:eastAsia="Calibri"/>
          <w:lang w:eastAsia="en-US"/>
        </w:rPr>
        <w:t>Начальник отдела культуры</w:t>
      </w:r>
    </w:p>
    <w:p w:rsidR="00F40FD1" w:rsidRPr="00F40FD1" w:rsidRDefault="00F40FD1" w:rsidP="00F40FD1">
      <w:pPr>
        <w:rPr>
          <w:rFonts w:eastAsia="Calibri"/>
          <w:lang w:eastAsia="en-US"/>
        </w:rPr>
      </w:pPr>
      <w:r w:rsidRPr="00F40FD1">
        <w:rPr>
          <w:rFonts w:eastAsia="Calibri"/>
          <w:lang w:eastAsia="en-US"/>
        </w:rPr>
        <w:t xml:space="preserve">Администрации города Шарыпово </w:t>
      </w:r>
      <w:r w:rsidRPr="00F40FD1">
        <w:rPr>
          <w:rFonts w:eastAsia="Calibri"/>
          <w:lang w:eastAsia="en-US"/>
        </w:rPr>
        <w:tab/>
      </w:r>
      <w:r w:rsidRPr="00F40FD1">
        <w:rPr>
          <w:rFonts w:eastAsia="Calibri"/>
          <w:lang w:eastAsia="en-US"/>
        </w:rPr>
        <w:tab/>
      </w:r>
      <w:r w:rsidRPr="00F40FD1">
        <w:rPr>
          <w:rFonts w:eastAsia="Calibri"/>
          <w:lang w:eastAsia="en-US"/>
        </w:rPr>
        <w:tab/>
      </w:r>
      <w:r w:rsidRPr="00F40FD1">
        <w:rPr>
          <w:rFonts w:eastAsia="Calibri"/>
          <w:lang w:eastAsia="en-US"/>
        </w:rPr>
        <w:tab/>
      </w:r>
      <w:r w:rsidRPr="00F40FD1">
        <w:rPr>
          <w:rFonts w:eastAsia="Calibri"/>
          <w:lang w:eastAsia="en-US"/>
        </w:rPr>
        <w:tab/>
      </w:r>
      <w:r w:rsidRPr="00F40FD1">
        <w:rPr>
          <w:rFonts w:eastAsia="Calibri"/>
          <w:lang w:eastAsia="en-US"/>
        </w:rPr>
        <w:tab/>
      </w:r>
      <w:r w:rsidRPr="00F40FD1">
        <w:rPr>
          <w:rFonts w:eastAsia="Calibri"/>
          <w:lang w:eastAsia="en-US"/>
        </w:rPr>
        <w:tab/>
      </w:r>
      <w:proofErr w:type="spellStart"/>
      <w:r w:rsidRPr="00F40FD1">
        <w:rPr>
          <w:rFonts w:eastAsia="Calibri"/>
          <w:lang w:eastAsia="en-US"/>
        </w:rPr>
        <w:t>Ю.В.Рудь</w:t>
      </w:r>
      <w:proofErr w:type="spellEnd"/>
    </w:p>
    <w:p w:rsidR="00F40FD1" w:rsidRPr="00F40FD1" w:rsidRDefault="00F40FD1" w:rsidP="00F40FD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40FD1" w:rsidRPr="00F40FD1" w:rsidRDefault="00F40FD1" w:rsidP="00F40FD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p w:rsidR="00F40FD1" w:rsidRDefault="00F40FD1" w:rsidP="0010750D"/>
    <w:tbl>
      <w:tblPr>
        <w:tblW w:w="14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940"/>
        <w:gridCol w:w="1040"/>
        <w:gridCol w:w="1184"/>
        <w:gridCol w:w="608"/>
        <w:gridCol w:w="1080"/>
        <w:gridCol w:w="1067"/>
        <w:gridCol w:w="1045"/>
        <w:gridCol w:w="1041"/>
        <w:gridCol w:w="1041"/>
        <w:gridCol w:w="1936"/>
      </w:tblGrid>
      <w:tr w:rsidR="00F40FD1" w:rsidRPr="00F40FD1" w:rsidTr="00F40FD1">
        <w:trPr>
          <w:trHeight w:val="199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78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 xml:space="preserve">Приложение № 9 к постановлению Администрации города Шарыпово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>
              <w:rPr>
                <w:sz w:val="22"/>
                <w:szCs w:val="22"/>
              </w:rPr>
              <w:t>06.02.2015г. № 21</w:t>
            </w:r>
            <w:r w:rsidRPr="00F40FD1">
              <w:rPr>
                <w:sz w:val="22"/>
                <w:szCs w:val="22"/>
              </w:rPr>
              <w:t xml:space="preserve">               </w:t>
            </w:r>
            <w:r w:rsidRPr="00F40FD1">
              <w:rPr>
                <w:sz w:val="22"/>
                <w:szCs w:val="22"/>
              </w:rPr>
              <w:br/>
              <w:t xml:space="preserve">                                                                                                Приложение № 8 к подпрограмме 2     "Поддержка искусства и народного творчества" муниципальной программы "Развитие культуры" на 2014-2017гг                                                                                                                                                           От "03" октября 2013 г. № 235</w:t>
            </w: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</w:tr>
      <w:tr w:rsidR="00F40FD1" w:rsidRPr="00F40FD1" w:rsidTr="00F40FD1">
        <w:trPr>
          <w:trHeight w:val="750"/>
        </w:trPr>
        <w:tc>
          <w:tcPr>
            <w:tcW w:w="145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jc w:val="center"/>
              <w:rPr>
                <w:b/>
                <w:bCs/>
                <w:sz w:val="26"/>
                <w:szCs w:val="26"/>
              </w:rPr>
            </w:pPr>
            <w:r w:rsidRPr="00F40FD1">
              <w:rPr>
                <w:b/>
                <w:bCs/>
                <w:sz w:val="26"/>
                <w:szCs w:val="26"/>
              </w:rPr>
              <w:t>Перечень мероприятий подпрограммы «Поддержка искусства и народного творчества» с указанием объема средств на их реализацию и ожидаемых результатов</w:t>
            </w:r>
          </w:p>
        </w:tc>
      </w:tr>
      <w:tr w:rsidR="00F40FD1" w:rsidRPr="00F40FD1" w:rsidTr="00F40FD1">
        <w:trPr>
          <w:trHeight w:val="300"/>
        </w:trPr>
        <w:tc>
          <w:tcPr>
            <w:tcW w:w="115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0FD1" w:rsidRPr="00F40FD1" w:rsidRDefault="00F40FD1" w:rsidP="00F40FD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40FD1" w:rsidRPr="00F40FD1" w:rsidTr="00F40FD1">
        <w:trPr>
          <w:trHeight w:val="57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ГРБС</w:t>
            </w:r>
          </w:p>
        </w:tc>
        <w:tc>
          <w:tcPr>
            <w:tcW w:w="37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Расходы (тыс. руб.), годы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F40FD1" w:rsidRPr="00F40FD1" w:rsidTr="00F40FD1">
        <w:trPr>
          <w:trHeight w:val="126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ГРБС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proofErr w:type="spellStart"/>
            <w:r w:rsidRPr="00F40FD1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ЦСР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ВР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2014год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2015год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2016год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2017год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Итого на 2014-2017 годы</w:t>
            </w: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525"/>
        </w:trPr>
        <w:tc>
          <w:tcPr>
            <w:tcW w:w="125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 xml:space="preserve">Цель: </w:t>
            </w:r>
            <w:r w:rsidRPr="00F40FD1">
              <w:rPr>
                <w:sz w:val="22"/>
                <w:szCs w:val="22"/>
              </w:rPr>
              <w:t xml:space="preserve"> обеспечение доступа населения города к культурным благам и участию в культурной жизни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Задача 1.   Поддержка искусства и народного творчества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 xml:space="preserve">Обеспечение деятельности (оказание услуг) подведомственных учреждений в сфере театрального искусства в рамках программы "Поддержка искусства и народного </w:t>
            </w:r>
            <w:r w:rsidRPr="00F40FD1">
              <w:rPr>
                <w:sz w:val="22"/>
                <w:szCs w:val="22"/>
              </w:rPr>
              <w:lastRenderedPageBreak/>
              <w:t>творчества"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lastRenderedPageBreak/>
              <w:t>Отдел культуры Администрации города Шарыпово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031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0528523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621   622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4819,37</w:t>
            </w: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5091,75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5091,75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5091,75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20094,62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количество зрителей составит 48000человек</w:t>
            </w: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31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lastRenderedPageBreak/>
              <w:t>Обеспечение деятельности (оказание услуг) подведомственных учреждений в сфере театрального искусства студии "Актер-моя профессия" в рамках программы "Поддержка искусства и народного творчества"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0528524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196,6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 xml:space="preserve">      204,00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 xml:space="preserve">     204,00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 xml:space="preserve">       204,00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808,6</w:t>
            </w: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3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"Поддержка искусства и народного творчества"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0521021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237,47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239,63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239,63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239,63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956,36</w:t>
            </w: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22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lastRenderedPageBreak/>
              <w:t xml:space="preserve">Персональные выплаты, </w:t>
            </w:r>
            <w:proofErr w:type="spellStart"/>
            <w:r w:rsidRPr="00F40FD1">
              <w:rPr>
                <w:sz w:val="22"/>
                <w:szCs w:val="22"/>
              </w:rPr>
              <w:t>устанавливамые</w:t>
            </w:r>
            <w:proofErr w:type="spellEnd"/>
            <w:r w:rsidRPr="00F40FD1">
              <w:rPr>
                <w:sz w:val="22"/>
                <w:szCs w:val="22"/>
              </w:rPr>
              <w:t xml:space="preserve"> в целях повышения оплаты труда молодым специалистам в рамках подпрограммы "Поддержка </w:t>
            </w:r>
            <w:proofErr w:type="spellStart"/>
            <w:r w:rsidRPr="00F40FD1">
              <w:rPr>
                <w:sz w:val="22"/>
                <w:szCs w:val="22"/>
              </w:rPr>
              <w:t>искасства</w:t>
            </w:r>
            <w:proofErr w:type="spellEnd"/>
            <w:r w:rsidRPr="00F40FD1">
              <w:rPr>
                <w:sz w:val="22"/>
                <w:szCs w:val="22"/>
              </w:rPr>
              <w:t xml:space="preserve"> и народного творчества"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О521031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47,99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62,40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62,40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62,40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235,19</w:t>
            </w: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3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Финансовое обеспечение расходов,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Федерации а рамках подпрограммы «Поддержка искусства и народного творчества»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528734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449,53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449,53</w:t>
            </w: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27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lastRenderedPageBreak/>
              <w:t xml:space="preserve"> Поддержка социокультурных проектов муниципальных учреждений культуры и образовательных учреждений в области культуры в рамках подпрограммы  «Поддержка искусства и народного творчества»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0527481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200,00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3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proofErr w:type="spellStart"/>
            <w:r w:rsidRPr="00F40FD1">
              <w:rPr>
                <w:sz w:val="22"/>
                <w:szCs w:val="22"/>
              </w:rPr>
              <w:t>Софинансирование</w:t>
            </w:r>
            <w:proofErr w:type="spellEnd"/>
            <w:r w:rsidRPr="00F40FD1">
              <w:rPr>
                <w:sz w:val="22"/>
                <w:szCs w:val="22"/>
              </w:rPr>
              <w:t xml:space="preserve"> расходов на поддержку социокультурных проектов муниципальных учреждений культуры и образовательных учреждений в области культуры в рамках подпрограммы  «Поддержка искусства и народного творчества»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0528748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2,02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2,02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3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lastRenderedPageBreak/>
              <w:t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подпрограммы "Поддержка искусства и народного творчества"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0521022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16,00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16,00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Итого по задаче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5968,98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5597,78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5597,78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5597,78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22762,32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Задача 2.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031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1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 xml:space="preserve"> Сохранение и развитие традиционной народной культуры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21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Обеспечение деятельности (оказание услуг) подведомственных учреждений в рамках подпрограммы "Поддержка искусства и народного творчества"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0528525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621    622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10915,56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11139,12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10639,12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10639,12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43332,92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количество посетителей учреждений составит 220300.человек</w:t>
            </w:r>
          </w:p>
        </w:tc>
      </w:tr>
      <w:tr w:rsidR="00F40FD1" w:rsidRPr="00F40FD1" w:rsidTr="00F40FD1">
        <w:trPr>
          <w:trHeight w:val="3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lastRenderedPageBreak/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"Поддержка искусства и народного творчества"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0521021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716,45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804,4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804,4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804,4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3129,65</w:t>
            </w: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3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Финансовое обеспечение расходов,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Федерации а рамках подпрограммы «Поддержка искусства и народного творчества»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0528734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965,09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965,09</w:t>
            </w: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30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proofErr w:type="spellStart"/>
            <w:r w:rsidRPr="00F40FD1">
              <w:rPr>
                <w:sz w:val="22"/>
                <w:szCs w:val="22"/>
              </w:rPr>
              <w:lastRenderedPageBreak/>
              <w:t>Софинансирование</w:t>
            </w:r>
            <w:proofErr w:type="spellEnd"/>
            <w:r w:rsidRPr="00F40FD1">
              <w:rPr>
                <w:sz w:val="22"/>
                <w:szCs w:val="22"/>
              </w:rPr>
              <w:t xml:space="preserve"> расходов на поддержку социокультурных проектов муниципальных учреждений культуры и образовательных учреждений в области культуры в рамках подпрограммы  «Поддержка искусства и народного творчества»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0528748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2,02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2,02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29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6"/>
                <w:szCs w:val="26"/>
              </w:rPr>
            </w:pPr>
            <w:proofErr w:type="spellStart"/>
            <w:r w:rsidRPr="00F40FD1">
              <w:rPr>
                <w:sz w:val="26"/>
                <w:szCs w:val="26"/>
              </w:rPr>
              <w:t>Софинансирование</w:t>
            </w:r>
            <w:proofErr w:type="spellEnd"/>
            <w:r w:rsidRPr="00F40FD1">
              <w:rPr>
                <w:sz w:val="26"/>
                <w:szCs w:val="26"/>
              </w:rPr>
              <w:t xml:space="preserve"> расходов на поддержку детских клубных формирований в рамках подпрограммы "Поддержка искусства и народного творчества"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О801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О528760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622   621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1,01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40FD1">
              <w:rPr>
                <w:rFonts w:ascii="Calibri" w:hAnsi="Calibri" w:cs="Calibri"/>
                <w:sz w:val="22"/>
                <w:szCs w:val="22"/>
              </w:rPr>
              <w:t>1,01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FD1" w:rsidRPr="00F40FD1" w:rsidRDefault="00F40FD1" w:rsidP="00F40FD1">
            <w:pPr>
              <w:rPr>
                <w:rFonts w:ascii="Calibri" w:hAnsi="Calibri" w:cs="Calibri"/>
                <w:sz w:val="22"/>
                <w:szCs w:val="22"/>
              </w:rPr>
            </w:pPr>
            <w:r w:rsidRPr="00F40FD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22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 xml:space="preserve">Поддержка детских клубных формирований в рамках подпрограммы "Поддержка искусства и народного </w:t>
            </w:r>
            <w:r w:rsidRPr="00F40FD1">
              <w:rPr>
                <w:sz w:val="26"/>
                <w:szCs w:val="26"/>
              </w:rPr>
              <w:lastRenderedPageBreak/>
              <w:t>творчества"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О801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О527483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622   621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6"/>
                <w:szCs w:val="26"/>
              </w:rPr>
            </w:pPr>
            <w:r w:rsidRPr="00F40FD1">
              <w:rPr>
                <w:sz w:val="26"/>
                <w:szCs w:val="26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40FD1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FD1" w:rsidRPr="00F40FD1" w:rsidRDefault="00F40FD1" w:rsidP="00F40FD1">
            <w:pPr>
              <w:rPr>
                <w:rFonts w:ascii="Calibri" w:hAnsi="Calibri" w:cs="Calibri"/>
                <w:sz w:val="22"/>
                <w:szCs w:val="22"/>
              </w:rPr>
            </w:pPr>
            <w:r w:rsidRPr="00F40FD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26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lastRenderedPageBreak/>
              <w:t>Поддержка социокультурных проектов муниципальных учреждений культуры и образовательных учреждений в области культуры в рамках подпрограммы  «Поддержка искусства и народного творчества»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0527481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200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27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подпрограммы "Поддержка искусства и народного творчества"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0521022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56,99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56,99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lastRenderedPageBreak/>
              <w:t>Итого по задаче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12957,12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11943,52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11443,52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11443,52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47787,68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Задача 3.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031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14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Поддержка творческих инициатив населения, творческих союзов и организаций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17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Обеспечение деятельности (оказание услуг) подведомственными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Итого по задаче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Задача 4.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Организация и проведение культурных событий, в том числе на межрегиональном и международном уровне.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</w:tr>
      <w:tr w:rsidR="00F40FD1" w:rsidRPr="00F40FD1" w:rsidTr="00F40FD1">
        <w:trPr>
          <w:trHeight w:val="14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Обеспечение деятельности (оказание услуг) подведомственными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center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lastRenderedPageBreak/>
              <w:t>Итого по задаче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18926,10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17541,30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17041,30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17041,30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jc w:val="right"/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70550,00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  <w:r w:rsidRPr="00F40FD1">
              <w:rPr>
                <w:sz w:val="22"/>
                <w:szCs w:val="22"/>
              </w:rPr>
              <w:t> </w:t>
            </w: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</w:tr>
      <w:tr w:rsidR="00F40FD1" w:rsidRPr="00F40FD1" w:rsidTr="00F40FD1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</w:tr>
      <w:tr w:rsidR="00F40FD1" w:rsidRPr="00F40FD1" w:rsidTr="00F40FD1">
        <w:trPr>
          <w:trHeight w:val="8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Начальник Отдела культуры Администрации  города Шарыпово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r w:rsidRPr="00F40F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F40FD1">
              <w:rPr>
                <w:b/>
                <w:bCs/>
                <w:sz w:val="22"/>
                <w:szCs w:val="22"/>
              </w:rPr>
              <w:t>Ю.В.Рудь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FD1" w:rsidRPr="00F40FD1" w:rsidRDefault="00F40FD1" w:rsidP="00F40FD1">
            <w:pPr>
              <w:rPr>
                <w:sz w:val="20"/>
                <w:szCs w:val="20"/>
              </w:rPr>
            </w:pPr>
          </w:p>
        </w:tc>
      </w:tr>
    </w:tbl>
    <w:p w:rsidR="00F40FD1" w:rsidRDefault="00F40FD1" w:rsidP="0010750D"/>
    <w:sectPr w:rsidR="00F40FD1" w:rsidSect="00F40F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E08A8"/>
    <w:multiLevelType w:val="hybridMultilevel"/>
    <w:tmpl w:val="91C245F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6D1EF5"/>
    <w:multiLevelType w:val="hybridMultilevel"/>
    <w:tmpl w:val="B928AD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481FEA"/>
    <w:multiLevelType w:val="hybridMultilevel"/>
    <w:tmpl w:val="146AAC2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E46018"/>
    <w:multiLevelType w:val="hybridMultilevel"/>
    <w:tmpl w:val="70724DC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D0237"/>
    <w:multiLevelType w:val="hybridMultilevel"/>
    <w:tmpl w:val="73BA08B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F5E7A"/>
    <w:multiLevelType w:val="hybridMultilevel"/>
    <w:tmpl w:val="AC90A10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675457"/>
    <w:multiLevelType w:val="hybridMultilevel"/>
    <w:tmpl w:val="BE22983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5564B"/>
    <w:rsid w:val="000E60D3"/>
    <w:rsid w:val="000F2FF5"/>
    <w:rsid w:val="0010750D"/>
    <w:rsid w:val="0011411B"/>
    <w:rsid w:val="00115242"/>
    <w:rsid w:val="00170834"/>
    <w:rsid w:val="001F19A9"/>
    <w:rsid w:val="001F1A13"/>
    <w:rsid w:val="00253B1C"/>
    <w:rsid w:val="00276FC3"/>
    <w:rsid w:val="002B12E1"/>
    <w:rsid w:val="00365176"/>
    <w:rsid w:val="0039370E"/>
    <w:rsid w:val="003A05AD"/>
    <w:rsid w:val="003B6EC7"/>
    <w:rsid w:val="003E0D31"/>
    <w:rsid w:val="003F7029"/>
    <w:rsid w:val="00412464"/>
    <w:rsid w:val="00415958"/>
    <w:rsid w:val="004232D1"/>
    <w:rsid w:val="0045564B"/>
    <w:rsid w:val="004A70E0"/>
    <w:rsid w:val="005020B4"/>
    <w:rsid w:val="00511DEB"/>
    <w:rsid w:val="005240BF"/>
    <w:rsid w:val="005476A0"/>
    <w:rsid w:val="00551022"/>
    <w:rsid w:val="00553FE9"/>
    <w:rsid w:val="005A6CF3"/>
    <w:rsid w:val="006029EC"/>
    <w:rsid w:val="006113A6"/>
    <w:rsid w:val="00640345"/>
    <w:rsid w:val="00640CB0"/>
    <w:rsid w:val="006B4B48"/>
    <w:rsid w:val="006E115C"/>
    <w:rsid w:val="006F18E0"/>
    <w:rsid w:val="006F248B"/>
    <w:rsid w:val="007073D3"/>
    <w:rsid w:val="0074389D"/>
    <w:rsid w:val="00744AD1"/>
    <w:rsid w:val="00750B1B"/>
    <w:rsid w:val="007B6D68"/>
    <w:rsid w:val="007F621E"/>
    <w:rsid w:val="008F79EA"/>
    <w:rsid w:val="00932351"/>
    <w:rsid w:val="009853E6"/>
    <w:rsid w:val="009900C8"/>
    <w:rsid w:val="009A7E07"/>
    <w:rsid w:val="009B5B64"/>
    <w:rsid w:val="009D4939"/>
    <w:rsid w:val="009E6C07"/>
    <w:rsid w:val="00A04E80"/>
    <w:rsid w:val="00AB1FC6"/>
    <w:rsid w:val="00AB5448"/>
    <w:rsid w:val="00AD4917"/>
    <w:rsid w:val="00B04512"/>
    <w:rsid w:val="00B36DE2"/>
    <w:rsid w:val="00B4168D"/>
    <w:rsid w:val="00B74EDA"/>
    <w:rsid w:val="00B83F6F"/>
    <w:rsid w:val="00BB3E1A"/>
    <w:rsid w:val="00BF5FFD"/>
    <w:rsid w:val="00C12FED"/>
    <w:rsid w:val="00C157DE"/>
    <w:rsid w:val="00C4792A"/>
    <w:rsid w:val="00C61169"/>
    <w:rsid w:val="00CA3AE7"/>
    <w:rsid w:val="00CD2A29"/>
    <w:rsid w:val="00D01CEF"/>
    <w:rsid w:val="00D1509F"/>
    <w:rsid w:val="00D36C51"/>
    <w:rsid w:val="00D53EE0"/>
    <w:rsid w:val="00D640D4"/>
    <w:rsid w:val="00D87795"/>
    <w:rsid w:val="00D934D3"/>
    <w:rsid w:val="00DE75C0"/>
    <w:rsid w:val="00E2087E"/>
    <w:rsid w:val="00E25974"/>
    <w:rsid w:val="00E823A7"/>
    <w:rsid w:val="00E83C3B"/>
    <w:rsid w:val="00E962E4"/>
    <w:rsid w:val="00EC34E2"/>
    <w:rsid w:val="00EC74D0"/>
    <w:rsid w:val="00EE0BF5"/>
    <w:rsid w:val="00EF7B30"/>
    <w:rsid w:val="00F14B01"/>
    <w:rsid w:val="00F40FD1"/>
    <w:rsid w:val="00F97A96"/>
    <w:rsid w:val="00FB1AAB"/>
    <w:rsid w:val="00FB2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3046542-8679-448D-A985-D0C5F088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45564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556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455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56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5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9">
    <w:name w:val="Font Style19"/>
    <w:basedOn w:val="a0"/>
    <w:uiPriority w:val="99"/>
    <w:rsid w:val="0045564B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45564B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5A6C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C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4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3.&#1055;&#1086;&#1076;&#1076;&#1077;&#1088;&#1078;&#1082;&#1072;%20&#1080;&#1089;&#1082;&#1091;&#1089;&#1089;&#1090;&#1074;&#1072;%20&#1080;%20&#1085;&#1072;&#1088;&#1086;&#1076;&#1085;&#1086;&#1075;&#1086;%20&#1090;&#1074;&#1086;&#1088;&#1095;&#1077;&#1089;&#1090;&#1074;&#1072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4728</Words>
  <Characters>26956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Лида</cp:lastModifiedBy>
  <cp:revision>72</cp:revision>
  <dcterms:created xsi:type="dcterms:W3CDTF">2013-11-13T02:50:00Z</dcterms:created>
  <dcterms:modified xsi:type="dcterms:W3CDTF">2015-03-02T07:12:00Z</dcterms:modified>
</cp:coreProperties>
</file>