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7E" w:rsidRDefault="00980A7E" w:rsidP="00980A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7E" w:rsidRDefault="00980A7E" w:rsidP="00980A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B38FD" w:rsidRDefault="00980A7E" w:rsidP="002B38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0A7E" w:rsidRPr="002B38FD" w:rsidRDefault="002B38FD" w:rsidP="002B38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20.08.2013</w:t>
      </w:r>
      <w:r w:rsidR="00980A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0A7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181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14.10.2010 г. № 148 «Об утверждении 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долгосрочной городской целевой программы  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системы дошкольного образования» 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Шарыпово 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от 19.12.2012 г. № 250, от 01.03.2011 г. </w:t>
      </w:r>
      <w:proofErr w:type="gramEnd"/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47, от 15.08.2011 г. № 169, от 13.02.2012 г. № 18,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19.12.2012 г. № 250, от 18.01.2013 г. № 05)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обеспечения государственных гарантий общедоступности дошкольного образования на территории муниципального образования город Шарыпово, улучшения условий в муниципальных дошкольных образовательных учреждениях для сохранения здоровья и развития детей дошкольного возраста, руководствуясь статьей 37 Устава города Шарыпово,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80A7E" w:rsidRPr="00980A7E" w:rsidRDefault="00980A7E" w:rsidP="00980A7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Шарыпово от 14.10.2010 г. № 148 «Об утверждении долгосрочной городской целевой программы «Развитие системы дошкольного образования» на территории муниципального образования город Шарыпово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.г.» (в редакции от 19.12.2012 г. № 250, от 01.03.2011 г. № 47, от 15.08.2011 г. № 169, от 13.02.2012 г. № 18, от 19.12.2012 г. № 250, от 18.01.2013 г. № 05) </w:t>
      </w:r>
      <w:r w:rsidRPr="00980A7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980A7E" w:rsidRPr="00980A7E" w:rsidRDefault="00980A7E" w:rsidP="00980A7E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долгосрочной городской целевой программы «Развитие системы дошкольного образования» на территории муниципального образования город Шарыпово в 2011-2013 гг. строку </w:t>
      </w:r>
      <w:r w:rsidRPr="00980A7E">
        <w:rPr>
          <w:rFonts w:ascii="Times New Roman" w:hAnsi="Times New Roman" w:cs="Times New Roman"/>
          <w:sz w:val="28"/>
          <w:szCs w:val="28"/>
        </w:rPr>
        <w:t xml:space="preserve">«Объем и источники финансирования» таблицы изложить в новой редакции: </w:t>
      </w:r>
    </w:p>
    <w:p w:rsidR="00980A7E" w:rsidRP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A7E">
        <w:rPr>
          <w:rFonts w:ascii="Times New Roman" w:hAnsi="Times New Roman" w:cs="Times New Roman"/>
          <w:sz w:val="28"/>
          <w:szCs w:val="28"/>
        </w:rPr>
        <w:t>«За</w:t>
      </w:r>
      <w:r w:rsidR="00344F6A">
        <w:rPr>
          <w:rFonts w:ascii="Times New Roman" w:hAnsi="Times New Roman" w:cs="Times New Roman"/>
          <w:sz w:val="28"/>
          <w:szCs w:val="28"/>
        </w:rPr>
        <w:t xml:space="preserve"> счет городского бюджета 6774,69</w:t>
      </w:r>
      <w:r w:rsidRPr="00980A7E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980A7E" w:rsidRP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A7E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980A7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980A7E">
        <w:rPr>
          <w:rFonts w:ascii="Times New Roman" w:hAnsi="Times New Roman" w:cs="Times New Roman"/>
          <w:sz w:val="28"/>
          <w:szCs w:val="28"/>
        </w:rPr>
        <w:t>. -  200,00  тыс. рублей;</w:t>
      </w:r>
    </w:p>
    <w:p w:rsidR="00980A7E" w:rsidRP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A7E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2 г"/>
        </w:smartTagPr>
        <w:r w:rsidRPr="00980A7E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B20824">
        <w:rPr>
          <w:rFonts w:ascii="Times New Roman" w:hAnsi="Times New Roman" w:cs="Times New Roman"/>
          <w:sz w:val="28"/>
          <w:szCs w:val="28"/>
        </w:rPr>
        <w:t>.- 200,00   тыс. рублей;</w:t>
      </w:r>
    </w:p>
    <w:p w:rsidR="00980A7E" w:rsidRP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A7E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 w:rsidRPr="00980A7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344F6A">
        <w:rPr>
          <w:rFonts w:ascii="Times New Roman" w:hAnsi="Times New Roman" w:cs="Times New Roman"/>
          <w:sz w:val="28"/>
          <w:szCs w:val="28"/>
        </w:rPr>
        <w:t>. -  6374,69</w:t>
      </w:r>
      <w:r w:rsidRPr="00980A7E">
        <w:rPr>
          <w:rFonts w:ascii="Times New Roman" w:hAnsi="Times New Roman" w:cs="Times New Roman"/>
          <w:sz w:val="28"/>
          <w:szCs w:val="28"/>
        </w:rPr>
        <w:t xml:space="preserve">  тыс. рублей</w:t>
      </w:r>
      <w:proofErr w:type="gramStart"/>
      <w:r w:rsidRPr="00980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80A7E" w:rsidRDefault="00980A7E" w:rsidP="00980A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A7E">
        <w:rPr>
          <w:rFonts w:ascii="Times New Roman" w:hAnsi="Times New Roman" w:cs="Times New Roman"/>
          <w:sz w:val="28"/>
          <w:szCs w:val="28"/>
        </w:rPr>
        <w:t>1.2. Раздел 4 «Система программных мероприятий 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программы» изложить в новой редакции: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«Финансирование программы осуществляется за счет средств бюджета города. За</w:t>
      </w:r>
      <w:r w:rsidR="00344F6A">
        <w:rPr>
          <w:rFonts w:ascii="Times New Roman" w:hAnsi="Times New Roman" w:cs="Times New Roman"/>
          <w:sz w:val="28"/>
          <w:szCs w:val="28"/>
        </w:rPr>
        <w:t xml:space="preserve"> счет городского бюджета 6774,69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– 200,00 тыс. рублей;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– 200,00 тыс. рублей;</w:t>
      </w:r>
    </w:p>
    <w:p w:rsidR="00980A7E" w:rsidRDefault="00344F6A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2013 – 6374,69</w:t>
      </w:r>
      <w:r w:rsidR="00980A7E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980A7E" w:rsidRDefault="00980A7E" w:rsidP="00980A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6 «Мероприятия, ожидаемые результаты и ресурсное обеспечение Программы» изложить в новой редакции, согласно приложению 1.</w:t>
      </w:r>
    </w:p>
    <w:p w:rsidR="00980A7E" w:rsidRDefault="00980A7E" w:rsidP="00980A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A7E" w:rsidRDefault="00980A7E" w:rsidP="00980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 w:rsidR="00980A7E" w:rsidRDefault="00980A7E" w:rsidP="00980A7E"/>
    <w:p w:rsidR="00BB77F1" w:rsidRDefault="00BB77F1"/>
    <w:sectPr w:rsidR="00BB77F1" w:rsidSect="003C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6EC"/>
    <w:multiLevelType w:val="multilevel"/>
    <w:tmpl w:val="C3B2FD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A7E"/>
    <w:rsid w:val="002B38FD"/>
    <w:rsid w:val="00344F6A"/>
    <w:rsid w:val="003C1C94"/>
    <w:rsid w:val="004E754E"/>
    <w:rsid w:val="00980A7E"/>
    <w:rsid w:val="00B20824"/>
    <w:rsid w:val="00B84229"/>
    <w:rsid w:val="00B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A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5</cp:revision>
  <cp:lastPrinted>2013-08-20T06:10:00Z</cp:lastPrinted>
  <dcterms:created xsi:type="dcterms:W3CDTF">2013-08-13T06:14:00Z</dcterms:created>
  <dcterms:modified xsi:type="dcterms:W3CDTF">2013-08-22T07:01:00Z</dcterms:modified>
</cp:coreProperties>
</file>