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05" w:rsidRPr="00EC51B3" w:rsidRDefault="008C2805" w:rsidP="008C280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EC51B3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 </w:t>
      </w:r>
      <w:r w:rsidR="00F45C68">
        <w:rPr>
          <w:rFonts w:ascii="Times New Roman" w:hAnsi="Times New Roman" w:cs="Times New Roman"/>
          <w:sz w:val="26"/>
          <w:szCs w:val="26"/>
        </w:rPr>
        <w:t>09.07.2014</w:t>
      </w:r>
      <w:r w:rsidRPr="00EC51B3">
        <w:rPr>
          <w:rFonts w:ascii="Times New Roman" w:hAnsi="Times New Roman" w:cs="Times New Roman"/>
          <w:sz w:val="26"/>
          <w:szCs w:val="26"/>
        </w:rPr>
        <w:t xml:space="preserve">   </w:t>
      </w:r>
      <w:r w:rsidRPr="00EC51B3">
        <w:rPr>
          <w:rFonts w:ascii="Times New Roman" w:hAnsi="Times New Roman" w:cs="Times New Roman"/>
          <w:sz w:val="26"/>
          <w:szCs w:val="26"/>
        </w:rPr>
        <w:tab/>
      </w:r>
      <w:r w:rsidRPr="00EC51B3">
        <w:rPr>
          <w:rFonts w:ascii="Times New Roman" w:hAnsi="Times New Roman" w:cs="Times New Roman"/>
          <w:sz w:val="26"/>
          <w:szCs w:val="26"/>
        </w:rPr>
        <w:tab/>
      </w:r>
      <w:r w:rsidRPr="00EC51B3">
        <w:rPr>
          <w:rFonts w:ascii="Times New Roman" w:hAnsi="Times New Roman" w:cs="Times New Roman"/>
          <w:sz w:val="26"/>
          <w:szCs w:val="26"/>
        </w:rPr>
        <w:tab/>
      </w:r>
      <w:r w:rsidRPr="00EC51B3">
        <w:rPr>
          <w:rFonts w:ascii="Times New Roman" w:hAnsi="Times New Roman" w:cs="Times New Roman"/>
          <w:sz w:val="26"/>
          <w:szCs w:val="26"/>
        </w:rPr>
        <w:tab/>
      </w:r>
      <w:r w:rsidRPr="00EC51B3">
        <w:rPr>
          <w:rFonts w:ascii="Times New Roman" w:hAnsi="Times New Roman" w:cs="Times New Roman"/>
          <w:sz w:val="26"/>
          <w:szCs w:val="26"/>
        </w:rPr>
        <w:tab/>
      </w:r>
      <w:r w:rsidRPr="00EC51B3">
        <w:rPr>
          <w:rFonts w:ascii="Times New Roman" w:hAnsi="Times New Roman" w:cs="Times New Roman"/>
          <w:sz w:val="26"/>
          <w:szCs w:val="26"/>
        </w:rPr>
        <w:tab/>
        <w:t xml:space="preserve">                         </w:t>
      </w:r>
      <w:r w:rsidR="00F45C68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EC51B3">
        <w:rPr>
          <w:rFonts w:ascii="Times New Roman" w:hAnsi="Times New Roman" w:cs="Times New Roman"/>
          <w:sz w:val="26"/>
          <w:szCs w:val="26"/>
        </w:rPr>
        <w:t xml:space="preserve">№ </w:t>
      </w:r>
      <w:r w:rsidR="00F45C68">
        <w:rPr>
          <w:rFonts w:ascii="Times New Roman" w:hAnsi="Times New Roman" w:cs="Times New Roman"/>
          <w:sz w:val="26"/>
          <w:szCs w:val="26"/>
        </w:rPr>
        <w:t>168</w:t>
      </w:r>
    </w:p>
    <w:p w:rsidR="00F45C68" w:rsidRDefault="00F45C68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Администрации города Шарыпово от 07.10.2013 г.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№ 245 «Об утверждении муниципальной программы 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«Развитие образования» муниципального образования 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«город Шарыпово» Красноярского края в 2014-2016 г.г.»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51B3">
        <w:rPr>
          <w:rFonts w:ascii="Times New Roman" w:hAnsi="Times New Roman" w:cs="Times New Roman"/>
          <w:sz w:val="26"/>
          <w:szCs w:val="26"/>
        </w:rPr>
        <w:t>(в редакции от 11.11.2013 № 278, от 13.02.2014 № 30,</w:t>
      </w:r>
      <w:proofErr w:type="gramEnd"/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от 21.02.2014 № 42, от 26.03.2014 № 73, 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от 14.04.2014 № 96, от 16.05.2014 № 114)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C2805" w:rsidRPr="00EC51B3" w:rsidRDefault="008C2805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соответствии со статьей 179 Бюджетного кодекса Российской Федерации, Постановлением Администрации города Шарыпово от 30.07.2013г. №171 «Об утверждении Порядка принятия решений о разработке муниципальных программ муниципального образования города Шарыпово Красноярского края, их формировании и реализации»,  руководствуясь статьей 37 Устава города Шарыпово,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C2805" w:rsidRPr="00EC51B3" w:rsidRDefault="008C2805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города Шарыпово от 07.10.2013 г. № 245 «Об утверждении муниципальной программы «Развитие образования» муниципального образования «город Шарыпово» Красноярского края в 2014 - 2016 г.г.» (в редакции от 11.11.2013 № 278, от 13.02.2014 № 30, от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21.02.2014 № 42, от 26.03.2014 № 73, от 14.04.2014 № 96, от 16.05.2014 № 114):</w:t>
      </w:r>
      <w:proofErr w:type="gramEnd"/>
    </w:p>
    <w:p w:rsidR="008C2805" w:rsidRPr="00EC51B3" w:rsidRDefault="008C2805" w:rsidP="008C2805">
      <w:pPr>
        <w:pStyle w:val="a5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51B3">
        <w:rPr>
          <w:rFonts w:ascii="Times New Roman" w:hAnsi="Times New Roman" w:cs="Times New Roman"/>
          <w:sz w:val="26"/>
          <w:szCs w:val="26"/>
        </w:rPr>
        <w:t>В приложении 1 к Постановлению «Муниципальная программа «Развитие образования» муниципального образования «город Шарыпово» Красноярского края в 2014 - 2016 г.г.» (в редакции от 11.11.2013 № 278, от 13.02.2014 № 30, от 21.02.2014 № 42, от 26.03.2014 № 73, от 14.04.2014 № 96</w:t>
      </w:r>
      <w:r w:rsidR="00AD21E5" w:rsidRPr="00EC51B3">
        <w:rPr>
          <w:rFonts w:ascii="Times New Roman" w:hAnsi="Times New Roman" w:cs="Times New Roman"/>
          <w:sz w:val="26"/>
          <w:szCs w:val="26"/>
        </w:rPr>
        <w:t>, от 16.05.2014 №114</w:t>
      </w:r>
      <w:r w:rsidRPr="00EC51B3">
        <w:rPr>
          <w:rFonts w:ascii="Times New Roman" w:hAnsi="Times New Roman" w:cs="Times New Roman"/>
          <w:sz w:val="26"/>
          <w:szCs w:val="26"/>
        </w:rPr>
        <w:t>) в Паспорте муниципальной программы «Развитие образования» муниципального образования «город Шарыпово» Красноярского края в 2014 - 2016 г.г.» строку «Ресурсное обеспечение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 xml:space="preserve"> муниципальной программы» изложить в новой редакции: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«Объем финансирования программы составит </w:t>
      </w:r>
      <w:r w:rsidR="00AD21E5" w:rsidRPr="00EC51B3">
        <w:rPr>
          <w:rFonts w:ascii="Times New Roman" w:hAnsi="Times New Roman" w:cs="Times New Roman"/>
          <w:sz w:val="26"/>
          <w:szCs w:val="26"/>
        </w:rPr>
        <w:t>1611100,09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по годам реализации: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2014 год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608286,29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2015 год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501406,9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2016 год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501406,9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Из них:</w:t>
      </w:r>
    </w:p>
    <w:p w:rsidR="00553D61" w:rsidRPr="00EC51B3" w:rsidRDefault="00553D61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Из средств федерального бюджета – 2034,7 тыс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ублей, в том числе:</w:t>
      </w:r>
    </w:p>
    <w:p w:rsidR="00553D61" w:rsidRPr="00EC51B3" w:rsidRDefault="00553D61" w:rsidP="00553D6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2014 год – 0  тыс. рублей;</w:t>
      </w:r>
    </w:p>
    <w:p w:rsidR="00553D61" w:rsidRPr="00EC51B3" w:rsidRDefault="00553D61" w:rsidP="00553D61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2015 год – 1003,5  тыс. рублей;</w:t>
      </w:r>
    </w:p>
    <w:p w:rsidR="00553D61" w:rsidRPr="00EC51B3" w:rsidRDefault="00553D61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2016 год – 1031,2  тыс. рублей.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из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 xml:space="preserve">аевого бюджета – </w:t>
      </w:r>
      <w:r w:rsidR="00553D61" w:rsidRPr="00EC51B3">
        <w:rPr>
          <w:rFonts w:ascii="Times New Roman" w:hAnsi="Times New Roman" w:cs="Times New Roman"/>
          <w:sz w:val="26"/>
          <w:szCs w:val="26"/>
        </w:rPr>
        <w:t>1071268,56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2014 году – </w:t>
      </w:r>
      <w:r w:rsidR="00553D61" w:rsidRPr="00EC51B3">
        <w:rPr>
          <w:rFonts w:ascii="Times New Roman" w:hAnsi="Times New Roman" w:cs="Times New Roman"/>
          <w:sz w:val="26"/>
          <w:szCs w:val="26"/>
        </w:rPr>
        <w:t>406358,26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553D61" w:rsidRPr="00EC51B3">
        <w:rPr>
          <w:rFonts w:ascii="Times New Roman" w:hAnsi="Times New Roman" w:cs="Times New Roman"/>
          <w:sz w:val="26"/>
          <w:szCs w:val="26"/>
        </w:rPr>
        <w:t>332469,0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lastRenderedPageBreak/>
        <w:t xml:space="preserve">в 2016 году – </w:t>
      </w:r>
      <w:r w:rsidR="00553D61" w:rsidRPr="00EC51B3">
        <w:rPr>
          <w:rFonts w:ascii="Times New Roman" w:hAnsi="Times New Roman" w:cs="Times New Roman"/>
          <w:sz w:val="26"/>
          <w:szCs w:val="26"/>
        </w:rPr>
        <w:t>332441,3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из средств городского бюджета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501836,66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2014 году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165967,86</w:t>
      </w:r>
      <w:r w:rsidR="00553D61" w:rsidRPr="00EC51B3">
        <w:rPr>
          <w:rFonts w:ascii="Times New Roman" w:hAnsi="Times New Roman" w:cs="Times New Roman"/>
          <w:sz w:val="26"/>
          <w:szCs w:val="26"/>
        </w:rPr>
        <w:t xml:space="preserve"> 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2015 году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167934,4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2016 году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167934,4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из внебюджетных источников – </w:t>
      </w:r>
      <w:r w:rsidR="00553D61" w:rsidRPr="00EC51B3">
        <w:rPr>
          <w:rFonts w:ascii="Times New Roman" w:hAnsi="Times New Roman" w:cs="Times New Roman"/>
          <w:sz w:val="26"/>
          <w:szCs w:val="26"/>
        </w:rPr>
        <w:t>35960,17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2014 году – </w:t>
      </w:r>
      <w:r w:rsidR="00553D61" w:rsidRPr="00EC51B3">
        <w:rPr>
          <w:rFonts w:ascii="Times New Roman" w:hAnsi="Times New Roman" w:cs="Times New Roman"/>
          <w:sz w:val="26"/>
          <w:szCs w:val="26"/>
        </w:rPr>
        <w:t>35960,17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2015 году – 0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2016 году – 0 тыс. рублей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EC51B3" w:rsidRPr="00EC51B3" w:rsidRDefault="00EC51B3" w:rsidP="008C2805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разделе 7 «Информация о распределении планируемых расходов на отдельные мероприятия программы, подпрограммам» слова «приложение № 2» заменить словами «приложение № 8».</w:t>
      </w:r>
    </w:p>
    <w:p w:rsidR="00EC51B3" w:rsidRPr="00EC51B3" w:rsidRDefault="00EC51B3" w:rsidP="00EC51B3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51B3">
        <w:rPr>
          <w:rFonts w:ascii="Times New Roman" w:hAnsi="Times New Roman" w:cs="Times New Roman"/>
          <w:sz w:val="26"/>
          <w:szCs w:val="26"/>
        </w:rPr>
        <w:t>В разделе 9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 бюджета, и бюджетов муниципальных образований края, а также перечень реализуемых ими мероприятий, в случае участия в разработке и реализации программы» слова «в приложении № 2 к настоящей Программе» заменить словами «в приложении № 9 к паспорту Программы».</w:t>
      </w:r>
      <w:proofErr w:type="gramEnd"/>
    </w:p>
    <w:p w:rsidR="008C2805" w:rsidRPr="00EC51B3" w:rsidRDefault="00EC51B3" w:rsidP="00EC51B3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C51B3">
        <w:rPr>
          <w:rFonts w:ascii="Times New Roman" w:hAnsi="Times New Roman" w:cs="Times New Roman"/>
          <w:sz w:val="26"/>
          <w:szCs w:val="26"/>
        </w:rPr>
        <w:t>Приложение 8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 к Паспорту программы «Информация о распределении планируемых расходов по отдельным мероприятиям программ, подпрограмм муницип</w:t>
      </w:r>
      <w:r w:rsidRPr="00EC51B3">
        <w:rPr>
          <w:rFonts w:ascii="Times New Roman" w:hAnsi="Times New Roman" w:cs="Times New Roman"/>
          <w:sz w:val="26"/>
          <w:szCs w:val="26"/>
        </w:rPr>
        <w:t>альной программы» и приложение 9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 к Паспорту программы «Информация о ресурсном обеспечении и прогнозной оценке расходов на реализацию целей»</w:t>
      </w:r>
      <w:r w:rsidRPr="00EC51B3">
        <w:rPr>
          <w:rFonts w:ascii="Times New Roman" w:hAnsi="Times New Roman" w:cs="Times New Roman"/>
          <w:sz w:val="26"/>
          <w:szCs w:val="26"/>
        </w:rPr>
        <w:t xml:space="preserve"> (с учетом внесенных изменений в нумерацию),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 изложить в новой редакции, согласно приложению 1, 2 к настоящему постановлению.</w:t>
      </w:r>
      <w:proofErr w:type="gramEnd"/>
    </w:p>
    <w:p w:rsidR="008C2805" w:rsidRPr="00EC51B3" w:rsidRDefault="008C2805" w:rsidP="008C2805">
      <w:pPr>
        <w:pStyle w:val="a4"/>
        <w:numPr>
          <w:ilvl w:val="1"/>
          <w:numId w:val="1"/>
        </w:numPr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приложении 1 к Муниципальной программе:</w:t>
      </w:r>
    </w:p>
    <w:p w:rsidR="008C2805" w:rsidRPr="00EC51B3" w:rsidRDefault="00EC51B3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C2805" w:rsidRPr="00EC51B3">
        <w:rPr>
          <w:rFonts w:ascii="Times New Roman" w:hAnsi="Times New Roman" w:cs="Times New Roman"/>
          <w:sz w:val="26"/>
          <w:szCs w:val="26"/>
        </w:rPr>
        <w:t>.1. В Паспорте подпрограммы «Развитие дошкольного, общего и дополнительного образования» строку «Объем и источник финансирования» изложить в новой редакции: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«Подпрограмма финансируется за счет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аевого бюджета, городского бюджета, внебюджетных средств. Объем финансирования по</w:t>
      </w:r>
      <w:r w:rsidR="00D47703" w:rsidRPr="00EC51B3">
        <w:rPr>
          <w:rFonts w:ascii="Times New Roman" w:hAnsi="Times New Roman" w:cs="Times New Roman"/>
          <w:sz w:val="26"/>
          <w:szCs w:val="26"/>
        </w:rPr>
        <w:t>дпрограммы составит   1456284,71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руб.,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2014 г</w:t>
        </w:r>
      </w:smartTag>
      <w:r w:rsidR="00D47703" w:rsidRPr="00EC51B3">
        <w:rPr>
          <w:rFonts w:ascii="Times New Roman" w:hAnsi="Times New Roman" w:cs="Times New Roman"/>
          <w:sz w:val="26"/>
          <w:szCs w:val="26"/>
        </w:rPr>
        <w:t>. -  548816,45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2015 г</w:t>
        </w:r>
      </w:smartTag>
      <w:r w:rsidR="00D47703" w:rsidRPr="00EC51B3">
        <w:rPr>
          <w:rFonts w:ascii="Times New Roman" w:hAnsi="Times New Roman" w:cs="Times New Roman"/>
          <w:sz w:val="26"/>
          <w:szCs w:val="26"/>
        </w:rPr>
        <w:t>.- 453734,13</w:t>
      </w:r>
      <w:r w:rsidRPr="00EC51B3">
        <w:rPr>
          <w:rFonts w:ascii="Times New Roman" w:hAnsi="Times New Roman" w:cs="Times New Roman"/>
          <w:sz w:val="26"/>
          <w:szCs w:val="26"/>
        </w:rPr>
        <w:t xml:space="preserve"> 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2016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>. – 453734,13 тыс. рублей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2805" w:rsidRPr="00EC51B3" w:rsidRDefault="00EC51B3" w:rsidP="00EC51B3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C2805" w:rsidRPr="00EC51B3">
        <w:rPr>
          <w:rFonts w:ascii="Times New Roman" w:hAnsi="Times New Roman" w:cs="Times New Roman"/>
          <w:sz w:val="26"/>
          <w:szCs w:val="26"/>
        </w:rPr>
        <w:t>.2. Пункт 2.7. подпрограммы «Развитие дошкольного, общего и дополнительного образования» изложить в новой редакции: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«Финансирование подпрограммы осуществляется за счет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аевого бюджета, средств бюджета города, внебюджетных средств.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За счет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аевого бюджета – 1023136,92 тыс. рублей, в том числе: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2014 году – 379832,72 тыс. рублей;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2015 году – 321652,1  тыс. рублей;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2016 году – 321652,1 тыс. рублей.</w:t>
      </w:r>
    </w:p>
    <w:p w:rsidR="00C423C5" w:rsidRPr="00EC51B3" w:rsidRDefault="00D47703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За счет</w:t>
      </w:r>
      <w:r w:rsidR="00C423C5" w:rsidRPr="00EC51B3">
        <w:rPr>
          <w:rFonts w:ascii="Times New Roman" w:hAnsi="Times New Roman" w:cs="Times New Roman"/>
          <w:sz w:val="26"/>
          <w:szCs w:val="26"/>
        </w:rPr>
        <w:t xml:space="preserve"> средств городского бюджета – 404170,59 тыс. рублей, в том числе: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2014 году – 140006,53 тыс. рублей;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2015 году – 132082,03 тыс. рублей;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2016 году – 132082,03 тыс. рублей.</w:t>
      </w:r>
    </w:p>
    <w:p w:rsidR="00C423C5" w:rsidRPr="00EC51B3" w:rsidRDefault="00D47703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За счет</w:t>
      </w:r>
      <w:r w:rsidR="00C423C5" w:rsidRPr="00EC51B3">
        <w:rPr>
          <w:rFonts w:ascii="Times New Roman" w:hAnsi="Times New Roman" w:cs="Times New Roman"/>
          <w:sz w:val="26"/>
          <w:szCs w:val="26"/>
        </w:rPr>
        <w:t xml:space="preserve"> внебюджетных источников – 28977,2 тыс. рублей, в том числе: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2014 году – 28977,2 тыс. рублей;</w:t>
      </w:r>
    </w:p>
    <w:p w:rsidR="00C423C5" w:rsidRPr="00EC51B3" w:rsidRDefault="00C423C5" w:rsidP="00C423C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в 2015 году – 0 тыс. рублей;</w:t>
      </w:r>
    </w:p>
    <w:p w:rsidR="008C2805" w:rsidRPr="00EC51B3" w:rsidRDefault="00C423C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lastRenderedPageBreak/>
        <w:t>в 2016 году – 0 тыс. рублей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2805" w:rsidRPr="00EC51B3" w:rsidRDefault="00EC51B3" w:rsidP="00EC51B3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C2805" w:rsidRPr="00EC51B3">
        <w:rPr>
          <w:rFonts w:ascii="Times New Roman" w:hAnsi="Times New Roman" w:cs="Times New Roman"/>
          <w:sz w:val="26"/>
          <w:szCs w:val="26"/>
        </w:rPr>
        <w:t>.3. В приложении 2 к подпрограмме «Развитие дошкольного, общего и дополнительного образования»:</w:t>
      </w:r>
    </w:p>
    <w:p w:rsidR="008C2805" w:rsidRPr="00EC51B3" w:rsidRDefault="008C2805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- </w:t>
      </w:r>
      <w:r w:rsidR="001275FE" w:rsidRPr="00EC51B3">
        <w:rPr>
          <w:rFonts w:ascii="Times New Roman" w:hAnsi="Times New Roman" w:cs="Times New Roman"/>
          <w:sz w:val="26"/>
          <w:szCs w:val="26"/>
        </w:rPr>
        <w:t>в строке 1.1. задачи 1</w:t>
      </w:r>
      <w:r w:rsidRPr="00EC51B3">
        <w:rPr>
          <w:rFonts w:ascii="Times New Roman" w:hAnsi="Times New Roman" w:cs="Times New Roman"/>
          <w:sz w:val="26"/>
          <w:szCs w:val="26"/>
        </w:rPr>
        <w:t xml:space="preserve"> в столбце 7 цифру «</w:t>
      </w:r>
      <w:r w:rsidR="001275FE" w:rsidRPr="00EC51B3">
        <w:rPr>
          <w:rFonts w:ascii="Times New Roman" w:hAnsi="Times New Roman" w:cs="Times New Roman"/>
          <w:sz w:val="26"/>
          <w:szCs w:val="26"/>
        </w:rPr>
        <w:t xml:space="preserve">187319,62» </w:t>
      </w:r>
      <w:proofErr w:type="gramStart"/>
      <w:r w:rsidR="001275FE" w:rsidRPr="00EC51B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1275FE" w:rsidRPr="00EC51B3">
        <w:rPr>
          <w:rFonts w:ascii="Times New Roman" w:hAnsi="Times New Roman" w:cs="Times New Roman"/>
          <w:sz w:val="26"/>
          <w:szCs w:val="26"/>
        </w:rPr>
        <w:t xml:space="preserve"> «187369,62</w:t>
      </w:r>
      <w:r w:rsidRPr="00EC51B3">
        <w:rPr>
          <w:rFonts w:ascii="Times New Roman" w:hAnsi="Times New Roman" w:cs="Times New Roman"/>
          <w:sz w:val="26"/>
          <w:szCs w:val="26"/>
        </w:rPr>
        <w:t>», в столбце 10 цифру «</w:t>
      </w:r>
      <w:r w:rsidR="001275FE" w:rsidRPr="00EC51B3">
        <w:rPr>
          <w:rFonts w:ascii="Times New Roman" w:hAnsi="Times New Roman" w:cs="Times New Roman"/>
          <w:sz w:val="26"/>
          <w:szCs w:val="26"/>
        </w:rPr>
        <w:t>577621,46</w:t>
      </w:r>
      <w:r w:rsidRPr="00EC51B3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1275FE" w:rsidRPr="00EC51B3">
        <w:rPr>
          <w:rFonts w:ascii="Times New Roman" w:hAnsi="Times New Roman" w:cs="Times New Roman"/>
          <w:sz w:val="26"/>
          <w:szCs w:val="26"/>
        </w:rPr>
        <w:t>577671,46</w:t>
      </w:r>
      <w:r w:rsidRPr="00EC51B3">
        <w:rPr>
          <w:rFonts w:ascii="Times New Roman" w:hAnsi="Times New Roman" w:cs="Times New Roman"/>
          <w:sz w:val="26"/>
          <w:szCs w:val="26"/>
        </w:rPr>
        <w:t>»;</w:t>
      </w:r>
    </w:p>
    <w:p w:rsidR="008C2805" w:rsidRPr="00EC51B3" w:rsidRDefault="001275FE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- в строке «Итого по задаче 1</w:t>
      </w:r>
      <w:r w:rsidR="008C2805" w:rsidRPr="00EC51B3">
        <w:rPr>
          <w:rFonts w:ascii="Times New Roman" w:hAnsi="Times New Roman" w:cs="Times New Roman"/>
          <w:sz w:val="26"/>
          <w:szCs w:val="26"/>
        </w:rPr>
        <w:t>» в столбце 7 цифру «</w:t>
      </w:r>
      <w:r w:rsidRPr="00EC51B3">
        <w:rPr>
          <w:rFonts w:ascii="Times New Roman" w:hAnsi="Times New Roman" w:cs="Times New Roman"/>
          <w:sz w:val="26"/>
          <w:szCs w:val="26"/>
        </w:rPr>
        <w:t>215857,26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C2805" w:rsidRPr="00EC51B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C2805" w:rsidRPr="00EC51B3">
        <w:rPr>
          <w:rFonts w:ascii="Times New Roman" w:hAnsi="Times New Roman" w:cs="Times New Roman"/>
          <w:sz w:val="26"/>
          <w:szCs w:val="26"/>
        </w:rPr>
        <w:t xml:space="preserve"> «</w:t>
      </w:r>
      <w:r w:rsidRPr="00EC51B3">
        <w:rPr>
          <w:rFonts w:ascii="Times New Roman" w:hAnsi="Times New Roman" w:cs="Times New Roman"/>
          <w:sz w:val="26"/>
          <w:szCs w:val="26"/>
        </w:rPr>
        <w:t>215907,26</w:t>
      </w:r>
      <w:r w:rsidR="008C2805" w:rsidRPr="00EC51B3">
        <w:rPr>
          <w:rFonts w:ascii="Times New Roman" w:hAnsi="Times New Roman" w:cs="Times New Roman"/>
          <w:sz w:val="26"/>
          <w:szCs w:val="26"/>
        </w:rPr>
        <w:t>», в столбце 10 цифру «</w:t>
      </w:r>
      <w:r w:rsidRPr="00EC51B3">
        <w:rPr>
          <w:rFonts w:ascii="Times New Roman" w:hAnsi="Times New Roman" w:cs="Times New Roman"/>
          <w:sz w:val="26"/>
          <w:szCs w:val="26"/>
        </w:rPr>
        <w:t>617436,64</w:t>
      </w:r>
      <w:r w:rsidR="008C2805" w:rsidRPr="00EC51B3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Pr="00EC51B3">
        <w:rPr>
          <w:rFonts w:ascii="Times New Roman" w:hAnsi="Times New Roman" w:cs="Times New Roman"/>
          <w:sz w:val="26"/>
          <w:szCs w:val="26"/>
        </w:rPr>
        <w:t>617486,64</w:t>
      </w:r>
      <w:r w:rsidR="008C2805" w:rsidRPr="00EC51B3">
        <w:rPr>
          <w:rFonts w:ascii="Times New Roman" w:hAnsi="Times New Roman" w:cs="Times New Roman"/>
          <w:sz w:val="26"/>
          <w:szCs w:val="26"/>
        </w:rPr>
        <w:t>»;</w:t>
      </w:r>
    </w:p>
    <w:p w:rsidR="008C2805" w:rsidRPr="00EC51B3" w:rsidRDefault="001275FE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- в строке 6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.1. </w:t>
      </w:r>
      <w:r w:rsidRPr="00EC51B3">
        <w:rPr>
          <w:rFonts w:ascii="Times New Roman" w:hAnsi="Times New Roman" w:cs="Times New Roman"/>
          <w:sz w:val="26"/>
          <w:szCs w:val="26"/>
        </w:rPr>
        <w:t xml:space="preserve">задачи 6 </w:t>
      </w:r>
      <w:r w:rsidR="008C2805" w:rsidRPr="00EC51B3">
        <w:rPr>
          <w:rFonts w:ascii="Times New Roman" w:hAnsi="Times New Roman" w:cs="Times New Roman"/>
          <w:sz w:val="26"/>
          <w:szCs w:val="26"/>
        </w:rPr>
        <w:t>в столбце 7 цифру «</w:t>
      </w:r>
      <w:r w:rsidR="008C147D" w:rsidRPr="00EC51B3">
        <w:rPr>
          <w:rFonts w:ascii="Times New Roman" w:hAnsi="Times New Roman" w:cs="Times New Roman"/>
          <w:sz w:val="26"/>
          <w:szCs w:val="26"/>
        </w:rPr>
        <w:t>18216,35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C2805" w:rsidRPr="00EC51B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C2805" w:rsidRPr="00EC51B3">
        <w:rPr>
          <w:rFonts w:ascii="Times New Roman" w:hAnsi="Times New Roman" w:cs="Times New Roman"/>
          <w:sz w:val="26"/>
          <w:szCs w:val="26"/>
        </w:rPr>
        <w:t xml:space="preserve"> «</w:t>
      </w:r>
      <w:r w:rsidR="008C147D" w:rsidRPr="00EC51B3">
        <w:rPr>
          <w:rFonts w:ascii="Times New Roman" w:hAnsi="Times New Roman" w:cs="Times New Roman"/>
          <w:sz w:val="26"/>
          <w:szCs w:val="26"/>
        </w:rPr>
        <w:t>18235,03</w:t>
      </w:r>
      <w:r w:rsidR="008C2805" w:rsidRPr="00EC51B3">
        <w:rPr>
          <w:rFonts w:ascii="Times New Roman" w:hAnsi="Times New Roman" w:cs="Times New Roman"/>
          <w:sz w:val="26"/>
          <w:szCs w:val="26"/>
        </w:rPr>
        <w:t>», в столбце 10 цифру  «</w:t>
      </w:r>
      <w:r w:rsidR="008C147D" w:rsidRPr="00EC51B3">
        <w:rPr>
          <w:rFonts w:ascii="Times New Roman" w:hAnsi="Times New Roman" w:cs="Times New Roman"/>
          <w:sz w:val="26"/>
          <w:szCs w:val="26"/>
        </w:rPr>
        <w:t>56170,55</w:t>
      </w:r>
      <w:r w:rsidR="008C2805" w:rsidRPr="00EC51B3">
        <w:rPr>
          <w:rFonts w:ascii="Times New Roman" w:hAnsi="Times New Roman" w:cs="Times New Roman"/>
          <w:sz w:val="26"/>
          <w:szCs w:val="26"/>
        </w:rPr>
        <w:t>»  заменить на цифру «</w:t>
      </w:r>
      <w:r w:rsidR="008C147D" w:rsidRPr="00EC51B3">
        <w:rPr>
          <w:rFonts w:ascii="Times New Roman" w:hAnsi="Times New Roman" w:cs="Times New Roman"/>
          <w:sz w:val="26"/>
          <w:szCs w:val="26"/>
        </w:rPr>
        <w:t>56189,23</w:t>
      </w:r>
      <w:r w:rsidR="008C2805" w:rsidRPr="00EC51B3">
        <w:rPr>
          <w:rFonts w:ascii="Times New Roman" w:hAnsi="Times New Roman" w:cs="Times New Roman"/>
          <w:sz w:val="26"/>
          <w:szCs w:val="26"/>
        </w:rPr>
        <w:t>»;</w:t>
      </w:r>
    </w:p>
    <w:p w:rsidR="008C2805" w:rsidRPr="00EC51B3" w:rsidRDefault="008C147D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- в строке «Итого по задаче 6</w:t>
      </w:r>
      <w:r w:rsidR="008C2805" w:rsidRPr="00EC51B3">
        <w:rPr>
          <w:rFonts w:ascii="Times New Roman" w:hAnsi="Times New Roman" w:cs="Times New Roman"/>
          <w:sz w:val="26"/>
          <w:szCs w:val="26"/>
        </w:rPr>
        <w:t>» в столбце 7 цифру «</w:t>
      </w:r>
      <w:r w:rsidRPr="00EC51B3">
        <w:rPr>
          <w:rFonts w:ascii="Times New Roman" w:hAnsi="Times New Roman" w:cs="Times New Roman"/>
          <w:sz w:val="26"/>
          <w:szCs w:val="26"/>
        </w:rPr>
        <w:t>20524,02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8C2805" w:rsidRPr="00EC51B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8C2805" w:rsidRPr="00EC51B3">
        <w:rPr>
          <w:rFonts w:ascii="Times New Roman" w:hAnsi="Times New Roman" w:cs="Times New Roman"/>
          <w:sz w:val="26"/>
          <w:szCs w:val="26"/>
        </w:rPr>
        <w:t xml:space="preserve"> «</w:t>
      </w:r>
      <w:r w:rsidRPr="00EC51B3">
        <w:rPr>
          <w:rFonts w:ascii="Times New Roman" w:hAnsi="Times New Roman" w:cs="Times New Roman"/>
          <w:sz w:val="26"/>
          <w:szCs w:val="26"/>
        </w:rPr>
        <w:t>20542,7</w:t>
      </w:r>
      <w:r w:rsidR="008C2805" w:rsidRPr="00EC51B3">
        <w:rPr>
          <w:rFonts w:ascii="Times New Roman" w:hAnsi="Times New Roman" w:cs="Times New Roman"/>
          <w:sz w:val="26"/>
          <w:szCs w:val="26"/>
        </w:rPr>
        <w:t>», в столбце 10 цифру  «</w:t>
      </w:r>
      <w:r w:rsidRPr="00EC51B3">
        <w:rPr>
          <w:rFonts w:ascii="Times New Roman" w:hAnsi="Times New Roman" w:cs="Times New Roman"/>
          <w:sz w:val="26"/>
          <w:szCs w:val="26"/>
        </w:rPr>
        <w:t>58478,22</w:t>
      </w:r>
      <w:r w:rsidR="008C2805" w:rsidRPr="00EC51B3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Pr="00EC51B3">
        <w:rPr>
          <w:rFonts w:ascii="Times New Roman" w:hAnsi="Times New Roman" w:cs="Times New Roman"/>
          <w:sz w:val="26"/>
          <w:szCs w:val="26"/>
        </w:rPr>
        <w:t>58496,9</w:t>
      </w:r>
      <w:r w:rsidR="008C2805" w:rsidRPr="00EC51B3">
        <w:rPr>
          <w:rFonts w:ascii="Times New Roman" w:hAnsi="Times New Roman" w:cs="Times New Roman"/>
          <w:sz w:val="26"/>
          <w:szCs w:val="26"/>
        </w:rPr>
        <w:t>»;</w:t>
      </w:r>
    </w:p>
    <w:p w:rsidR="008C2805" w:rsidRPr="00EC51B3" w:rsidRDefault="008C2805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- в строке «Итого по программе» в столбце 7 цифру «</w:t>
      </w:r>
      <w:r w:rsidR="008C147D" w:rsidRPr="00EC51B3">
        <w:rPr>
          <w:rFonts w:ascii="Times New Roman" w:hAnsi="Times New Roman" w:cs="Times New Roman"/>
          <w:sz w:val="26"/>
          <w:szCs w:val="26"/>
        </w:rPr>
        <w:t>548747,76</w:t>
      </w:r>
      <w:r w:rsidRPr="00EC51B3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 xml:space="preserve"> «</w:t>
      </w:r>
      <w:r w:rsidR="008C147D" w:rsidRPr="00EC51B3">
        <w:rPr>
          <w:rFonts w:ascii="Times New Roman" w:hAnsi="Times New Roman" w:cs="Times New Roman"/>
          <w:sz w:val="26"/>
          <w:szCs w:val="26"/>
        </w:rPr>
        <w:t>548816,44</w:t>
      </w:r>
      <w:r w:rsidRPr="00EC51B3">
        <w:rPr>
          <w:rFonts w:ascii="Times New Roman" w:hAnsi="Times New Roman" w:cs="Times New Roman"/>
          <w:sz w:val="26"/>
          <w:szCs w:val="26"/>
        </w:rPr>
        <w:t>», в столбце 10 цифру «</w:t>
      </w:r>
      <w:r w:rsidR="008C147D" w:rsidRPr="00EC51B3">
        <w:rPr>
          <w:rFonts w:ascii="Times New Roman" w:hAnsi="Times New Roman" w:cs="Times New Roman"/>
          <w:sz w:val="26"/>
          <w:szCs w:val="26"/>
        </w:rPr>
        <w:t>1456216,02</w:t>
      </w:r>
      <w:r w:rsidRPr="00EC51B3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8C147D" w:rsidRPr="00EC51B3">
        <w:rPr>
          <w:rFonts w:ascii="Times New Roman" w:hAnsi="Times New Roman" w:cs="Times New Roman"/>
          <w:sz w:val="26"/>
          <w:szCs w:val="26"/>
        </w:rPr>
        <w:t>1456284,7</w:t>
      </w:r>
      <w:r w:rsidRPr="00EC51B3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8C2805" w:rsidRPr="00EC51B3" w:rsidRDefault="00EC51B3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8C2805" w:rsidRPr="00EC51B3">
        <w:rPr>
          <w:rFonts w:ascii="Times New Roman" w:hAnsi="Times New Roman" w:cs="Times New Roman"/>
          <w:sz w:val="26"/>
          <w:szCs w:val="26"/>
        </w:rPr>
        <w:t>. В приложении 3 к Муниципальной программе:</w:t>
      </w:r>
    </w:p>
    <w:p w:rsidR="008C2805" w:rsidRPr="00EC51B3" w:rsidRDefault="00EC51B3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8C2805" w:rsidRPr="00EC51B3">
        <w:rPr>
          <w:rFonts w:ascii="Times New Roman" w:hAnsi="Times New Roman" w:cs="Times New Roman"/>
          <w:sz w:val="26"/>
          <w:szCs w:val="26"/>
        </w:rPr>
        <w:t>.1</w:t>
      </w:r>
      <w:proofErr w:type="gramStart"/>
      <w:r w:rsidR="008C2805" w:rsidRPr="00EC51B3">
        <w:rPr>
          <w:rFonts w:ascii="Times New Roman" w:hAnsi="Times New Roman" w:cs="Times New Roman"/>
          <w:sz w:val="26"/>
          <w:szCs w:val="26"/>
        </w:rPr>
        <w:t xml:space="preserve"> В</w:t>
      </w:r>
      <w:proofErr w:type="gramEnd"/>
      <w:r w:rsidR="008C2805" w:rsidRPr="00EC51B3">
        <w:rPr>
          <w:rFonts w:ascii="Times New Roman" w:hAnsi="Times New Roman" w:cs="Times New Roman"/>
          <w:sz w:val="26"/>
          <w:szCs w:val="26"/>
        </w:rPr>
        <w:t xml:space="preserve"> паспорте подпрограммы «Развитие в городе Шарыпово системы отдыха, оздоровления и занятости детей» строку «Объемы и источники финансирования» изложить в новой редакции:</w:t>
      </w:r>
    </w:p>
    <w:p w:rsidR="008C2805" w:rsidRPr="00EC51B3" w:rsidRDefault="008C2805" w:rsidP="008C2805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«</w:t>
      </w:r>
      <w:r w:rsidRPr="00EC51B3">
        <w:rPr>
          <w:rFonts w:ascii="Times New Roman" w:eastAsia="Times New Roman" w:hAnsi="Times New Roman" w:cs="Times New Roman"/>
          <w:sz w:val="26"/>
          <w:szCs w:val="26"/>
        </w:rPr>
        <w:t>Подпрограмма финансируется за счет сре</w:t>
      </w:r>
      <w:proofErr w:type="gramStart"/>
      <w:r w:rsidRPr="00EC51B3">
        <w:rPr>
          <w:rFonts w:ascii="Times New Roman" w:eastAsia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аевого и городского бюджетов, внебюджетных средств. Объем финансирования </w:t>
      </w:r>
      <w:r w:rsidR="00D47703" w:rsidRPr="00EC51B3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 составит   </w:t>
      </w:r>
      <w:r w:rsidR="00AD21E5" w:rsidRPr="00EC51B3">
        <w:rPr>
          <w:rFonts w:ascii="Times New Roman" w:eastAsia="Times New Roman" w:hAnsi="Times New Roman" w:cs="Times New Roman"/>
          <w:sz w:val="26"/>
          <w:szCs w:val="26"/>
        </w:rPr>
        <w:t>45293,24</w:t>
      </w:r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  тыс. руб.,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EC51B3">
          <w:rPr>
            <w:rFonts w:ascii="Times New Roman" w:eastAsia="Times New Roman" w:hAnsi="Times New Roman" w:cs="Times New Roman"/>
            <w:sz w:val="26"/>
            <w:szCs w:val="26"/>
          </w:rPr>
          <w:t>2014 г</w:t>
        </w:r>
      </w:smartTag>
      <w:r w:rsidR="00D47703" w:rsidRPr="00EC51B3">
        <w:rPr>
          <w:rFonts w:ascii="Times New Roman" w:eastAsia="Times New Roman" w:hAnsi="Times New Roman" w:cs="Times New Roman"/>
          <w:sz w:val="26"/>
          <w:szCs w:val="26"/>
        </w:rPr>
        <w:t xml:space="preserve">. -  </w:t>
      </w:r>
      <w:r w:rsidR="00AD21E5" w:rsidRPr="00EC51B3">
        <w:rPr>
          <w:rFonts w:ascii="Times New Roman" w:eastAsia="Times New Roman" w:hAnsi="Times New Roman" w:cs="Times New Roman"/>
          <w:sz w:val="26"/>
          <w:szCs w:val="26"/>
        </w:rPr>
        <w:t>25597,68</w:t>
      </w:r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EC51B3">
          <w:rPr>
            <w:rFonts w:ascii="Times New Roman" w:eastAsia="Times New Roman" w:hAnsi="Times New Roman" w:cs="Times New Roman"/>
            <w:sz w:val="26"/>
            <w:szCs w:val="26"/>
          </w:rPr>
          <w:t>2015 г</w:t>
        </w:r>
      </w:smartTag>
      <w:r w:rsidR="00D47703" w:rsidRPr="00EC51B3">
        <w:rPr>
          <w:rFonts w:ascii="Times New Roman" w:eastAsia="Times New Roman" w:hAnsi="Times New Roman" w:cs="Times New Roman"/>
          <w:sz w:val="26"/>
          <w:szCs w:val="26"/>
        </w:rPr>
        <w:t xml:space="preserve">.-  </w:t>
      </w:r>
      <w:r w:rsidR="00AD21E5" w:rsidRPr="00EC51B3">
        <w:rPr>
          <w:rFonts w:ascii="Times New Roman" w:eastAsia="Times New Roman" w:hAnsi="Times New Roman" w:cs="Times New Roman"/>
          <w:sz w:val="26"/>
          <w:szCs w:val="26"/>
        </w:rPr>
        <w:t>9847,78</w:t>
      </w:r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C51B3">
          <w:rPr>
            <w:rFonts w:ascii="Times New Roman" w:eastAsia="Times New Roman" w:hAnsi="Times New Roman" w:cs="Times New Roman"/>
            <w:sz w:val="26"/>
            <w:szCs w:val="26"/>
          </w:rPr>
          <w:t>2016 г</w:t>
        </w:r>
      </w:smartTag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. -  </w:t>
      </w:r>
      <w:r w:rsidR="00AD21E5" w:rsidRPr="00EC51B3">
        <w:rPr>
          <w:rFonts w:ascii="Times New Roman" w:eastAsia="Times New Roman" w:hAnsi="Times New Roman" w:cs="Times New Roman"/>
          <w:sz w:val="26"/>
          <w:szCs w:val="26"/>
        </w:rPr>
        <w:t>9847,78</w:t>
      </w:r>
      <w:r w:rsidRPr="00EC51B3">
        <w:rPr>
          <w:rFonts w:ascii="Times New Roman" w:eastAsia="Times New Roman" w:hAnsi="Times New Roman" w:cs="Times New Roman"/>
          <w:sz w:val="26"/>
          <w:szCs w:val="26"/>
        </w:rPr>
        <w:t xml:space="preserve">  тыс. рублей</w:t>
      </w:r>
      <w:proofErr w:type="gramStart"/>
      <w:r w:rsidRPr="00EC51B3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EC51B3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8C2805" w:rsidRPr="00EC51B3" w:rsidRDefault="00EC51B3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1.6</w:t>
      </w:r>
      <w:r w:rsidR="008C2805" w:rsidRPr="00EC51B3">
        <w:rPr>
          <w:rFonts w:ascii="Times New Roman" w:hAnsi="Times New Roman" w:cs="Times New Roman"/>
          <w:sz w:val="26"/>
          <w:szCs w:val="26"/>
        </w:rPr>
        <w:t>.2. Пункт 2.7. подпрограммы «Развитие в городе Шарыпово системы отдыха, оздоровления и занятости детей» изложить в новой редакции: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«Финансирование подпрограммы осуществляется за счет средств краевого и город</w:t>
      </w:r>
      <w:r w:rsidR="00D47703" w:rsidRPr="00EC51B3">
        <w:rPr>
          <w:rFonts w:ascii="Times New Roman" w:hAnsi="Times New Roman" w:cs="Times New Roman"/>
          <w:sz w:val="26"/>
          <w:szCs w:val="26"/>
        </w:rPr>
        <w:t xml:space="preserve">ского  бюджетов в сумме </w:t>
      </w:r>
      <w:r w:rsidR="00AD21E5" w:rsidRPr="00EC51B3">
        <w:rPr>
          <w:rFonts w:ascii="Times New Roman" w:hAnsi="Times New Roman" w:cs="Times New Roman"/>
          <w:sz w:val="26"/>
          <w:szCs w:val="26"/>
        </w:rPr>
        <w:t>45293,24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уб..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За счет </w:t>
      </w:r>
      <w:r w:rsidR="00D47703" w:rsidRPr="00EC51B3">
        <w:rPr>
          <w:rFonts w:ascii="Times New Roman" w:hAnsi="Times New Roman" w:cs="Times New Roman"/>
          <w:sz w:val="26"/>
          <w:szCs w:val="26"/>
        </w:rPr>
        <w:t>сре</w:t>
      </w:r>
      <w:proofErr w:type="gramStart"/>
      <w:r w:rsidR="00D47703"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D47703" w:rsidRPr="00EC51B3">
        <w:rPr>
          <w:rFonts w:ascii="Times New Roman" w:hAnsi="Times New Roman" w:cs="Times New Roman"/>
          <w:sz w:val="26"/>
          <w:szCs w:val="26"/>
        </w:rPr>
        <w:t>аевого  бюджета 31669,05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2014 г</w:t>
        </w:r>
      </w:smartTag>
      <w:r w:rsidR="00D47703" w:rsidRPr="00EC51B3">
        <w:rPr>
          <w:rFonts w:ascii="Times New Roman" w:hAnsi="Times New Roman" w:cs="Times New Roman"/>
          <w:sz w:val="26"/>
          <w:szCs w:val="26"/>
        </w:rPr>
        <w:t>. -  15756,2</w:t>
      </w:r>
      <w:r w:rsidRPr="00EC51B3">
        <w:rPr>
          <w:rFonts w:ascii="Times New Roman" w:hAnsi="Times New Roman" w:cs="Times New Roman"/>
          <w:sz w:val="26"/>
          <w:szCs w:val="26"/>
        </w:rPr>
        <w:t>5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2015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>.- 7956,40 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2016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>. – 7956,40  тыс. рублей.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За счет средств городского бюджета   </w:t>
      </w:r>
      <w:r w:rsidR="00AD21E5" w:rsidRPr="00EC51B3">
        <w:rPr>
          <w:rFonts w:ascii="Times New Roman" w:hAnsi="Times New Roman" w:cs="Times New Roman"/>
          <w:sz w:val="26"/>
          <w:szCs w:val="26"/>
        </w:rPr>
        <w:t>6641,22</w:t>
      </w:r>
      <w:r w:rsidRPr="00EC51B3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2014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 xml:space="preserve">. -  </w:t>
      </w:r>
      <w:r w:rsidR="00AD21E5" w:rsidRPr="00EC51B3">
        <w:rPr>
          <w:rFonts w:ascii="Times New Roman" w:hAnsi="Times New Roman" w:cs="Times New Roman"/>
          <w:sz w:val="26"/>
          <w:szCs w:val="26"/>
        </w:rPr>
        <w:t>2858,46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2015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 xml:space="preserve">.- </w:t>
      </w:r>
      <w:r w:rsidR="00AD21E5" w:rsidRPr="00EC51B3">
        <w:rPr>
          <w:rFonts w:ascii="Times New Roman" w:hAnsi="Times New Roman" w:cs="Times New Roman"/>
          <w:sz w:val="26"/>
          <w:szCs w:val="26"/>
        </w:rPr>
        <w:t>1891,38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2016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 xml:space="preserve">. – </w:t>
      </w:r>
      <w:r w:rsidR="00AD21E5" w:rsidRPr="00EC51B3">
        <w:rPr>
          <w:rFonts w:ascii="Times New Roman" w:hAnsi="Times New Roman" w:cs="Times New Roman"/>
          <w:sz w:val="26"/>
          <w:szCs w:val="26"/>
        </w:rPr>
        <w:t>1891,38</w:t>
      </w:r>
      <w:r w:rsidRPr="00EC51B3">
        <w:rPr>
          <w:rFonts w:ascii="Times New Roman" w:hAnsi="Times New Roman" w:cs="Times New Roman"/>
          <w:sz w:val="26"/>
          <w:szCs w:val="26"/>
        </w:rPr>
        <w:t xml:space="preserve">  тыс. рублей.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За счет внебюджетных средств   6982,97   тыс. руб., в том числе: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4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2014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>. -  6982,97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5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2015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>.- 0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C51B3">
          <w:rPr>
            <w:rFonts w:ascii="Times New Roman" w:hAnsi="Times New Roman" w:cs="Times New Roman"/>
            <w:sz w:val="26"/>
            <w:szCs w:val="26"/>
          </w:rPr>
          <w:t>2016 г</w:t>
        </w:r>
      </w:smartTag>
      <w:r w:rsidRPr="00EC51B3">
        <w:rPr>
          <w:rFonts w:ascii="Times New Roman" w:hAnsi="Times New Roman" w:cs="Times New Roman"/>
          <w:sz w:val="26"/>
          <w:szCs w:val="26"/>
        </w:rPr>
        <w:t>. – 0  тыс. рублей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8C2805" w:rsidRPr="00EC51B3" w:rsidRDefault="00EC51B3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</w:t>
      </w:r>
      <w:r w:rsidR="008C2805" w:rsidRPr="00EC51B3">
        <w:rPr>
          <w:rFonts w:ascii="Times New Roman" w:hAnsi="Times New Roman" w:cs="Times New Roman"/>
          <w:sz w:val="26"/>
          <w:szCs w:val="26"/>
        </w:rPr>
        <w:t>.3. Приложение № 2 к подпрограмме «Развитие в городе Шарыпово системы отдыха, оздоровления и занятости детей» изложить в новой редакции, согласно приложению 3 к настоящему постановлению.</w:t>
      </w:r>
    </w:p>
    <w:p w:rsidR="008C2805" w:rsidRPr="00EC51B3" w:rsidRDefault="00EC51B3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8C2805" w:rsidRPr="00EC51B3">
        <w:rPr>
          <w:rFonts w:ascii="Times New Roman" w:hAnsi="Times New Roman" w:cs="Times New Roman"/>
          <w:sz w:val="26"/>
          <w:szCs w:val="26"/>
        </w:rPr>
        <w:t>. В приложении 5 к Муниципальной программе:</w:t>
      </w:r>
    </w:p>
    <w:p w:rsidR="008C2805" w:rsidRPr="00EC51B3" w:rsidRDefault="00EC51B3" w:rsidP="008C2805">
      <w:pPr>
        <w:pStyle w:val="a4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</w:t>
      </w:r>
      <w:r w:rsidR="008C2805" w:rsidRPr="00EC51B3">
        <w:rPr>
          <w:rFonts w:ascii="Times New Roman" w:hAnsi="Times New Roman" w:cs="Times New Roman"/>
          <w:sz w:val="26"/>
          <w:szCs w:val="26"/>
        </w:rPr>
        <w:t>.1. В Паспорте подпрограммы «Обеспечение реализации муниципальной программы и прочие мероприятия в области образования» строку «Объем и источник финансирования подпрограммы» изложить в новой редакции: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«Подпрограмма финансируется за счет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аевого и городского бюджетов.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lastRenderedPageBreak/>
        <w:t>Объем финансиров</w:t>
      </w:r>
      <w:r w:rsidR="0071007B" w:rsidRPr="00EC51B3">
        <w:rPr>
          <w:rFonts w:ascii="Times New Roman" w:hAnsi="Times New Roman" w:cs="Times New Roman"/>
          <w:sz w:val="26"/>
          <w:szCs w:val="26"/>
        </w:rPr>
        <w:t>ания подпрограммы составит 10484</w:t>
      </w:r>
      <w:r w:rsidRPr="00EC51B3">
        <w:rPr>
          <w:rFonts w:ascii="Times New Roman" w:hAnsi="Times New Roman" w:cs="Times New Roman"/>
          <w:sz w:val="26"/>
          <w:szCs w:val="26"/>
        </w:rPr>
        <w:t>4,14 тыс. рублей, в том числе:</w:t>
      </w:r>
    </w:p>
    <w:p w:rsidR="008C2805" w:rsidRPr="00EC51B3" w:rsidRDefault="0071007B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2014 год – 3382</w:t>
      </w:r>
      <w:r w:rsidR="008C2805" w:rsidRPr="00EC51B3">
        <w:rPr>
          <w:rFonts w:ascii="Times New Roman" w:hAnsi="Times New Roman" w:cs="Times New Roman"/>
          <w:sz w:val="26"/>
          <w:szCs w:val="26"/>
        </w:rPr>
        <w:t>2,16  тыс. рублей, в том числе за счет сре</w:t>
      </w:r>
      <w:proofErr w:type="gramStart"/>
      <w:r w:rsidR="008C2805"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8C2805" w:rsidRPr="00EC51B3">
        <w:rPr>
          <w:rFonts w:ascii="Times New Roman" w:hAnsi="Times New Roman" w:cs="Times New Roman"/>
          <w:sz w:val="26"/>
          <w:szCs w:val="26"/>
        </w:rPr>
        <w:t>аевого бюджета – 10769,29 тыс. рублей, за счет с</w:t>
      </w:r>
      <w:r w:rsidRPr="00EC51B3">
        <w:rPr>
          <w:rFonts w:ascii="Times New Roman" w:hAnsi="Times New Roman" w:cs="Times New Roman"/>
          <w:sz w:val="26"/>
          <w:szCs w:val="26"/>
        </w:rPr>
        <w:t>редств городского бюджета – 2305</w:t>
      </w:r>
      <w:r w:rsidR="008C2805" w:rsidRPr="00EC51B3">
        <w:rPr>
          <w:rFonts w:ascii="Times New Roman" w:hAnsi="Times New Roman" w:cs="Times New Roman"/>
          <w:sz w:val="26"/>
          <w:szCs w:val="26"/>
        </w:rPr>
        <w:t>2,87 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2015 год – 35510,99 тыс. рублей, в том числе за счет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аевого бюджета – 1600 тыс. рублей, за счет средств городского бюджета – 33910,99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2016 год – 35510,99 тыс. рублей, в том числе за счет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аевого бюджета – 1600 тыс. рублей, за счет средств городского бюджета – 33910,99 тыс. рублей».</w:t>
      </w:r>
    </w:p>
    <w:p w:rsidR="008C2805" w:rsidRPr="00EC51B3" w:rsidRDefault="00EC51B3" w:rsidP="008C2805">
      <w:pPr>
        <w:pStyle w:val="a4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ab/>
        <w:t>1.7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.2. Пункт 2.7 изложить в новой редакции </w:t>
      </w:r>
      <w:r w:rsidR="008C2805" w:rsidRPr="00EC51B3">
        <w:rPr>
          <w:rFonts w:ascii="Times New Roman" w:eastAsia="Calibri" w:hAnsi="Times New Roman" w:cs="Times New Roman"/>
          <w:sz w:val="26"/>
          <w:szCs w:val="26"/>
          <w:lang w:eastAsia="en-US"/>
        </w:rPr>
        <w:t>«Финансовое обеспечение реализации подпрограммы осуществляется за счет сре</w:t>
      </w:r>
      <w:proofErr w:type="gramStart"/>
      <w:r w:rsidR="008C2805" w:rsidRPr="00EC51B3">
        <w:rPr>
          <w:rFonts w:ascii="Times New Roman" w:eastAsia="Calibri" w:hAnsi="Times New Roman" w:cs="Times New Roman"/>
          <w:sz w:val="26"/>
          <w:szCs w:val="26"/>
          <w:lang w:eastAsia="en-US"/>
        </w:rPr>
        <w:t>дств кр</w:t>
      </w:r>
      <w:proofErr w:type="gramEnd"/>
      <w:r w:rsidR="008C2805" w:rsidRPr="00EC51B3">
        <w:rPr>
          <w:rFonts w:ascii="Times New Roman" w:eastAsia="Calibri" w:hAnsi="Times New Roman" w:cs="Times New Roman"/>
          <w:sz w:val="26"/>
          <w:szCs w:val="26"/>
          <w:lang w:eastAsia="en-US"/>
        </w:rPr>
        <w:t>аевого и местного бюджетов.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Средства, запланированные на реализацию подпрограммы, составляют </w:t>
      </w:r>
      <w:r w:rsidR="0071007B" w:rsidRPr="00EC51B3">
        <w:rPr>
          <w:rFonts w:ascii="Times New Roman" w:hAnsi="Times New Roman" w:cs="Times New Roman"/>
          <w:sz w:val="26"/>
          <w:szCs w:val="26"/>
        </w:rPr>
        <w:t>10484</w:t>
      </w:r>
      <w:r w:rsidRPr="00EC51B3">
        <w:rPr>
          <w:rFonts w:ascii="Times New Roman" w:hAnsi="Times New Roman" w:cs="Times New Roman"/>
          <w:sz w:val="26"/>
          <w:szCs w:val="26"/>
        </w:rPr>
        <w:t>4,14 тыс. рублей, в том числе:</w:t>
      </w:r>
    </w:p>
    <w:p w:rsidR="008C2805" w:rsidRPr="00EC51B3" w:rsidRDefault="0071007B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2014 год – 3382</w:t>
      </w:r>
      <w:r w:rsidR="008C2805" w:rsidRPr="00EC51B3">
        <w:rPr>
          <w:rFonts w:ascii="Times New Roman" w:hAnsi="Times New Roman" w:cs="Times New Roman"/>
          <w:sz w:val="26"/>
          <w:szCs w:val="26"/>
        </w:rPr>
        <w:t>2,16 тыс. рублей, в том числе за счет</w:t>
      </w:r>
      <w:r w:rsidRPr="00EC51B3">
        <w:rPr>
          <w:rFonts w:ascii="Times New Roman" w:hAnsi="Times New Roman" w:cs="Times New Roman"/>
          <w:sz w:val="26"/>
          <w:szCs w:val="26"/>
        </w:rPr>
        <w:t xml:space="preserve"> средств местного бюджета – 2305</w:t>
      </w:r>
      <w:r w:rsidR="008C2805" w:rsidRPr="00EC51B3">
        <w:rPr>
          <w:rFonts w:ascii="Times New Roman" w:hAnsi="Times New Roman" w:cs="Times New Roman"/>
          <w:sz w:val="26"/>
          <w:szCs w:val="26"/>
        </w:rPr>
        <w:t>2,87 тыс. рублей, за счет сре</w:t>
      </w:r>
      <w:proofErr w:type="gramStart"/>
      <w:r w:rsidR="008C2805"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="008C2805" w:rsidRPr="00EC51B3">
        <w:rPr>
          <w:rFonts w:ascii="Times New Roman" w:hAnsi="Times New Roman" w:cs="Times New Roman"/>
          <w:sz w:val="26"/>
          <w:szCs w:val="26"/>
        </w:rPr>
        <w:t>аевого бюджета – 10769,29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2015 год – 35510,99 тыс. рублей, в том числе за счет средств местного бюджета – 33910,99 тыс. рублей, за счет сре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дств кр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>аевого бюджета – 1600,00 тыс. рублей;</w:t>
      </w:r>
    </w:p>
    <w:p w:rsidR="008C2805" w:rsidRPr="00EC51B3" w:rsidRDefault="008C2805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2016 год – 35510,99 тыс. рублей, в том числе за счет средств местного бюджета – 33910,99 тыс. рублей, за счет средств краевого бюджета – 1600,00 тыс. рублей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754939" w:rsidRPr="00EC51B3" w:rsidRDefault="00EC51B3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1.7</w:t>
      </w:r>
      <w:r w:rsidR="00754939" w:rsidRPr="00EC51B3">
        <w:rPr>
          <w:rFonts w:ascii="Times New Roman" w:hAnsi="Times New Roman" w:cs="Times New Roman"/>
          <w:sz w:val="26"/>
          <w:szCs w:val="26"/>
        </w:rPr>
        <w:t>.3. Приложение № 2 к подпрограмме «Обеспечение реализации муниципальной программы и прочие мероприятия в области образования» строку «Объем и источник финансирования подпрограммы» изложить в новой редакции, согласно приложению 4 к настоящему постановлению.</w:t>
      </w:r>
    </w:p>
    <w:p w:rsidR="008C2805" w:rsidRPr="00EC51B3" w:rsidRDefault="008C2805" w:rsidP="008C2805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> </w:t>
      </w:r>
      <w:proofErr w:type="gramStart"/>
      <w:r w:rsidRPr="00EC51B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C51B3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возложить на исполняющего полномочия заместителя главы Администрации города Шарыпово по социальным вопросам С.П. Шепель.</w:t>
      </w:r>
    </w:p>
    <w:p w:rsidR="008C2805" w:rsidRPr="00EC51B3" w:rsidRDefault="008C2805" w:rsidP="008C2805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16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в день, следующий за днем его </w:t>
      </w:r>
      <w:r w:rsidRPr="00EC51B3">
        <w:rPr>
          <w:rStyle w:val="FontStyle13"/>
        </w:rPr>
        <w:t xml:space="preserve">официального опубликования в периодическом печатном издании «Официальный вестник города Шарыпово», подлежит размещению на официальном сайте Администрации города Шарыпово: </w:t>
      </w:r>
      <w:hyperlink r:id="rId6" w:history="1">
        <w:r w:rsidRPr="00EC51B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http</w:t>
        </w:r>
        <w:r w:rsidRPr="00EC51B3">
          <w:rPr>
            <w:rStyle w:val="a3"/>
            <w:rFonts w:ascii="Times New Roman" w:hAnsi="Times New Roman" w:cs="Times New Roman"/>
            <w:sz w:val="26"/>
            <w:szCs w:val="26"/>
          </w:rPr>
          <w:t>://</w:t>
        </w:r>
        <w:r w:rsidRPr="00EC51B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EC51B3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C51B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gorodsharypovo</w:t>
        </w:r>
        <w:proofErr w:type="spellEnd"/>
        <w:r w:rsidRPr="00EC51B3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EC51B3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Pr="00EC51B3">
        <w:rPr>
          <w:rStyle w:val="FontStyle13"/>
        </w:rPr>
        <w:t xml:space="preserve"> в сети Интернет</w:t>
      </w:r>
      <w:r w:rsidR="00833F10" w:rsidRPr="00EC51B3">
        <w:rPr>
          <w:rStyle w:val="FontStyle13"/>
        </w:rPr>
        <w:t xml:space="preserve"> и распространяется на правоотношения, возникшие с 16.06.2014 года</w:t>
      </w:r>
      <w:r w:rsidRPr="00EC51B3">
        <w:rPr>
          <w:rStyle w:val="FontStyle13"/>
        </w:rPr>
        <w:t>.</w:t>
      </w:r>
    </w:p>
    <w:p w:rsidR="00833F10" w:rsidRPr="00EC51B3" w:rsidRDefault="00833F10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3F10" w:rsidRPr="00EC51B3" w:rsidRDefault="00833F10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33F10" w:rsidRPr="00EC51B3" w:rsidRDefault="00833F10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8C2805" w:rsidRPr="00EC51B3" w:rsidRDefault="00833F10" w:rsidP="008C2805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EC51B3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C2805" w:rsidRPr="00EC51B3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Pr="00EC51B3">
        <w:rPr>
          <w:rFonts w:ascii="Times New Roman" w:hAnsi="Times New Roman" w:cs="Times New Roman"/>
          <w:sz w:val="26"/>
          <w:szCs w:val="26"/>
        </w:rPr>
        <w:t>Шарыпово</w:t>
      </w:r>
      <w:r w:rsidRPr="00EC51B3">
        <w:rPr>
          <w:rFonts w:ascii="Times New Roman" w:hAnsi="Times New Roman" w:cs="Times New Roman"/>
          <w:sz w:val="26"/>
          <w:szCs w:val="26"/>
        </w:rPr>
        <w:tab/>
      </w:r>
      <w:r w:rsidRPr="00EC51B3">
        <w:rPr>
          <w:rFonts w:ascii="Times New Roman" w:hAnsi="Times New Roman" w:cs="Times New Roman"/>
          <w:sz w:val="26"/>
          <w:szCs w:val="26"/>
        </w:rPr>
        <w:tab/>
        <w:t xml:space="preserve">                </w:t>
      </w:r>
      <w:r w:rsidR="00EC51B3">
        <w:rPr>
          <w:rFonts w:ascii="Times New Roman" w:hAnsi="Times New Roman" w:cs="Times New Roman"/>
          <w:sz w:val="26"/>
          <w:szCs w:val="26"/>
        </w:rPr>
        <w:t xml:space="preserve">    </w:t>
      </w:r>
      <w:r w:rsidRPr="00EC51B3">
        <w:rPr>
          <w:rFonts w:ascii="Times New Roman" w:hAnsi="Times New Roman" w:cs="Times New Roman"/>
          <w:sz w:val="26"/>
          <w:szCs w:val="26"/>
        </w:rPr>
        <w:t xml:space="preserve">             А.С. </w:t>
      </w:r>
      <w:proofErr w:type="spellStart"/>
      <w:r w:rsidRPr="00EC51B3">
        <w:rPr>
          <w:rFonts w:ascii="Times New Roman" w:hAnsi="Times New Roman" w:cs="Times New Roman"/>
          <w:sz w:val="26"/>
          <w:szCs w:val="26"/>
        </w:rPr>
        <w:t>Погожев</w:t>
      </w:r>
      <w:proofErr w:type="spellEnd"/>
    </w:p>
    <w:p w:rsidR="008C2805" w:rsidRPr="00EC51B3" w:rsidRDefault="008C2805" w:rsidP="008C2805">
      <w:pPr>
        <w:rPr>
          <w:sz w:val="26"/>
          <w:szCs w:val="26"/>
        </w:rPr>
      </w:pPr>
    </w:p>
    <w:p w:rsidR="00164101" w:rsidRPr="00EC51B3" w:rsidRDefault="00164101">
      <w:pPr>
        <w:rPr>
          <w:sz w:val="26"/>
          <w:szCs w:val="26"/>
        </w:rPr>
      </w:pPr>
    </w:p>
    <w:sectPr w:rsidR="00164101" w:rsidRPr="00EC51B3" w:rsidSect="00833F1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A5025"/>
    <w:multiLevelType w:val="multilevel"/>
    <w:tmpl w:val="9982846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148" w:hanging="144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C2805"/>
    <w:rsid w:val="00000FF0"/>
    <w:rsid w:val="000A5A3C"/>
    <w:rsid w:val="00121428"/>
    <w:rsid w:val="001275FE"/>
    <w:rsid w:val="00164101"/>
    <w:rsid w:val="00553D61"/>
    <w:rsid w:val="0066703C"/>
    <w:rsid w:val="0068603A"/>
    <w:rsid w:val="0071007B"/>
    <w:rsid w:val="00754939"/>
    <w:rsid w:val="00833F10"/>
    <w:rsid w:val="00842BF2"/>
    <w:rsid w:val="008C147D"/>
    <w:rsid w:val="008C2805"/>
    <w:rsid w:val="009C055D"/>
    <w:rsid w:val="00AD21E5"/>
    <w:rsid w:val="00C423C5"/>
    <w:rsid w:val="00CC02C2"/>
    <w:rsid w:val="00CD61A8"/>
    <w:rsid w:val="00D33765"/>
    <w:rsid w:val="00D47703"/>
    <w:rsid w:val="00E36E71"/>
    <w:rsid w:val="00EC51B3"/>
    <w:rsid w:val="00F45C68"/>
    <w:rsid w:val="00FA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2805"/>
    <w:rPr>
      <w:color w:val="0000FF"/>
      <w:u w:val="single"/>
    </w:rPr>
  </w:style>
  <w:style w:type="paragraph" w:styleId="a4">
    <w:name w:val="No Spacing"/>
    <w:uiPriority w:val="1"/>
    <w:qFormat/>
    <w:rsid w:val="008C280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805"/>
    <w:pPr>
      <w:ind w:left="720"/>
      <w:contextualSpacing/>
    </w:pPr>
  </w:style>
  <w:style w:type="character" w:customStyle="1" w:styleId="FontStyle13">
    <w:name w:val="Font Style13"/>
    <w:basedOn w:val="a0"/>
    <w:rsid w:val="008C2805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RODSHARYP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mig</cp:lastModifiedBy>
  <cp:revision>17</cp:revision>
  <cp:lastPrinted>2014-06-09T06:12:00Z</cp:lastPrinted>
  <dcterms:created xsi:type="dcterms:W3CDTF">2014-06-06T06:05:00Z</dcterms:created>
  <dcterms:modified xsi:type="dcterms:W3CDTF">2014-07-14T09:16:00Z</dcterms:modified>
</cp:coreProperties>
</file>