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F2D" w:rsidRPr="001C070B" w:rsidRDefault="00721D8B" w:rsidP="00721D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070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21D8B" w:rsidRPr="001C070B" w:rsidRDefault="00721D8B" w:rsidP="00721D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070B">
        <w:rPr>
          <w:rFonts w:ascii="Times New Roman" w:hAnsi="Times New Roman" w:cs="Times New Roman"/>
          <w:sz w:val="24"/>
          <w:szCs w:val="24"/>
        </w:rPr>
        <w:t>к постановлению Администрации города Шарыпово</w:t>
      </w:r>
    </w:p>
    <w:p w:rsidR="00721D8B" w:rsidRPr="001C070B" w:rsidRDefault="00781CAC" w:rsidP="00721D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01.08.2016 № 159</w:t>
      </w:r>
    </w:p>
    <w:p w:rsidR="00721D8B" w:rsidRPr="001C070B" w:rsidRDefault="00721D8B" w:rsidP="00721D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179C" w:rsidRPr="001C070B" w:rsidRDefault="0015179C" w:rsidP="00721D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21D8B" w:rsidRPr="001C070B" w:rsidRDefault="00721D8B" w:rsidP="00721D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b/>
          <w:spacing w:val="2"/>
          <w:sz w:val="28"/>
          <w:szCs w:val="28"/>
        </w:rPr>
        <w:t>Порядок</w:t>
      </w:r>
    </w:p>
    <w:p w:rsidR="00721D8B" w:rsidRPr="001C070B" w:rsidRDefault="00721D8B" w:rsidP="00721D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70B">
        <w:rPr>
          <w:rFonts w:ascii="Times New Roman" w:hAnsi="Times New Roman" w:cs="Times New Roman"/>
          <w:b/>
          <w:spacing w:val="2"/>
          <w:sz w:val="28"/>
          <w:szCs w:val="28"/>
        </w:rPr>
        <w:t xml:space="preserve">комплектования  </w:t>
      </w:r>
      <w:r w:rsidR="007B6E4E" w:rsidRPr="001C070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бюджетных </w:t>
      </w:r>
      <w:r w:rsidRPr="001C070B">
        <w:rPr>
          <w:rFonts w:ascii="Times New Roman" w:hAnsi="Times New Roman" w:cs="Times New Roman"/>
          <w:b/>
          <w:bCs/>
          <w:sz w:val="28"/>
          <w:szCs w:val="28"/>
        </w:rPr>
        <w:t>(автономных) дошкольных образовательных учреждений, реализующих основную общеобразовательную пр</w:t>
      </w:r>
      <w:r w:rsidR="007B6E4E" w:rsidRPr="001C070B">
        <w:rPr>
          <w:rFonts w:ascii="Times New Roman" w:hAnsi="Times New Roman" w:cs="Times New Roman"/>
          <w:b/>
          <w:bCs/>
          <w:sz w:val="28"/>
          <w:szCs w:val="28"/>
        </w:rPr>
        <w:t>ограмму дошкольного образования</w:t>
      </w:r>
      <w:r w:rsidRPr="001C070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7B6E4E" w:rsidRPr="001C070B">
        <w:rPr>
          <w:rFonts w:ascii="Times New Roman" w:hAnsi="Times New Roman" w:cs="Times New Roman"/>
          <w:b/>
          <w:bCs/>
          <w:sz w:val="28"/>
          <w:szCs w:val="28"/>
        </w:rPr>
        <w:t xml:space="preserve">«город </w:t>
      </w:r>
      <w:r w:rsidRPr="001C070B">
        <w:rPr>
          <w:rFonts w:ascii="Times New Roman" w:hAnsi="Times New Roman" w:cs="Times New Roman"/>
          <w:b/>
          <w:bCs/>
          <w:sz w:val="28"/>
          <w:szCs w:val="28"/>
        </w:rPr>
        <w:t>Шарыпово</w:t>
      </w:r>
      <w:r w:rsidR="007B6E4E" w:rsidRPr="001C070B">
        <w:rPr>
          <w:rFonts w:ascii="Times New Roman" w:hAnsi="Times New Roman" w:cs="Times New Roman"/>
          <w:b/>
          <w:bCs/>
          <w:sz w:val="28"/>
          <w:szCs w:val="28"/>
        </w:rPr>
        <w:t xml:space="preserve"> Красноярского края»</w:t>
      </w:r>
    </w:p>
    <w:p w:rsidR="00721D8B" w:rsidRPr="001C070B" w:rsidRDefault="00721D8B" w:rsidP="00721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D8B" w:rsidRPr="001C070B" w:rsidRDefault="00721D8B" w:rsidP="001C070B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70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21D8B" w:rsidRPr="001C070B" w:rsidRDefault="00721D8B" w:rsidP="00721D8B">
      <w:pPr>
        <w:tabs>
          <w:tab w:val="left" w:pos="36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D8B" w:rsidRPr="001C070B" w:rsidRDefault="008773FD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1.1. </w:t>
      </w:r>
      <w:r w:rsidR="00721D8B" w:rsidRPr="001C070B">
        <w:rPr>
          <w:rFonts w:ascii="Times New Roman" w:hAnsi="Times New Roman" w:cs="Times New Roman"/>
          <w:sz w:val="28"/>
          <w:szCs w:val="28"/>
        </w:rPr>
        <w:t xml:space="preserve">Порядок комплектования </w:t>
      </w:r>
      <w:r w:rsidR="0084336C" w:rsidRPr="001C070B">
        <w:rPr>
          <w:rFonts w:ascii="Times New Roman" w:hAnsi="Times New Roman" w:cs="Times New Roman"/>
          <w:bCs/>
          <w:sz w:val="28"/>
          <w:szCs w:val="28"/>
        </w:rPr>
        <w:t>муниципальных бюджетных (автономных) дошкольных образовательных учреждений, реализующих основную общеобразовательную программу дошкольного образования муниципального образования «город Шарыпово Красноярского края»</w:t>
      </w:r>
      <w:r w:rsidR="0084336C" w:rsidRPr="001C070B">
        <w:rPr>
          <w:rFonts w:ascii="Times New Roman" w:hAnsi="Times New Roman" w:cs="Times New Roman"/>
          <w:sz w:val="28"/>
          <w:szCs w:val="28"/>
        </w:rPr>
        <w:t xml:space="preserve"> </w:t>
      </w:r>
      <w:r w:rsidR="00FB4583" w:rsidRPr="001C070B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336C" w:rsidRPr="001C070B">
        <w:rPr>
          <w:rFonts w:ascii="Times New Roman" w:hAnsi="Times New Roman" w:cs="Times New Roman"/>
          <w:sz w:val="28"/>
          <w:szCs w:val="28"/>
        </w:rPr>
        <w:t xml:space="preserve">(далее - Порядок) </w:t>
      </w:r>
      <w:r w:rsidR="00721D8B" w:rsidRPr="001C070B">
        <w:rPr>
          <w:rFonts w:ascii="Times New Roman" w:hAnsi="Times New Roman" w:cs="Times New Roman"/>
          <w:sz w:val="28"/>
          <w:szCs w:val="28"/>
        </w:rPr>
        <w:t>разработан</w:t>
      </w:r>
      <w:r w:rsidR="00341A11" w:rsidRPr="001C070B">
        <w:rPr>
          <w:rFonts w:ascii="Times New Roman" w:hAnsi="Times New Roman" w:cs="Times New Roman"/>
          <w:sz w:val="28"/>
          <w:szCs w:val="28"/>
        </w:rPr>
        <w:t xml:space="preserve"> в </w:t>
      </w:r>
      <w:r w:rsidR="00721D8B" w:rsidRPr="001C070B">
        <w:rPr>
          <w:rFonts w:ascii="Times New Roman" w:hAnsi="Times New Roman" w:cs="Times New Roman"/>
          <w:sz w:val="28"/>
          <w:szCs w:val="28"/>
        </w:rPr>
        <w:t>соответствии</w:t>
      </w:r>
      <w:r w:rsidRPr="001C070B">
        <w:rPr>
          <w:rFonts w:ascii="Times New Roman" w:hAnsi="Times New Roman" w:cs="Times New Roman"/>
          <w:sz w:val="28"/>
          <w:szCs w:val="28"/>
        </w:rPr>
        <w:t xml:space="preserve"> </w:t>
      </w:r>
      <w:r w:rsidR="00721D8B" w:rsidRPr="001C070B">
        <w:rPr>
          <w:rFonts w:ascii="Times New Roman" w:hAnsi="Times New Roman" w:cs="Times New Roman"/>
          <w:sz w:val="28"/>
          <w:szCs w:val="28"/>
        </w:rPr>
        <w:t xml:space="preserve">с  действующими федеральными и региональными нормативными правовыми актами </w:t>
      </w:r>
      <w:r w:rsidRPr="001C070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21D8B" w:rsidRPr="001C070B">
        <w:rPr>
          <w:rFonts w:ascii="Times New Roman" w:hAnsi="Times New Roman" w:cs="Times New Roman"/>
          <w:sz w:val="28"/>
          <w:szCs w:val="28"/>
        </w:rPr>
        <w:t>в области образования.</w:t>
      </w:r>
    </w:p>
    <w:p w:rsidR="00721D8B" w:rsidRPr="001C070B" w:rsidRDefault="001C6476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1.2. </w:t>
      </w:r>
      <w:r w:rsidR="00326D21" w:rsidRPr="001C070B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721D8B" w:rsidRPr="001C070B">
        <w:rPr>
          <w:rFonts w:ascii="Times New Roman" w:hAnsi="Times New Roman" w:cs="Times New Roman"/>
          <w:sz w:val="28"/>
          <w:szCs w:val="28"/>
        </w:rPr>
        <w:t>Порядок  регламентирует права и обязанности участников образовательного процесса, в части комплектования  муниципальных  бюджетных (автономных) образовательных учреждений, реализующих основную общеобразовательную программу дошкольного образования, независимо от их статуса (типа, вида, категории) (далее - ДОУ).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1.3. Настоящий Порядок разработан в целях удовлетворения потребности граждан, которые в установленном порядке зарегистрированы по месту жительства (пребывания) на территории муниципального образования «город Шарыпово Красноярского края» (далее -  город Шарыпово) в образовательных услугах для детей дошкольного возраста, охраны и укрепления физического и психического здоровья детей, оказания помощи семье в воспитании детей.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D8B" w:rsidRPr="001C070B" w:rsidRDefault="00721D8B" w:rsidP="001C070B">
      <w:pPr>
        <w:pStyle w:val="acenter2"/>
        <w:shd w:val="clear" w:color="auto" w:fill="FFFFFF"/>
        <w:rPr>
          <w:b/>
          <w:sz w:val="28"/>
          <w:szCs w:val="28"/>
        </w:rPr>
      </w:pPr>
      <w:r w:rsidRPr="001C070B">
        <w:rPr>
          <w:b/>
          <w:sz w:val="28"/>
          <w:szCs w:val="28"/>
        </w:rPr>
        <w:t>2. Порядок регистрации и учета детей</w:t>
      </w:r>
    </w:p>
    <w:p w:rsidR="00721D8B" w:rsidRPr="001C070B" w:rsidRDefault="00721D8B" w:rsidP="00721D8B">
      <w:pPr>
        <w:pStyle w:val="acenter2"/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721D8B" w:rsidRPr="001C070B" w:rsidRDefault="00721D8B" w:rsidP="00721D8B">
      <w:pPr>
        <w:pStyle w:val="acenter2"/>
        <w:shd w:val="clear" w:color="auto" w:fill="FFFFFF"/>
        <w:ind w:firstLine="709"/>
        <w:jc w:val="both"/>
        <w:rPr>
          <w:sz w:val="28"/>
          <w:szCs w:val="28"/>
        </w:rPr>
      </w:pPr>
      <w:r w:rsidRPr="001C070B">
        <w:rPr>
          <w:sz w:val="28"/>
          <w:szCs w:val="28"/>
        </w:rPr>
        <w:t xml:space="preserve">2.1. Потребность населения  в дошкольном образовании определяется общей численностью граждан, проживающих на территории города   Шарыпово и количеством лиц, подавших заявление  о постановке на учет для определения в дошкольные образовательные учреждения в соответствии                         с п. 2.4. настоящего Порядка.      </w:t>
      </w:r>
    </w:p>
    <w:p w:rsidR="00721D8B" w:rsidRPr="001C070B" w:rsidRDefault="00721D8B" w:rsidP="00721D8B">
      <w:pPr>
        <w:pStyle w:val="acenter2"/>
        <w:shd w:val="clear" w:color="auto" w:fill="FFFFFF"/>
        <w:ind w:firstLine="709"/>
        <w:jc w:val="both"/>
        <w:rPr>
          <w:sz w:val="28"/>
          <w:szCs w:val="28"/>
        </w:rPr>
      </w:pPr>
      <w:r w:rsidRPr="001C070B">
        <w:rPr>
          <w:sz w:val="28"/>
          <w:szCs w:val="28"/>
        </w:rPr>
        <w:t>2.2. Постановка на учет осуществляется по заявлению родителей (зак</w:t>
      </w:r>
      <w:r w:rsidR="00E308AD" w:rsidRPr="001C070B">
        <w:rPr>
          <w:sz w:val="28"/>
          <w:szCs w:val="28"/>
        </w:rPr>
        <w:t>онных представителей) (далее – З</w:t>
      </w:r>
      <w:r w:rsidRPr="001C070B">
        <w:rPr>
          <w:sz w:val="28"/>
          <w:szCs w:val="28"/>
        </w:rPr>
        <w:t>аявители) в адрес Управления образованием Администрации города Шарыпово (далее - Управление).</w:t>
      </w:r>
    </w:p>
    <w:p w:rsidR="00721D8B" w:rsidRPr="001C070B" w:rsidRDefault="00721D8B" w:rsidP="00721D8B">
      <w:pPr>
        <w:pStyle w:val="acenter2"/>
        <w:shd w:val="clear" w:color="auto" w:fill="FFFFFF"/>
        <w:ind w:firstLine="709"/>
        <w:jc w:val="both"/>
        <w:rPr>
          <w:sz w:val="28"/>
          <w:szCs w:val="28"/>
        </w:rPr>
      </w:pPr>
      <w:r w:rsidRPr="001C070B">
        <w:rPr>
          <w:sz w:val="28"/>
          <w:szCs w:val="28"/>
        </w:rPr>
        <w:t>2.3. Возраст ребенка, являющийся основанием для приема заявления                                         о постановке на учет для определения в дошкольные образовательные учреждения - достижение ребенком 2-х месяцев.</w:t>
      </w:r>
    </w:p>
    <w:p w:rsidR="00721D8B" w:rsidRPr="001C070B" w:rsidRDefault="008340DB" w:rsidP="00721D8B">
      <w:pPr>
        <w:pStyle w:val="acenter2"/>
        <w:shd w:val="clear" w:color="auto" w:fill="FFFFFF"/>
        <w:ind w:firstLine="709"/>
        <w:jc w:val="both"/>
        <w:rPr>
          <w:sz w:val="28"/>
          <w:szCs w:val="28"/>
        </w:rPr>
      </w:pPr>
      <w:r w:rsidRPr="001C070B">
        <w:rPr>
          <w:sz w:val="28"/>
          <w:szCs w:val="28"/>
        </w:rPr>
        <w:t>2.4.Прием З</w:t>
      </w:r>
      <w:r w:rsidR="00721D8B" w:rsidRPr="001C070B">
        <w:rPr>
          <w:sz w:val="28"/>
          <w:szCs w:val="28"/>
        </w:rPr>
        <w:t xml:space="preserve">аявителей осуществляется: </w:t>
      </w:r>
    </w:p>
    <w:p w:rsidR="00721D8B" w:rsidRPr="001C070B" w:rsidRDefault="00DB40C4" w:rsidP="00721D8B">
      <w:pPr>
        <w:pStyle w:val="acenter2"/>
        <w:shd w:val="clear" w:color="auto" w:fill="FFFFFF"/>
        <w:ind w:firstLine="709"/>
        <w:jc w:val="both"/>
        <w:rPr>
          <w:sz w:val="28"/>
          <w:szCs w:val="28"/>
        </w:rPr>
      </w:pPr>
      <w:r w:rsidRPr="001C070B">
        <w:rPr>
          <w:sz w:val="28"/>
          <w:szCs w:val="28"/>
        </w:rPr>
        <w:lastRenderedPageBreak/>
        <w:t xml:space="preserve">- ежедневно, </w:t>
      </w:r>
      <w:r w:rsidR="003271E2" w:rsidRPr="001C070B">
        <w:rPr>
          <w:sz w:val="28"/>
          <w:szCs w:val="28"/>
        </w:rPr>
        <w:t xml:space="preserve">кроме выходных и нерабочих праздничных дней </w:t>
      </w:r>
      <w:r w:rsidRPr="001C070B">
        <w:rPr>
          <w:sz w:val="28"/>
          <w:szCs w:val="28"/>
        </w:rPr>
        <w:t>(</w:t>
      </w:r>
      <w:r w:rsidR="00087DC2" w:rsidRPr="001C070B">
        <w:rPr>
          <w:sz w:val="28"/>
          <w:szCs w:val="28"/>
        </w:rPr>
        <w:t xml:space="preserve">выходные дни: </w:t>
      </w:r>
      <w:r w:rsidRPr="001C070B">
        <w:rPr>
          <w:sz w:val="28"/>
          <w:szCs w:val="28"/>
        </w:rPr>
        <w:t>суббота</w:t>
      </w:r>
      <w:r w:rsidR="003271E2" w:rsidRPr="001C070B">
        <w:rPr>
          <w:sz w:val="28"/>
          <w:szCs w:val="28"/>
        </w:rPr>
        <w:t xml:space="preserve"> </w:t>
      </w:r>
      <w:r w:rsidRPr="001C070B">
        <w:rPr>
          <w:sz w:val="28"/>
          <w:szCs w:val="28"/>
        </w:rPr>
        <w:t xml:space="preserve">и </w:t>
      </w:r>
      <w:r w:rsidR="008340DB" w:rsidRPr="001C070B">
        <w:rPr>
          <w:sz w:val="28"/>
          <w:szCs w:val="28"/>
        </w:rPr>
        <w:t>вос</w:t>
      </w:r>
      <w:r w:rsidRPr="001C070B">
        <w:rPr>
          <w:sz w:val="28"/>
          <w:szCs w:val="28"/>
        </w:rPr>
        <w:t>кресенье</w:t>
      </w:r>
      <w:r w:rsidR="00721D8B" w:rsidRPr="001C070B">
        <w:rPr>
          <w:sz w:val="28"/>
          <w:szCs w:val="28"/>
        </w:rPr>
        <w:t>)</w:t>
      </w:r>
      <w:r w:rsidR="00087DC2" w:rsidRPr="001C070B">
        <w:rPr>
          <w:sz w:val="28"/>
          <w:szCs w:val="28"/>
        </w:rPr>
        <w:t xml:space="preserve"> </w:t>
      </w:r>
      <w:r w:rsidR="00721D8B" w:rsidRPr="001C070B">
        <w:rPr>
          <w:sz w:val="28"/>
          <w:szCs w:val="28"/>
        </w:rPr>
        <w:t xml:space="preserve">с 08:00 до 17:00 оператором   </w:t>
      </w:r>
      <w:r w:rsidRPr="001C070B">
        <w:rPr>
          <w:sz w:val="28"/>
          <w:szCs w:val="28"/>
        </w:rPr>
        <w:t>Управления при очном обращении З</w:t>
      </w:r>
      <w:r w:rsidR="00721D8B" w:rsidRPr="001C070B">
        <w:rPr>
          <w:sz w:val="28"/>
          <w:szCs w:val="28"/>
        </w:rPr>
        <w:t>аявителя;</w:t>
      </w:r>
    </w:p>
    <w:p w:rsidR="00721D8B" w:rsidRPr="001C070B" w:rsidRDefault="004E2CE8" w:rsidP="00721D8B">
      <w:pPr>
        <w:pStyle w:val="acenter2"/>
        <w:shd w:val="clear" w:color="auto" w:fill="FFFFFF"/>
        <w:ind w:firstLine="709"/>
        <w:jc w:val="both"/>
        <w:rPr>
          <w:sz w:val="28"/>
          <w:szCs w:val="28"/>
        </w:rPr>
      </w:pPr>
      <w:r w:rsidRPr="001C070B">
        <w:rPr>
          <w:sz w:val="28"/>
          <w:szCs w:val="28"/>
        </w:rPr>
        <w:t>- З</w:t>
      </w:r>
      <w:r w:rsidR="00721D8B" w:rsidRPr="001C070B">
        <w:rPr>
          <w:sz w:val="28"/>
          <w:szCs w:val="28"/>
        </w:rPr>
        <w:t>аявителем в Личном кабинете на портале Государственных услуг;</w:t>
      </w:r>
    </w:p>
    <w:p w:rsidR="00721D8B" w:rsidRPr="001C070B" w:rsidRDefault="00721D8B" w:rsidP="00721D8B">
      <w:pPr>
        <w:pStyle w:val="acenter2"/>
        <w:shd w:val="clear" w:color="auto" w:fill="FFFFFF"/>
        <w:ind w:firstLine="709"/>
        <w:jc w:val="both"/>
        <w:rPr>
          <w:sz w:val="28"/>
          <w:szCs w:val="28"/>
        </w:rPr>
      </w:pPr>
      <w:r w:rsidRPr="001C070B">
        <w:rPr>
          <w:sz w:val="28"/>
          <w:szCs w:val="28"/>
        </w:rPr>
        <w:t>- специалистом Многофункционального центра города Шарыпово при очном обращени</w:t>
      </w:r>
      <w:r w:rsidR="004E2CE8" w:rsidRPr="001C070B">
        <w:rPr>
          <w:sz w:val="28"/>
          <w:szCs w:val="28"/>
        </w:rPr>
        <w:t>и З</w:t>
      </w:r>
      <w:r w:rsidRPr="001C070B">
        <w:rPr>
          <w:sz w:val="28"/>
          <w:szCs w:val="28"/>
        </w:rPr>
        <w:t>аявителя.</w:t>
      </w:r>
    </w:p>
    <w:p w:rsidR="00721D8B" w:rsidRPr="001C070B" w:rsidRDefault="00721D8B" w:rsidP="00721D8B">
      <w:pPr>
        <w:pStyle w:val="acenter2"/>
        <w:shd w:val="clear" w:color="auto" w:fill="FFFFFF"/>
        <w:ind w:firstLine="709"/>
        <w:jc w:val="both"/>
        <w:rPr>
          <w:sz w:val="28"/>
          <w:szCs w:val="28"/>
        </w:rPr>
      </w:pPr>
      <w:r w:rsidRPr="001C070B">
        <w:rPr>
          <w:sz w:val="28"/>
          <w:szCs w:val="28"/>
        </w:rPr>
        <w:t>2.5. Заявители имеют право выбора ДОУ в пределах города Шарыпово.</w:t>
      </w:r>
    </w:p>
    <w:p w:rsidR="00721D8B" w:rsidRPr="001C070B" w:rsidRDefault="003271E2" w:rsidP="00721D8B">
      <w:pPr>
        <w:pStyle w:val="a4"/>
        <w:ind w:firstLine="709"/>
        <w:jc w:val="both"/>
        <w:rPr>
          <w:spacing w:val="2"/>
          <w:sz w:val="28"/>
          <w:szCs w:val="28"/>
        </w:rPr>
      </w:pPr>
      <w:r w:rsidRPr="001C070B">
        <w:rPr>
          <w:spacing w:val="2"/>
          <w:sz w:val="28"/>
          <w:szCs w:val="28"/>
        </w:rPr>
        <w:t>2.6. В Управление З</w:t>
      </w:r>
      <w:r w:rsidR="00721D8B" w:rsidRPr="001C070B">
        <w:rPr>
          <w:spacing w:val="2"/>
          <w:sz w:val="28"/>
          <w:szCs w:val="28"/>
        </w:rPr>
        <w:t>аявителям для постановки ребенка на учет  необходимо  представить оригиналы документов:</w:t>
      </w:r>
    </w:p>
    <w:p w:rsidR="00721D8B" w:rsidRPr="001C070B" w:rsidRDefault="00721D8B" w:rsidP="00721D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 - документ, удостоверяющий личность родителя (законного представителя);</w:t>
      </w:r>
    </w:p>
    <w:p w:rsidR="00721D8B" w:rsidRPr="001C070B" w:rsidRDefault="00721D8B" w:rsidP="00721D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 - свидетельство о рождении ребенка;</w:t>
      </w:r>
    </w:p>
    <w:p w:rsidR="00721D8B" w:rsidRPr="001C070B" w:rsidRDefault="00721D8B" w:rsidP="00721D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- документ на первоочередное или внеочередное </w:t>
      </w:r>
      <w:r w:rsidR="00E0733F" w:rsidRPr="001C070B">
        <w:rPr>
          <w:rFonts w:ascii="Times New Roman" w:hAnsi="Times New Roman" w:cs="Times New Roman"/>
          <w:sz w:val="28"/>
          <w:szCs w:val="28"/>
        </w:rPr>
        <w:t>право предоставления</w:t>
      </w:r>
      <w:r w:rsidRPr="001C070B">
        <w:rPr>
          <w:rFonts w:ascii="Times New Roman" w:hAnsi="Times New Roman" w:cs="Times New Roman"/>
          <w:sz w:val="28"/>
          <w:szCs w:val="28"/>
        </w:rPr>
        <w:t xml:space="preserve"> места в детском саду в соответствии с приложением № 2 к настоящему Порядку.</w:t>
      </w:r>
    </w:p>
    <w:p w:rsidR="00721D8B" w:rsidRPr="001C070B" w:rsidRDefault="00721D8B" w:rsidP="00721D8B">
      <w:pPr>
        <w:pStyle w:val="PlainText"/>
        <w:spacing w:after="0"/>
        <w:ind w:firstLine="709"/>
        <w:rPr>
          <w:sz w:val="28"/>
          <w:szCs w:val="28"/>
          <w:lang w:val="ru-RU"/>
        </w:rPr>
      </w:pPr>
      <w:r w:rsidRPr="001C070B">
        <w:rPr>
          <w:sz w:val="28"/>
          <w:szCs w:val="28"/>
          <w:lang w:val="ru-RU"/>
        </w:rPr>
        <w:t>2.7. Оператор вносит сведения</w:t>
      </w:r>
      <w:r w:rsidR="002C173D" w:rsidRPr="001C070B">
        <w:rPr>
          <w:sz w:val="28"/>
          <w:szCs w:val="28"/>
          <w:lang w:val="ru-RU"/>
        </w:rPr>
        <w:t xml:space="preserve"> в АИС</w:t>
      </w:r>
      <w:r w:rsidRPr="001C070B">
        <w:rPr>
          <w:sz w:val="28"/>
          <w:szCs w:val="28"/>
          <w:lang w:val="ru-RU"/>
        </w:rPr>
        <w:t>. При постановке на учёт заявителю</w:t>
      </w:r>
      <w:r w:rsidR="002C173D" w:rsidRPr="001C070B">
        <w:rPr>
          <w:sz w:val="28"/>
          <w:szCs w:val="28"/>
          <w:lang w:val="ru-RU"/>
        </w:rPr>
        <w:t xml:space="preserve"> </w:t>
      </w:r>
      <w:r w:rsidRPr="001C070B">
        <w:rPr>
          <w:sz w:val="28"/>
          <w:szCs w:val="28"/>
          <w:lang w:val="ru-RU"/>
        </w:rPr>
        <w:t xml:space="preserve">в этот же календарный день выдается талон – подтверждение, </w:t>
      </w:r>
      <w:r w:rsidR="002C173D" w:rsidRPr="001C070B">
        <w:rPr>
          <w:sz w:val="28"/>
          <w:szCs w:val="28"/>
          <w:lang w:val="ru-RU"/>
        </w:rPr>
        <w:t xml:space="preserve">                   </w:t>
      </w:r>
      <w:r w:rsidRPr="001C070B">
        <w:rPr>
          <w:sz w:val="28"/>
          <w:szCs w:val="28"/>
          <w:lang w:val="ru-RU"/>
        </w:rPr>
        <w:t xml:space="preserve">в котором указана дата постановки ребенка на учет и уникальный идентификационный номер. </w:t>
      </w:r>
    </w:p>
    <w:p w:rsidR="007D09D1" w:rsidRPr="001C070B" w:rsidRDefault="00721D8B" w:rsidP="00721D8B">
      <w:pPr>
        <w:pStyle w:val="PlainText"/>
        <w:spacing w:after="0"/>
        <w:ind w:firstLine="709"/>
        <w:rPr>
          <w:sz w:val="28"/>
          <w:szCs w:val="28"/>
          <w:lang w:val="ru-RU"/>
        </w:rPr>
      </w:pPr>
      <w:r w:rsidRPr="001C070B">
        <w:rPr>
          <w:sz w:val="28"/>
          <w:szCs w:val="28"/>
          <w:lang w:val="ru-RU"/>
        </w:rPr>
        <w:t xml:space="preserve">2.8. Возрастные категории высчитываются автоматически </w:t>
      </w:r>
      <w:r w:rsidR="007D09D1" w:rsidRPr="001C070B">
        <w:rPr>
          <w:sz w:val="28"/>
          <w:szCs w:val="28"/>
          <w:lang w:val="ru-RU"/>
        </w:rPr>
        <w:t xml:space="preserve">                                  </w:t>
      </w:r>
      <w:r w:rsidRPr="001C070B">
        <w:rPr>
          <w:sz w:val="28"/>
          <w:szCs w:val="28"/>
          <w:lang w:val="ru-RU"/>
        </w:rPr>
        <w:t xml:space="preserve">в зависимости от возраста ребенка на 1 сентября текущего года. </w:t>
      </w:r>
    </w:p>
    <w:p w:rsidR="00AE1CE1" w:rsidRPr="001C070B" w:rsidRDefault="004F7645" w:rsidP="00721D8B">
      <w:pPr>
        <w:pStyle w:val="PlainText"/>
        <w:spacing w:after="0"/>
        <w:ind w:firstLine="709"/>
        <w:rPr>
          <w:sz w:val="28"/>
          <w:szCs w:val="28"/>
          <w:lang w:val="ru-RU"/>
        </w:rPr>
      </w:pPr>
      <w:r w:rsidRPr="001C070B">
        <w:rPr>
          <w:sz w:val="28"/>
          <w:szCs w:val="28"/>
          <w:lang w:val="ru-RU"/>
        </w:rPr>
        <w:t xml:space="preserve">Все заявления заявителей, имеющих право зачисления ребенка                    в ДОУ в общем порядке, </w:t>
      </w:r>
      <w:r w:rsidR="00AE1CE1" w:rsidRPr="001C070B">
        <w:rPr>
          <w:sz w:val="28"/>
          <w:szCs w:val="28"/>
          <w:lang w:val="ru-RU"/>
        </w:rPr>
        <w:t xml:space="preserve">упорядочиваются по дате постановки на учет, </w:t>
      </w:r>
      <w:r w:rsidRPr="001C070B">
        <w:rPr>
          <w:sz w:val="28"/>
          <w:szCs w:val="28"/>
          <w:lang w:val="ru-RU"/>
        </w:rPr>
        <w:t xml:space="preserve">                         </w:t>
      </w:r>
      <w:r w:rsidR="00AE1CE1" w:rsidRPr="001C070B">
        <w:rPr>
          <w:sz w:val="28"/>
          <w:szCs w:val="28"/>
          <w:lang w:val="ru-RU"/>
        </w:rPr>
        <w:t>с учетом права зачисления ребенка в ДОУ очередников льготной категории.</w:t>
      </w:r>
    </w:p>
    <w:p w:rsidR="00AE1CE1" w:rsidRPr="001C070B" w:rsidRDefault="006A353C" w:rsidP="006A353C">
      <w:pPr>
        <w:pStyle w:val="PlainText"/>
        <w:spacing w:after="0"/>
        <w:ind w:firstLine="709"/>
        <w:rPr>
          <w:sz w:val="28"/>
          <w:szCs w:val="28"/>
          <w:lang w:val="ru-RU"/>
        </w:rPr>
      </w:pPr>
      <w:r w:rsidRPr="001C070B">
        <w:rPr>
          <w:sz w:val="28"/>
          <w:szCs w:val="28"/>
          <w:lang w:val="ru-RU"/>
        </w:rPr>
        <w:t>Заявления внутри одной льготной категории заявителей (имеющих внеочередное или первоочередное право зачисления ребенка в ДОУ) упорядочиваются по дате постановки на учет.</w:t>
      </w:r>
    </w:p>
    <w:p w:rsidR="00721D8B" w:rsidRPr="001C070B" w:rsidRDefault="00721D8B" w:rsidP="00721D8B">
      <w:pPr>
        <w:pStyle w:val="PlainText"/>
        <w:spacing w:after="0"/>
        <w:ind w:firstLine="709"/>
        <w:rPr>
          <w:sz w:val="28"/>
          <w:szCs w:val="28"/>
          <w:lang w:val="ru-RU"/>
        </w:rPr>
      </w:pPr>
      <w:r w:rsidRPr="001C070B">
        <w:rPr>
          <w:sz w:val="28"/>
          <w:szCs w:val="28"/>
          <w:lang w:val="ru-RU"/>
        </w:rPr>
        <w:t xml:space="preserve">Все дети внутри своей группы упорядочиваются по дате постановки на учет, с учетом права очередников на льготное зачисление </w:t>
      </w:r>
      <w:r w:rsidR="007D09D1" w:rsidRPr="001C070B">
        <w:rPr>
          <w:sz w:val="28"/>
          <w:szCs w:val="28"/>
          <w:lang w:val="ru-RU"/>
        </w:rPr>
        <w:t xml:space="preserve">                                               </w:t>
      </w:r>
      <w:r w:rsidRPr="001C070B">
        <w:rPr>
          <w:sz w:val="28"/>
          <w:szCs w:val="28"/>
          <w:lang w:val="ru-RU"/>
        </w:rPr>
        <w:t>(в начале учитываются заявления с правом внеочередного зачисления, затем – первоочередного зачисления, в последнюю очередь – заявления без льгот, т.е. в общем порядке).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2.9. Право на сохранение места в реестре будущих воспитанников ДОУ остаётся за родителями (законными представителями) до получения ими направления, за исключением следующих случаев:</w:t>
      </w:r>
    </w:p>
    <w:p w:rsidR="00721D8B" w:rsidRPr="001C070B" w:rsidRDefault="00721D8B" w:rsidP="00721D8B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- снятия с учёта при подаче личного заявления родителей (законных представителей);</w:t>
      </w:r>
      <w:r w:rsidRPr="001C070B">
        <w:rPr>
          <w:rFonts w:ascii="Times New Roman" w:hAnsi="Times New Roman" w:cs="Times New Roman"/>
          <w:sz w:val="28"/>
          <w:szCs w:val="28"/>
        </w:rPr>
        <w:br/>
        <w:t xml:space="preserve">          - выявления в представленных документах не соответствующих действительности сведений, послуживших основанием для постановки ребёнка на учет;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- в случае неявки за направлением и невозможности найти родителей (законных представителей) по оставленному адресу и телефону, ребенок исключается из муниципального реестра через 3 месяца, с момента установления статуса «Скомплектован»;</w:t>
      </w:r>
    </w:p>
    <w:p w:rsidR="00053D50" w:rsidRPr="001C070B" w:rsidRDefault="00721D8B" w:rsidP="005544C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070B">
        <w:rPr>
          <w:rFonts w:ascii="Times New Roman" w:hAnsi="Times New Roman" w:cs="Times New Roman"/>
          <w:sz w:val="28"/>
          <w:szCs w:val="28"/>
        </w:rPr>
        <w:t xml:space="preserve">- дети, имеющие статус «Очередник – не найден по месту проживания», в случае </w:t>
      </w:r>
      <w:proofErr w:type="spellStart"/>
      <w:r w:rsidRPr="001C070B">
        <w:rPr>
          <w:rFonts w:ascii="Times New Roman" w:hAnsi="Times New Roman" w:cs="Times New Roman"/>
          <w:sz w:val="28"/>
          <w:szCs w:val="28"/>
        </w:rPr>
        <w:t>ненахождения</w:t>
      </w:r>
      <w:proofErr w:type="spellEnd"/>
      <w:r w:rsidRPr="001C070B">
        <w:rPr>
          <w:rFonts w:ascii="Times New Roman" w:hAnsi="Times New Roman" w:cs="Times New Roman"/>
          <w:sz w:val="28"/>
          <w:szCs w:val="28"/>
        </w:rPr>
        <w:t xml:space="preserve"> по месту жительства, «Очередник – </w:t>
      </w:r>
      <w:r w:rsidRPr="001C070B">
        <w:rPr>
          <w:rFonts w:ascii="Times New Roman" w:hAnsi="Times New Roman" w:cs="Times New Roman"/>
          <w:sz w:val="28"/>
          <w:szCs w:val="28"/>
        </w:rPr>
        <w:lastRenderedPageBreak/>
        <w:t>отказ от посещения ДОУ», «Очередник – не явился в ДОУ»  убираются                          в архив (данные из архива восстанавливаются при обращении родителей (законных представителей) ребенка.</w:t>
      </w:r>
      <w:proofErr w:type="gramEnd"/>
    </w:p>
    <w:p w:rsidR="00B07121" w:rsidRPr="001C070B" w:rsidRDefault="00721D8B" w:rsidP="00B07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2.10. </w:t>
      </w:r>
      <w:r w:rsidR="00B07121" w:rsidRPr="001C070B">
        <w:rPr>
          <w:rFonts w:ascii="Times New Roman" w:hAnsi="Times New Roman" w:cs="Times New Roman"/>
          <w:sz w:val="28"/>
          <w:szCs w:val="28"/>
        </w:rPr>
        <w:t>Дети, родители (законные представители) которых имеют право на внеочередное зачисление ребенка в ДОУ</w:t>
      </w:r>
      <w:r w:rsidRPr="001C070B">
        <w:rPr>
          <w:rFonts w:ascii="Times New Roman" w:hAnsi="Times New Roman" w:cs="Times New Roman"/>
          <w:sz w:val="28"/>
          <w:szCs w:val="28"/>
        </w:rPr>
        <w:t>:</w:t>
      </w:r>
    </w:p>
    <w:p w:rsidR="00721D8B" w:rsidRPr="001C070B" w:rsidRDefault="00E11C37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2.10.1. Д</w:t>
      </w:r>
      <w:r w:rsidR="00721D8B" w:rsidRPr="001C070B">
        <w:rPr>
          <w:rFonts w:ascii="Times New Roman" w:hAnsi="Times New Roman" w:cs="Times New Roman"/>
          <w:sz w:val="28"/>
          <w:szCs w:val="28"/>
        </w:rPr>
        <w:t>ети сотрудников Следственного комитета Российской Федерации</w:t>
      </w:r>
      <w:r w:rsidRPr="001C070B">
        <w:rPr>
          <w:rFonts w:ascii="Times New Roman" w:hAnsi="Times New Roman" w:cs="Times New Roman"/>
          <w:sz w:val="28"/>
          <w:szCs w:val="28"/>
        </w:rPr>
        <w:t xml:space="preserve"> </w:t>
      </w:r>
      <w:r w:rsidR="00721D8B" w:rsidRPr="001C070B">
        <w:rPr>
          <w:rFonts w:ascii="Times New Roman" w:hAnsi="Times New Roman" w:cs="Times New Roman"/>
          <w:sz w:val="28"/>
          <w:szCs w:val="28"/>
        </w:rPr>
        <w:t>(в соответствии с Федеральным законом от 28.12.2010 № 403 - ФЗ                               «О Следственном комитете Российской Федерации»);</w:t>
      </w:r>
    </w:p>
    <w:p w:rsidR="00721D8B" w:rsidRPr="001C070B" w:rsidRDefault="00E11C37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2.10.2. Д</w:t>
      </w:r>
      <w:r w:rsidR="00721D8B" w:rsidRPr="001C070B">
        <w:rPr>
          <w:rFonts w:ascii="Times New Roman" w:hAnsi="Times New Roman" w:cs="Times New Roman"/>
          <w:sz w:val="28"/>
          <w:szCs w:val="28"/>
        </w:rPr>
        <w:t>ети прокуроров (в соответствии с Федеральным законом                                    от 17.01.1992 № 2202 - 1 «О прокуратуре Российской Федерации»);</w:t>
      </w:r>
    </w:p>
    <w:p w:rsidR="00721D8B" w:rsidRPr="001C070B" w:rsidRDefault="00E11C37" w:rsidP="00721D8B">
      <w:pPr>
        <w:pStyle w:val="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1C070B">
        <w:rPr>
          <w:b w:val="0"/>
          <w:sz w:val="28"/>
          <w:szCs w:val="28"/>
        </w:rPr>
        <w:t>2.10.3. Д</w:t>
      </w:r>
      <w:r w:rsidR="00721D8B" w:rsidRPr="001C070B">
        <w:rPr>
          <w:b w:val="0"/>
          <w:sz w:val="28"/>
          <w:szCs w:val="28"/>
        </w:rPr>
        <w:t xml:space="preserve">ети судей (в соответствии с Федеральным законом </w:t>
      </w:r>
      <w:r w:rsidRPr="001C070B">
        <w:rPr>
          <w:b w:val="0"/>
          <w:sz w:val="28"/>
          <w:szCs w:val="28"/>
        </w:rPr>
        <w:t xml:space="preserve">                             </w:t>
      </w:r>
      <w:r w:rsidR="00721D8B" w:rsidRPr="001C070B">
        <w:rPr>
          <w:b w:val="0"/>
          <w:sz w:val="28"/>
          <w:szCs w:val="28"/>
        </w:rPr>
        <w:t>от 26.06.1992</w:t>
      </w:r>
      <w:r w:rsidRPr="001C070B">
        <w:rPr>
          <w:b w:val="0"/>
          <w:sz w:val="28"/>
          <w:szCs w:val="28"/>
        </w:rPr>
        <w:t xml:space="preserve"> </w:t>
      </w:r>
      <w:r w:rsidR="00721D8B" w:rsidRPr="001C070B">
        <w:rPr>
          <w:b w:val="0"/>
          <w:sz w:val="28"/>
          <w:szCs w:val="28"/>
        </w:rPr>
        <w:t>№ 3132-1 «О статусе судей в Российской Федерации»);</w:t>
      </w:r>
    </w:p>
    <w:p w:rsidR="006A701D" w:rsidRPr="001C070B" w:rsidRDefault="00E11C37" w:rsidP="00721D8B">
      <w:pPr>
        <w:pStyle w:val="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1C070B">
        <w:rPr>
          <w:b w:val="0"/>
          <w:sz w:val="28"/>
          <w:szCs w:val="28"/>
        </w:rPr>
        <w:t xml:space="preserve"> 2.10.4. </w:t>
      </w:r>
      <w:proofErr w:type="gramStart"/>
      <w:r w:rsidRPr="001C070B">
        <w:rPr>
          <w:b w:val="0"/>
          <w:sz w:val="28"/>
          <w:szCs w:val="28"/>
        </w:rPr>
        <w:t>Д</w:t>
      </w:r>
      <w:r w:rsidR="00721D8B" w:rsidRPr="001C070B">
        <w:rPr>
          <w:b w:val="0"/>
          <w:sz w:val="28"/>
          <w:szCs w:val="28"/>
        </w:rPr>
        <w:t xml:space="preserve">ети </w:t>
      </w:r>
      <w:r w:rsidR="006A701D" w:rsidRPr="001C070B">
        <w:rPr>
          <w:b w:val="0"/>
          <w:sz w:val="28"/>
          <w:szCs w:val="28"/>
        </w:rPr>
        <w:t xml:space="preserve">погибших (пропавших без вести), умерших, ставших инвалидами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</w:t>
      </w:r>
      <w:r w:rsidR="00FB4583" w:rsidRPr="001C070B">
        <w:rPr>
          <w:b w:val="0"/>
          <w:sz w:val="28"/>
          <w:szCs w:val="28"/>
        </w:rPr>
        <w:t xml:space="preserve">                       </w:t>
      </w:r>
      <w:r w:rsidR="006A701D" w:rsidRPr="001C070B">
        <w:rPr>
          <w:b w:val="0"/>
          <w:sz w:val="28"/>
          <w:szCs w:val="28"/>
        </w:rPr>
        <w:t xml:space="preserve">на территориях Южной Осетии и Абхазии» (в соответствии </w:t>
      </w:r>
      <w:r w:rsidR="00FB4583" w:rsidRPr="001C070B">
        <w:rPr>
          <w:b w:val="0"/>
          <w:sz w:val="28"/>
          <w:szCs w:val="28"/>
        </w:rPr>
        <w:t xml:space="preserve">                                         </w:t>
      </w:r>
      <w:r w:rsidR="006A701D" w:rsidRPr="001C070B">
        <w:rPr>
          <w:b w:val="0"/>
          <w:sz w:val="28"/>
          <w:szCs w:val="28"/>
        </w:rPr>
        <w:t>с постановлением Правительства РФ от 12.08.2008 № 587</w:t>
      </w:r>
      <w:r w:rsidR="00FB4583" w:rsidRPr="001C070B">
        <w:rPr>
          <w:b w:val="0"/>
          <w:sz w:val="28"/>
          <w:szCs w:val="28"/>
        </w:rPr>
        <w:t xml:space="preserve">                                          </w:t>
      </w:r>
      <w:r w:rsidR="006A701D" w:rsidRPr="001C070B">
        <w:rPr>
          <w:b w:val="0"/>
          <w:sz w:val="28"/>
          <w:szCs w:val="28"/>
        </w:rPr>
        <w:t xml:space="preserve"> «О</w:t>
      </w:r>
      <w:r w:rsidR="00337114" w:rsidRPr="001C070B">
        <w:rPr>
          <w:b w:val="0"/>
          <w:sz w:val="28"/>
          <w:szCs w:val="28"/>
        </w:rPr>
        <w:t xml:space="preserve"> дополнительных мерах по усилению социальной защиты военнослужащих и сотрудников федеральных органов исполнительной власти, участвующих в выполнении</w:t>
      </w:r>
      <w:proofErr w:type="gramEnd"/>
      <w:r w:rsidR="00337114" w:rsidRPr="001C070B">
        <w:rPr>
          <w:b w:val="0"/>
          <w:sz w:val="28"/>
          <w:szCs w:val="28"/>
        </w:rPr>
        <w:t xml:space="preserve"> задач по обеспечению безопасности и защите граждан Российской Федерации, проживающих на тер</w:t>
      </w:r>
      <w:r w:rsidR="00FB4583" w:rsidRPr="001C070B">
        <w:rPr>
          <w:b w:val="0"/>
          <w:sz w:val="28"/>
          <w:szCs w:val="28"/>
        </w:rPr>
        <w:t>риториях Южной Осетии и Абхазии»)</w:t>
      </w:r>
      <w:r w:rsidR="00337114" w:rsidRPr="001C070B">
        <w:rPr>
          <w:b w:val="0"/>
          <w:sz w:val="28"/>
          <w:szCs w:val="28"/>
        </w:rPr>
        <w:t>.</w:t>
      </w:r>
      <w:r w:rsidR="006A701D" w:rsidRPr="001C070B">
        <w:rPr>
          <w:b w:val="0"/>
          <w:sz w:val="28"/>
          <w:szCs w:val="28"/>
        </w:rPr>
        <w:t xml:space="preserve">  </w:t>
      </w:r>
    </w:p>
    <w:p w:rsidR="00721D8B" w:rsidRPr="001C070B" w:rsidRDefault="00E11C37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2.10.5. </w:t>
      </w:r>
      <w:proofErr w:type="gramStart"/>
      <w:r w:rsidRPr="001C070B">
        <w:rPr>
          <w:rFonts w:ascii="Times New Roman" w:hAnsi="Times New Roman" w:cs="Times New Roman"/>
          <w:sz w:val="28"/>
          <w:szCs w:val="28"/>
        </w:rPr>
        <w:t>Д</w:t>
      </w:r>
      <w:r w:rsidR="00721D8B" w:rsidRPr="001C070B">
        <w:rPr>
          <w:rFonts w:ascii="Times New Roman" w:hAnsi="Times New Roman" w:cs="Times New Roman"/>
          <w:sz w:val="28"/>
          <w:szCs w:val="28"/>
        </w:rPr>
        <w:t>ети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участвовавшие в борьбе с терроризмом на территории Республики Дагестан и погибшие (пропавшие без вести), умершие, ставшие инвалидами в связи с выполнением служебных обязанностей (в соответствии с постановлением Правительства Российской Федерации от 26.08.1999 № 936 «О дополнительных мерах по защите членов семей военнослужащих и сотрудников органов внутренних дел, Государственной</w:t>
      </w:r>
      <w:proofErr w:type="gramEnd"/>
      <w:r w:rsidR="00721D8B" w:rsidRPr="001C070B">
        <w:rPr>
          <w:rFonts w:ascii="Times New Roman" w:hAnsi="Times New Roman" w:cs="Times New Roman"/>
          <w:sz w:val="28"/>
          <w:szCs w:val="28"/>
        </w:rPr>
        <w:t xml:space="preserve"> противопожарной службы, уголовно-исполнительной системы, непосредственно участвовавшие в борьбе с терроризмом на территории Республики Дагестан и погибшие (пропавшие без вести), умершие, ставшие инвалидами в связи с выполнением служебных обязанностей»);</w:t>
      </w:r>
    </w:p>
    <w:p w:rsidR="00E10F5F" w:rsidRPr="001C070B" w:rsidRDefault="00E11C37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2.10.6. </w:t>
      </w:r>
      <w:r w:rsidR="00155887" w:rsidRPr="001C070B">
        <w:rPr>
          <w:rFonts w:ascii="Times New Roman" w:hAnsi="Times New Roman" w:cs="Times New Roman"/>
          <w:sz w:val="28"/>
          <w:szCs w:val="28"/>
        </w:rPr>
        <w:t>Д</w:t>
      </w:r>
      <w:r w:rsidR="00E10F5F" w:rsidRPr="001C070B">
        <w:rPr>
          <w:rFonts w:ascii="Times New Roman" w:hAnsi="Times New Roman" w:cs="Times New Roman"/>
          <w:sz w:val="28"/>
          <w:szCs w:val="28"/>
        </w:rPr>
        <w:t>ети:</w:t>
      </w:r>
    </w:p>
    <w:p w:rsidR="00E10F5F" w:rsidRPr="001C070B" w:rsidRDefault="00592E3F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1) </w:t>
      </w:r>
      <w:r w:rsidR="00E10F5F" w:rsidRPr="001C070B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721D8B" w:rsidRPr="001C070B">
        <w:rPr>
          <w:rFonts w:ascii="Times New Roman" w:hAnsi="Times New Roman" w:cs="Times New Roman"/>
          <w:sz w:val="28"/>
          <w:szCs w:val="28"/>
        </w:rPr>
        <w:t xml:space="preserve">получивших или перенесших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Чернобыльской АЭС; </w:t>
      </w:r>
    </w:p>
    <w:p w:rsidR="00721D8B" w:rsidRPr="001C070B" w:rsidRDefault="00592E3F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2) </w:t>
      </w:r>
      <w:r w:rsidR="00E10F5F" w:rsidRPr="001C070B">
        <w:rPr>
          <w:rFonts w:ascii="Times New Roman" w:hAnsi="Times New Roman" w:cs="Times New Roman"/>
          <w:sz w:val="28"/>
          <w:szCs w:val="28"/>
        </w:rPr>
        <w:t xml:space="preserve">инвалидов </w:t>
      </w:r>
      <w:r w:rsidR="00721D8B" w:rsidRPr="001C070B">
        <w:rPr>
          <w:rFonts w:ascii="Times New Roman" w:hAnsi="Times New Roman" w:cs="Times New Roman"/>
          <w:sz w:val="28"/>
          <w:szCs w:val="28"/>
        </w:rPr>
        <w:t>вследствие чернобыльской катастрофы из числа: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- 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АЭС;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lastRenderedPageBreak/>
        <w:t>- военнослужащих и военнообязанных, призванных на специальные сборы и привлеченных к выполнению работ, связанных с ликвидацией последствий чернобыльской катастрофы, независимо от места дислокации и выполнявшихся работ, а также лиц начальствующего и рядового состава органов внутренних дел, Государственной противопожарной  службы, проходивших (проходящих)  службу в зоне отчуждения;</w:t>
      </w:r>
    </w:p>
    <w:p w:rsidR="00011F7C" w:rsidRPr="001C070B" w:rsidRDefault="00011F7C" w:rsidP="00011F7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- 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граждан,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эвакуации;</w:t>
      </w:r>
    </w:p>
    <w:p w:rsidR="00884758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- граждан, отдавших костный мозг для спасения жизни людей, пострадавших вследствие  чернобыльской катастрофы, независимо </w:t>
      </w:r>
      <w:r w:rsidR="00011F7C" w:rsidRPr="001C070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C070B">
        <w:rPr>
          <w:rFonts w:ascii="Times New Roman" w:hAnsi="Times New Roman" w:cs="Times New Roman"/>
          <w:sz w:val="28"/>
          <w:szCs w:val="28"/>
        </w:rPr>
        <w:t xml:space="preserve">от времени, прошедшего с момента трансплантации костного мозга, </w:t>
      </w:r>
      <w:r w:rsidR="00011F7C" w:rsidRPr="001C070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C070B">
        <w:rPr>
          <w:rFonts w:ascii="Times New Roman" w:hAnsi="Times New Roman" w:cs="Times New Roman"/>
          <w:sz w:val="28"/>
          <w:szCs w:val="28"/>
        </w:rPr>
        <w:t xml:space="preserve"> и времени развития у них в  этой связи инвалидности</w:t>
      </w:r>
      <w:r w:rsidR="00884758" w:rsidRPr="001C070B">
        <w:rPr>
          <w:rFonts w:ascii="Times New Roman" w:hAnsi="Times New Roman" w:cs="Times New Roman"/>
          <w:sz w:val="28"/>
          <w:szCs w:val="28"/>
        </w:rPr>
        <w:t>;</w:t>
      </w:r>
    </w:p>
    <w:p w:rsidR="00AD276E" w:rsidRPr="001C070B" w:rsidRDefault="00884758" w:rsidP="0088475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3) </w:t>
      </w:r>
      <w:r w:rsidR="004F7E50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 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(в </w:t>
      </w:r>
      <w:r w:rsidR="004F7E50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том числе временно направленных или командированных), принимавших 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1986 - 1987 годах участие в работах по ликвидации последствий чернобыльской катастрофы в пределах зоны отчуждения </w:t>
      </w:r>
      <w:r w:rsidR="00B1192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или занятые в этот период на работах,</w:t>
      </w:r>
      <w:r w:rsidR="0054294B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связанных </w:t>
      </w:r>
      <w:r w:rsidR="0054294B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эвакуацией </w:t>
      </w:r>
      <w:r w:rsidR="00B1192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населения, материальных ценностей, сельскохозяйственных животных, </w:t>
      </w:r>
      <w:r w:rsidR="00B1192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на эксплуатации или других работах на Чернобыльской АЭС; </w:t>
      </w:r>
    </w:p>
    <w:p w:rsidR="00800425" w:rsidRPr="001C070B" w:rsidRDefault="004F7E50" w:rsidP="0088475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военнослужащих </w:t>
      </w:r>
      <w:r w:rsidR="00800425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военнообязанных, призванных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специальные сборы и привлеч</w:t>
      </w:r>
      <w:r w:rsidR="00800425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енных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в этот период для выполнения работ, связанных с ликвидацией последствий чернобыльской катастрофы в пределах зоны отчуждения, включая летно-подъемный, инженерно-технический составы гражданской авиации, независимо</w:t>
      </w:r>
      <w:r w:rsidR="00B1192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места дислокации и выполнявшихся работ; </w:t>
      </w:r>
      <w:proofErr w:type="gramEnd"/>
    </w:p>
    <w:p w:rsidR="00800425" w:rsidRPr="001C070B" w:rsidRDefault="00800425" w:rsidP="0088475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5) лиц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начальствующего и рядового состава орга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нов внутренних дел, проходивших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в 1986 - 1987 годах службу в зоне отчуждения;</w:t>
      </w:r>
    </w:p>
    <w:p w:rsidR="00800425" w:rsidRPr="001C070B" w:rsidRDefault="00884758" w:rsidP="0088475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00425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6) граждан, в том числе военнослужащих и военнообязанных, призванных на военные сборы и принимавших 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участие в 1988 - 1</w:t>
      </w:r>
      <w:r w:rsidR="00D1384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990 годах в работах по объекту «Укрытие»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</w:t>
      </w:r>
    </w:p>
    <w:p w:rsidR="00884758" w:rsidRPr="001C070B" w:rsidRDefault="00800425" w:rsidP="0088475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7) младшего и среднего медицинского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персонал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, врачи и другие работники лечебных учреждений (за исключением лиц,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месте, соответствующей профилю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проводимой работы), получивших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сверхнормативные дозы облучения при оказании медицинской помощи и обслуживании в период с 26 апреля по 30 июня 1986 года</w:t>
      </w:r>
      <w:r w:rsidR="00B1192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лиц</w:t>
      </w:r>
      <w:proofErr w:type="gramEnd"/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пострадавших в результате чернобыльской катастрофы 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и являвшихся источником ионизирующих излучений;</w:t>
      </w:r>
    </w:p>
    <w:p w:rsidR="00244B6F" w:rsidRPr="001C070B" w:rsidRDefault="00244B6F" w:rsidP="0088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8) граждан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(в 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том числе временно направленных или командированных), принимавших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в 1988 - 1990 годах участие в работах по ликвидации последствий чернобыльской катастрофы в пределах зоны отчуждени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 или занятых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этот период на эксплуатации или других работах </w:t>
      </w:r>
      <w:r w:rsidR="00B1192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Че</w:t>
      </w: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рнобыльской АЭС; </w:t>
      </w:r>
    </w:p>
    <w:p w:rsidR="00884758" w:rsidRPr="001C070B" w:rsidRDefault="00C9046E" w:rsidP="0088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9) </w:t>
      </w:r>
      <w:r w:rsidR="00244B6F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военнослужащих и военнообязанных, призванных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с</w:t>
      </w:r>
      <w:r w:rsidR="00244B6F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пециальные сборы и привлеченных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эти годы к выполнению работ, связанных </w:t>
      </w:r>
      <w:r w:rsidR="00B1192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с ликвидацией последствий чернобыльской катастрофы, независимо от места дислокации и выполнявшихся работ, а также лица начальствующего </w:t>
      </w:r>
      <w:r w:rsidR="00B1192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и рядового состава органов внутренних дел, проходившие в 1988 - 1990 годах службу в зоне отчуждения;</w:t>
      </w:r>
    </w:p>
    <w:p w:rsidR="00884758" w:rsidRPr="001C070B" w:rsidRDefault="00130D00" w:rsidP="0088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10</w:t>
      </w:r>
      <w:r w:rsidR="001E7CC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граждан, занятых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работах в зоне отчуждения;</w:t>
      </w:r>
    </w:p>
    <w:p w:rsidR="00884758" w:rsidRPr="001C070B" w:rsidRDefault="00130D00" w:rsidP="0088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11</w:t>
      </w:r>
      <w:r w:rsidR="00662CF9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) граждан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, эваку</w:t>
      </w:r>
      <w:r w:rsidR="00662CF9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ированных (в том числе выехавших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добровольно) </w:t>
      </w:r>
      <w:r w:rsidR="00B1192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в 1986 году из з</w:t>
      </w:r>
      <w:r w:rsidR="00662CF9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оны отчуждения или переселенных (переселяемых</w:t>
      </w:r>
      <w:r w:rsidR="0042456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),                        в том числе выехавших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добровольно, из зоны отселения в 1986 году </w:t>
      </w:r>
      <w:r w:rsidR="0042456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и в последующие годы, включая детей, в том числе детей, которые</w:t>
      </w:r>
      <w:r w:rsidR="0042456A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момент эвакуации находились (находятся) в состоянии внутриутробного развития;</w:t>
      </w:r>
    </w:p>
    <w:p w:rsidR="00884758" w:rsidRPr="001C070B" w:rsidRDefault="00130D00" w:rsidP="0088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12</w:t>
      </w:r>
      <w:r w:rsidR="00C90AD3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граждан, постоянно проживающих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(работающие) на территории зоны проживания с правом на отселение;</w:t>
      </w:r>
    </w:p>
    <w:p w:rsidR="00884758" w:rsidRPr="001C070B" w:rsidRDefault="00130D00" w:rsidP="0088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13</w:t>
      </w:r>
      <w:r w:rsidR="00D4572F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) граждан, постоянно проживающих (работающих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) на территории зоны проживания с льготным социально-экономическим статусом;</w:t>
      </w:r>
    </w:p>
    <w:p w:rsidR="00884758" w:rsidRPr="001C070B" w:rsidRDefault="00130D00" w:rsidP="0088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14</w:t>
      </w:r>
      <w:r w:rsidR="00D4572F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) граждан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постоянно проживающи</w:t>
      </w:r>
      <w:r w:rsidR="00D4572F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х (работающих</w:t>
      </w:r>
      <w:r w:rsidR="00C94A41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в зоне отселения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до их переселения в другие районы;</w:t>
      </w:r>
    </w:p>
    <w:p w:rsidR="00884758" w:rsidRPr="001C070B" w:rsidRDefault="00130D00" w:rsidP="0088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15</w:t>
      </w:r>
      <w:r w:rsidR="00D4572F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граждан, занятых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работах </w:t>
      </w:r>
      <w:r w:rsidR="00D4572F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в зоне отселения (не проживающих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в этой зоне);</w:t>
      </w:r>
    </w:p>
    <w:p w:rsidR="00884758" w:rsidRPr="001C070B" w:rsidRDefault="00130D00" w:rsidP="0088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16</w:t>
      </w:r>
      <w:r w:rsidR="006A4D9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) граждан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6A4D9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выехавших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добровольно на новое место жительства из зоны проживания с правом на отселение в 1986 году и в последующие годы;</w:t>
      </w:r>
    </w:p>
    <w:p w:rsidR="00884758" w:rsidRPr="001C070B" w:rsidRDefault="00130D00" w:rsidP="0088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17</w:t>
      </w:r>
      <w:r w:rsidR="006A4D9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военнослужащих, лиц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начальствующего и рядового состава органов внутренних дел, Государственной противопожарной службы, проходящи</w:t>
      </w:r>
      <w:r w:rsidR="006A4D9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(проходивш</w:t>
      </w:r>
      <w:r w:rsidR="006A4D9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их)</w:t>
      </w:r>
      <w:r w:rsidR="001F0D84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военную службу (службу) </w:t>
      </w:r>
      <w:r w:rsidR="00884758" w:rsidRPr="001C070B">
        <w:rPr>
          <w:rFonts w:ascii="Times New Roman" w:eastAsiaTheme="minorHAnsi" w:hAnsi="Times New Roman" w:cs="Times New Roman"/>
          <w:sz w:val="28"/>
          <w:szCs w:val="28"/>
          <w:lang w:eastAsia="en-US"/>
        </w:rPr>
        <w:t>в зоне отчуждения, зоне отселения, зоне проживания с правом на отселение и зоне проживания с льготным социально-экономическим статусом.</w:t>
      </w:r>
    </w:p>
    <w:p w:rsidR="00C94A41" w:rsidRPr="001C070B" w:rsidRDefault="00C94A41" w:rsidP="009C05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</w:t>
      </w:r>
      <w:r w:rsidR="0099089C" w:rsidRPr="001C070B">
        <w:rPr>
          <w:rFonts w:ascii="Times New Roman" w:hAnsi="Times New Roman" w:cs="Times New Roman"/>
          <w:sz w:val="28"/>
          <w:szCs w:val="28"/>
        </w:rPr>
        <w:t xml:space="preserve">.10.7. </w:t>
      </w:r>
      <w:r w:rsidR="00A73B7D" w:rsidRPr="001C070B">
        <w:rPr>
          <w:rFonts w:ascii="Times New Roman" w:hAnsi="Times New Roman" w:cs="Times New Roman"/>
          <w:sz w:val="28"/>
          <w:szCs w:val="28"/>
        </w:rPr>
        <w:t>Дети из семей, потерявш</w:t>
      </w:r>
      <w:r w:rsidRPr="001C070B">
        <w:rPr>
          <w:rFonts w:ascii="Times New Roman" w:hAnsi="Times New Roman" w:cs="Times New Roman"/>
          <w:sz w:val="28"/>
          <w:szCs w:val="28"/>
        </w:rPr>
        <w:t xml:space="preserve">их кормильца из числа граждан, погибших в результате катастрофы на Чернобыльской АЭС, умерших вследствие лучевой болезни и других заболеваний, возникших в связи                       </w:t>
      </w:r>
      <w:r w:rsidR="00EE55EF" w:rsidRPr="001C070B">
        <w:rPr>
          <w:rFonts w:ascii="Times New Roman" w:hAnsi="Times New Roman" w:cs="Times New Roman"/>
          <w:sz w:val="28"/>
          <w:szCs w:val="28"/>
        </w:rPr>
        <w:t xml:space="preserve"> с ч</w:t>
      </w:r>
      <w:r w:rsidRPr="001C070B">
        <w:rPr>
          <w:rFonts w:ascii="Times New Roman" w:hAnsi="Times New Roman" w:cs="Times New Roman"/>
          <w:sz w:val="28"/>
          <w:szCs w:val="28"/>
        </w:rPr>
        <w:t>ернобыльской катастрофой.</w:t>
      </w:r>
    </w:p>
    <w:p w:rsidR="0099089C" w:rsidRPr="001C070B" w:rsidRDefault="00C94A41" w:rsidP="009C05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2.10.8. </w:t>
      </w:r>
      <w:proofErr w:type="gramStart"/>
      <w:r w:rsidR="0099089C" w:rsidRPr="001C070B">
        <w:rPr>
          <w:rFonts w:ascii="Times New Roman" w:hAnsi="Times New Roman" w:cs="Times New Roman"/>
          <w:sz w:val="28"/>
          <w:szCs w:val="28"/>
        </w:rPr>
        <w:t>Дети погибших (пропавших без вести), умерших, ставших инвалидами сотрудников и военнослужащих специальных сил по обнаружению и пресечению деятельности террористических организаций и групп, их лидеров и лиц, участвующих в организации и осуществлении террористических акций на территории Северо-Кавказского региона Российской Федерации (далее - специальные силы), а также сотрудникам и военнослужащим Объединенной группировки войск (сил) по проведению контртеррористических операций на территории Северо-Кавказского региона Российской</w:t>
      </w:r>
      <w:proofErr w:type="gramEnd"/>
      <w:r w:rsidR="0099089C" w:rsidRPr="001C070B">
        <w:rPr>
          <w:rFonts w:ascii="Times New Roman" w:hAnsi="Times New Roman" w:cs="Times New Roman"/>
          <w:sz w:val="28"/>
          <w:szCs w:val="28"/>
        </w:rPr>
        <w:t xml:space="preserve"> Федерации (в соответствии с постановление Прави</w:t>
      </w:r>
      <w:r w:rsidR="00760EAB" w:rsidRPr="001C070B">
        <w:rPr>
          <w:rFonts w:ascii="Times New Roman" w:hAnsi="Times New Roman" w:cs="Times New Roman"/>
          <w:sz w:val="28"/>
          <w:szCs w:val="28"/>
        </w:rPr>
        <w:t xml:space="preserve">тельства РФ </w:t>
      </w:r>
      <w:r w:rsidR="007D2FE9" w:rsidRPr="001C070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60EAB" w:rsidRPr="001C070B">
        <w:rPr>
          <w:rFonts w:ascii="Times New Roman" w:hAnsi="Times New Roman" w:cs="Times New Roman"/>
          <w:sz w:val="28"/>
          <w:szCs w:val="28"/>
        </w:rPr>
        <w:t>от 09.02.2004 N 65 «</w:t>
      </w:r>
      <w:r w:rsidR="0099089C" w:rsidRPr="001C070B">
        <w:rPr>
          <w:rFonts w:ascii="Times New Roman" w:hAnsi="Times New Roman" w:cs="Times New Roman"/>
          <w:sz w:val="28"/>
          <w:szCs w:val="28"/>
        </w:rPr>
        <w:t xml:space="preserve">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</w:t>
      </w:r>
      <w:r w:rsidR="007D2FE9" w:rsidRPr="001C070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9089C" w:rsidRPr="001C070B">
        <w:rPr>
          <w:rFonts w:ascii="Times New Roman" w:hAnsi="Times New Roman" w:cs="Times New Roman"/>
          <w:sz w:val="28"/>
          <w:szCs w:val="28"/>
        </w:rPr>
        <w:t>на территории Северо-Кавказско</w:t>
      </w:r>
      <w:r w:rsidR="00760EAB" w:rsidRPr="001C070B">
        <w:rPr>
          <w:rFonts w:ascii="Times New Roman" w:hAnsi="Times New Roman" w:cs="Times New Roman"/>
          <w:sz w:val="28"/>
          <w:szCs w:val="28"/>
        </w:rPr>
        <w:t>го региона Российской Федерации»</w:t>
      </w:r>
      <w:r w:rsidR="0099089C" w:rsidRPr="001C070B">
        <w:rPr>
          <w:rFonts w:ascii="Times New Roman" w:hAnsi="Times New Roman" w:cs="Times New Roman"/>
          <w:sz w:val="28"/>
          <w:szCs w:val="28"/>
        </w:rPr>
        <w:t>)</w:t>
      </w:r>
      <w:r w:rsidR="00760EAB" w:rsidRPr="001C070B">
        <w:rPr>
          <w:rFonts w:ascii="Times New Roman" w:hAnsi="Times New Roman" w:cs="Times New Roman"/>
          <w:sz w:val="28"/>
          <w:szCs w:val="28"/>
        </w:rPr>
        <w:t>»</w:t>
      </w:r>
      <w:r w:rsidR="0099089C" w:rsidRPr="001C070B">
        <w:rPr>
          <w:rFonts w:ascii="Times New Roman" w:hAnsi="Times New Roman" w:cs="Times New Roman"/>
          <w:sz w:val="28"/>
          <w:szCs w:val="28"/>
        </w:rPr>
        <w:t>.</w:t>
      </w:r>
    </w:p>
    <w:p w:rsidR="001D217D" w:rsidRPr="001C070B" w:rsidRDefault="001D217D" w:rsidP="009C05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2.10.9</w:t>
      </w:r>
      <w:r w:rsidR="00692190" w:rsidRPr="001C070B">
        <w:rPr>
          <w:rFonts w:ascii="Times New Roman" w:hAnsi="Times New Roman" w:cs="Times New Roman"/>
          <w:sz w:val="28"/>
          <w:szCs w:val="28"/>
        </w:rPr>
        <w:t xml:space="preserve">. </w:t>
      </w:r>
      <w:r w:rsidR="0046380B" w:rsidRPr="001C070B">
        <w:rPr>
          <w:rFonts w:ascii="Times New Roman" w:hAnsi="Times New Roman" w:cs="Times New Roman"/>
          <w:sz w:val="28"/>
          <w:szCs w:val="28"/>
        </w:rPr>
        <w:t xml:space="preserve">Дети </w:t>
      </w:r>
      <w:r w:rsidR="00E0102A" w:rsidRPr="001C070B">
        <w:rPr>
          <w:rFonts w:ascii="Times New Roman" w:hAnsi="Times New Roman" w:cs="Times New Roman"/>
          <w:sz w:val="28"/>
          <w:szCs w:val="28"/>
        </w:rPr>
        <w:t xml:space="preserve">из семей </w:t>
      </w:r>
      <w:r w:rsidR="0046380B" w:rsidRPr="001C070B">
        <w:rPr>
          <w:rFonts w:ascii="Times New Roman" w:hAnsi="Times New Roman" w:cs="Times New Roman"/>
          <w:sz w:val="28"/>
          <w:szCs w:val="28"/>
        </w:rPr>
        <w:t xml:space="preserve">умерших инвалидов, указанных </w:t>
      </w:r>
      <w:r w:rsidRPr="001C070B">
        <w:rPr>
          <w:rFonts w:ascii="Times New Roman" w:hAnsi="Times New Roman" w:cs="Times New Roman"/>
          <w:sz w:val="28"/>
          <w:szCs w:val="28"/>
        </w:rPr>
        <w:t xml:space="preserve">в </w:t>
      </w:r>
      <w:r w:rsidR="005013EB" w:rsidRPr="001C070B">
        <w:rPr>
          <w:rFonts w:ascii="Times New Roman" w:hAnsi="Times New Roman" w:cs="Times New Roman"/>
          <w:sz w:val="28"/>
          <w:szCs w:val="28"/>
        </w:rPr>
        <w:t xml:space="preserve">абзаце 2 подпункта </w:t>
      </w:r>
      <w:r w:rsidRPr="001C070B">
        <w:rPr>
          <w:rFonts w:ascii="Times New Roman" w:hAnsi="Times New Roman" w:cs="Times New Roman"/>
          <w:sz w:val="28"/>
          <w:szCs w:val="28"/>
        </w:rPr>
        <w:t>2.</w:t>
      </w:r>
      <w:r w:rsidR="0046380B" w:rsidRPr="001C070B">
        <w:rPr>
          <w:rFonts w:ascii="Times New Roman" w:hAnsi="Times New Roman" w:cs="Times New Roman"/>
          <w:sz w:val="28"/>
          <w:szCs w:val="28"/>
        </w:rPr>
        <w:t>10.</w:t>
      </w:r>
      <w:r w:rsidRPr="001C070B">
        <w:rPr>
          <w:rFonts w:ascii="Times New Roman" w:hAnsi="Times New Roman" w:cs="Times New Roman"/>
          <w:sz w:val="28"/>
          <w:szCs w:val="28"/>
        </w:rPr>
        <w:t>6 пункта 2 настоящего Порядка.</w:t>
      </w:r>
    </w:p>
    <w:p w:rsidR="00014BA7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lastRenderedPageBreak/>
        <w:t xml:space="preserve">2.11. </w:t>
      </w:r>
      <w:r w:rsidR="00014BA7" w:rsidRPr="001C070B">
        <w:rPr>
          <w:rFonts w:ascii="Times New Roman" w:hAnsi="Times New Roman" w:cs="Times New Roman"/>
          <w:sz w:val="28"/>
          <w:szCs w:val="28"/>
        </w:rPr>
        <w:t>Дети, родители (законные представители) которых имеют право на первоочередное зачисление ребенка в ДОУ:</w:t>
      </w:r>
    </w:p>
    <w:p w:rsidR="00721D8B" w:rsidRPr="001C070B" w:rsidRDefault="0022423C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2.11.</w:t>
      </w:r>
      <w:r w:rsidR="00721D8B" w:rsidRPr="001C070B">
        <w:rPr>
          <w:rFonts w:ascii="Times New Roman" w:hAnsi="Times New Roman" w:cs="Times New Roman"/>
          <w:sz w:val="28"/>
          <w:szCs w:val="28"/>
        </w:rPr>
        <w:t>1. Дети сотрудника полиции.</w:t>
      </w:r>
    </w:p>
    <w:p w:rsidR="00721D8B" w:rsidRPr="001C070B" w:rsidRDefault="0022423C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2.11.</w:t>
      </w:r>
      <w:r w:rsidR="00721D8B" w:rsidRPr="001C070B">
        <w:rPr>
          <w:rFonts w:ascii="Times New Roman" w:hAnsi="Times New Roman" w:cs="Times New Roman"/>
          <w:sz w:val="28"/>
          <w:szCs w:val="28"/>
        </w:rPr>
        <w:t>2.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обязанностей.</w:t>
      </w:r>
    </w:p>
    <w:p w:rsidR="00721D8B" w:rsidRPr="001C070B" w:rsidRDefault="0022423C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2.11.</w:t>
      </w:r>
      <w:r w:rsidR="00721D8B" w:rsidRPr="001C070B">
        <w:rPr>
          <w:rFonts w:ascii="Times New Roman" w:hAnsi="Times New Roman" w:cs="Times New Roman"/>
          <w:sz w:val="28"/>
          <w:szCs w:val="28"/>
        </w:rPr>
        <w:t>3. Дети сотрудника полиции, умершего  вследствие заболевания, полученного в период прохождения службы в полиции.</w:t>
      </w:r>
    </w:p>
    <w:p w:rsidR="00721D8B" w:rsidRPr="001C070B" w:rsidRDefault="0022423C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2.11.</w:t>
      </w:r>
      <w:r w:rsidR="00721D8B" w:rsidRPr="001C070B">
        <w:rPr>
          <w:rFonts w:ascii="Times New Roman" w:hAnsi="Times New Roman" w:cs="Times New Roman"/>
          <w:sz w:val="28"/>
          <w:szCs w:val="28"/>
        </w:rPr>
        <w:t>4. Дети гражданина Российской Федерации, уволенного со службы                       в полиции вследствие увечья или иного повреждения здоровья, полученных                       в связи с выполнением служебных обязанностей и исключивших возможность дальнейшего прохождения службы в полиции.</w:t>
      </w:r>
    </w:p>
    <w:p w:rsidR="00721D8B" w:rsidRPr="001C070B" w:rsidRDefault="0022423C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2.11.</w:t>
      </w:r>
      <w:r w:rsidR="00721D8B" w:rsidRPr="001C070B">
        <w:rPr>
          <w:rFonts w:ascii="Times New Roman" w:hAnsi="Times New Roman" w:cs="Times New Roman"/>
          <w:sz w:val="28"/>
          <w:szCs w:val="28"/>
        </w:rPr>
        <w:t xml:space="preserve">5.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либо вследствие заболевания, полученного в период прохождения службы в полиции и </w:t>
      </w:r>
      <w:proofErr w:type="gramStart"/>
      <w:r w:rsidR="00721D8B" w:rsidRPr="001C070B">
        <w:rPr>
          <w:rFonts w:ascii="Times New Roman" w:hAnsi="Times New Roman" w:cs="Times New Roman"/>
          <w:sz w:val="28"/>
          <w:szCs w:val="28"/>
        </w:rPr>
        <w:t>исключивших</w:t>
      </w:r>
      <w:proofErr w:type="gramEnd"/>
      <w:r w:rsidR="00721D8B" w:rsidRPr="001C070B">
        <w:rPr>
          <w:rFonts w:ascii="Times New Roman" w:hAnsi="Times New Roman" w:cs="Times New Roman"/>
          <w:sz w:val="28"/>
          <w:szCs w:val="28"/>
        </w:rPr>
        <w:t xml:space="preserve"> возможность дальнейшего прохождения службы в полиции.</w:t>
      </w:r>
    </w:p>
    <w:p w:rsidR="00721D8B" w:rsidRPr="001C070B" w:rsidRDefault="0022423C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2.11.</w:t>
      </w:r>
      <w:r w:rsidR="00721D8B" w:rsidRPr="001C070B">
        <w:rPr>
          <w:rFonts w:ascii="Times New Roman" w:hAnsi="Times New Roman" w:cs="Times New Roman"/>
          <w:sz w:val="28"/>
          <w:szCs w:val="28"/>
        </w:rPr>
        <w:t>6. Дети, находящиеся (находившиеся) на иждивении сотрудника полиции, гражданина Российской Федерации, указанных в</w:t>
      </w:r>
      <w:r w:rsidR="00342B52" w:rsidRPr="001C070B">
        <w:rPr>
          <w:rFonts w:ascii="Times New Roman" w:hAnsi="Times New Roman" w:cs="Times New Roman"/>
          <w:sz w:val="28"/>
          <w:szCs w:val="28"/>
        </w:rPr>
        <w:t xml:space="preserve"> </w:t>
      </w:r>
      <w:r w:rsidR="00B16F8B" w:rsidRPr="001C070B">
        <w:rPr>
          <w:rFonts w:ascii="Times New Roman" w:hAnsi="Times New Roman" w:cs="Times New Roman"/>
          <w:sz w:val="28"/>
          <w:szCs w:val="28"/>
        </w:rPr>
        <w:t>под</w:t>
      </w:r>
      <w:r w:rsidR="00FD00CA" w:rsidRPr="001C070B">
        <w:rPr>
          <w:rFonts w:ascii="Times New Roman" w:hAnsi="Times New Roman" w:cs="Times New Roman"/>
          <w:sz w:val="28"/>
          <w:szCs w:val="28"/>
        </w:rPr>
        <w:t xml:space="preserve">пунктах </w:t>
      </w:r>
      <w:r w:rsidR="00342B52" w:rsidRPr="001C070B">
        <w:rPr>
          <w:rFonts w:ascii="Times New Roman" w:hAnsi="Times New Roman" w:cs="Times New Roman"/>
          <w:sz w:val="28"/>
          <w:szCs w:val="28"/>
        </w:rPr>
        <w:t xml:space="preserve">                        2.11.</w:t>
      </w:r>
      <w:r w:rsidR="00FD00CA" w:rsidRPr="001C070B">
        <w:rPr>
          <w:rFonts w:ascii="Times New Roman" w:hAnsi="Times New Roman" w:cs="Times New Roman"/>
          <w:sz w:val="28"/>
          <w:szCs w:val="28"/>
        </w:rPr>
        <w:t xml:space="preserve">1 – </w:t>
      </w:r>
      <w:r w:rsidR="00342B52" w:rsidRPr="001C070B">
        <w:rPr>
          <w:rFonts w:ascii="Times New Roman" w:hAnsi="Times New Roman" w:cs="Times New Roman"/>
          <w:sz w:val="28"/>
          <w:szCs w:val="28"/>
        </w:rPr>
        <w:t>2.11.</w:t>
      </w:r>
      <w:r w:rsidR="00FD00CA" w:rsidRPr="001C070B">
        <w:rPr>
          <w:rFonts w:ascii="Times New Roman" w:hAnsi="Times New Roman" w:cs="Times New Roman"/>
          <w:sz w:val="28"/>
          <w:szCs w:val="28"/>
        </w:rPr>
        <w:t xml:space="preserve">5 </w:t>
      </w:r>
      <w:r w:rsidR="00B16F8B" w:rsidRPr="001C070B">
        <w:rPr>
          <w:rFonts w:ascii="Times New Roman" w:hAnsi="Times New Roman" w:cs="Times New Roman"/>
          <w:sz w:val="28"/>
          <w:szCs w:val="28"/>
        </w:rPr>
        <w:t xml:space="preserve">пункта 2 </w:t>
      </w:r>
      <w:r w:rsidR="00FD00CA" w:rsidRPr="001C070B">
        <w:rPr>
          <w:rFonts w:ascii="Times New Roman" w:hAnsi="Times New Roman" w:cs="Times New Roman"/>
          <w:sz w:val="28"/>
          <w:szCs w:val="28"/>
        </w:rPr>
        <w:t>настояще</w:t>
      </w:r>
      <w:r w:rsidR="00342B52" w:rsidRPr="001C070B">
        <w:rPr>
          <w:rFonts w:ascii="Times New Roman" w:hAnsi="Times New Roman" w:cs="Times New Roman"/>
          <w:sz w:val="28"/>
          <w:szCs w:val="28"/>
        </w:rPr>
        <w:t xml:space="preserve">го Порядка </w:t>
      </w:r>
      <w:r w:rsidR="00721D8B" w:rsidRPr="001C070B">
        <w:rPr>
          <w:rFonts w:ascii="Times New Roman" w:hAnsi="Times New Roman" w:cs="Times New Roman"/>
          <w:sz w:val="28"/>
          <w:szCs w:val="28"/>
        </w:rPr>
        <w:t xml:space="preserve">(в соответствии </w:t>
      </w:r>
      <w:r w:rsidR="00375111" w:rsidRPr="001C070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21D8B" w:rsidRPr="001C070B">
        <w:rPr>
          <w:rFonts w:ascii="Times New Roman" w:hAnsi="Times New Roman" w:cs="Times New Roman"/>
          <w:sz w:val="28"/>
          <w:szCs w:val="28"/>
        </w:rPr>
        <w:t>с Федеральным законом от 07.02.2011</w:t>
      </w:r>
      <w:r w:rsidR="00342B52" w:rsidRPr="001C070B">
        <w:rPr>
          <w:rFonts w:ascii="Times New Roman" w:hAnsi="Times New Roman" w:cs="Times New Roman"/>
          <w:sz w:val="28"/>
          <w:szCs w:val="28"/>
        </w:rPr>
        <w:t xml:space="preserve"> </w:t>
      </w:r>
      <w:r w:rsidR="00721D8B" w:rsidRPr="001C070B">
        <w:rPr>
          <w:rFonts w:ascii="Times New Roman" w:hAnsi="Times New Roman" w:cs="Times New Roman"/>
          <w:sz w:val="28"/>
          <w:szCs w:val="28"/>
        </w:rPr>
        <w:t>№ 3 – ФЗ «О полиции»).</w:t>
      </w:r>
    </w:p>
    <w:p w:rsidR="00721D8B" w:rsidRPr="001C070B" w:rsidRDefault="0022423C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2.11.</w:t>
      </w:r>
      <w:r w:rsidR="00721D8B" w:rsidRPr="001C070B">
        <w:rPr>
          <w:rFonts w:ascii="Times New Roman" w:hAnsi="Times New Roman" w:cs="Times New Roman"/>
          <w:sz w:val="28"/>
          <w:szCs w:val="28"/>
        </w:rPr>
        <w:t>7. Дети военнослужащих по месту жительства их семей</w:t>
      </w:r>
      <w:r w:rsidR="00375111" w:rsidRPr="001C070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21D8B" w:rsidRPr="001C070B">
        <w:rPr>
          <w:rFonts w:ascii="Times New Roman" w:hAnsi="Times New Roman" w:cs="Times New Roman"/>
          <w:sz w:val="28"/>
          <w:szCs w:val="28"/>
        </w:rPr>
        <w:t xml:space="preserve"> (в соответствии с п.6 ст.19 Федерального закона от 27.05.1998 № 76 - ФЗ </w:t>
      </w:r>
      <w:r w:rsidR="00F0164C" w:rsidRPr="001C070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21D8B" w:rsidRPr="001C070B">
        <w:rPr>
          <w:rFonts w:ascii="Times New Roman" w:hAnsi="Times New Roman" w:cs="Times New Roman"/>
          <w:sz w:val="28"/>
          <w:szCs w:val="28"/>
        </w:rPr>
        <w:t xml:space="preserve"> «О статусе военнослужащих»).</w:t>
      </w:r>
    </w:p>
    <w:p w:rsidR="00721D8B" w:rsidRPr="001C070B" w:rsidRDefault="0022423C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2.11.</w:t>
      </w:r>
      <w:r w:rsidR="00721D8B" w:rsidRPr="001C070B">
        <w:rPr>
          <w:rFonts w:ascii="Times New Roman" w:hAnsi="Times New Roman" w:cs="Times New Roman"/>
          <w:sz w:val="28"/>
          <w:szCs w:val="28"/>
        </w:rPr>
        <w:t xml:space="preserve">8. Дети-инвалиды и дети, один из родителей </w:t>
      </w:r>
      <w:r w:rsidR="00F0164C" w:rsidRPr="001C070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21D8B" w:rsidRPr="001C070B">
        <w:rPr>
          <w:rFonts w:ascii="Times New Roman" w:hAnsi="Times New Roman" w:cs="Times New Roman"/>
          <w:sz w:val="28"/>
          <w:szCs w:val="28"/>
        </w:rPr>
        <w:t>(законных представителей) которых является инвалидом</w:t>
      </w:r>
      <w:r w:rsidR="007E3098" w:rsidRPr="001C070B">
        <w:rPr>
          <w:rFonts w:ascii="Times New Roman" w:hAnsi="Times New Roman" w:cs="Times New Roman"/>
          <w:sz w:val="28"/>
          <w:szCs w:val="28"/>
        </w:rPr>
        <w:t xml:space="preserve"> (в соответствии                     с Указом Президента РФ от 02.10.1992 № 1157 «О дополнительных мерах государственной поддержки инвалидов»)</w:t>
      </w:r>
      <w:r w:rsidR="00721D8B" w:rsidRPr="001C070B">
        <w:rPr>
          <w:rFonts w:ascii="Times New Roman" w:hAnsi="Times New Roman" w:cs="Times New Roman"/>
          <w:sz w:val="28"/>
          <w:szCs w:val="28"/>
        </w:rPr>
        <w:t>.</w:t>
      </w:r>
    </w:p>
    <w:p w:rsidR="00721D8B" w:rsidRPr="001C070B" w:rsidRDefault="0022423C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2.11.</w:t>
      </w:r>
      <w:r w:rsidR="00721D8B" w:rsidRPr="001C070B">
        <w:rPr>
          <w:rFonts w:ascii="Times New Roman" w:hAnsi="Times New Roman" w:cs="Times New Roman"/>
          <w:sz w:val="28"/>
          <w:szCs w:val="28"/>
        </w:rPr>
        <w:t>9. Дети из многодетных семей (в соответствии с Указом Президента Российской Федерации от 05.05.1992 № 431 «О мерах по социальной поддержке многодетных семей»).</w:t>
      </w:r>
    </w:p>
    <w:p w:rsidR="00721D8B" w:rsidRPr="001C070B" w:rsidRDefault="0022423C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2.11.</w:t>
      </w:r>
      <w:r w:rsidR="00721D8B" w:rsidRPr="001C070B">
        <w:rPr>
          <w:rFonts w:ascii="Times New Roman" w:hAnsi="Times New Roman" w:cs="Times New Roman"/>
          <w:sz w:val="28"/>
          <w:szCs w:val="28"/>
        </w:rPr>
        <w:t xml:space="preserve">10. 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</w:t>
      </w:r>
      <w:proofErr w:type="gramStart"/>
      <w:r w:rsidR="00721D8B" w:rsidRPr="001C070B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721D8B" w:rsidRPr="001C070B">
        <w:rPr>
          <w:rFonts w:ascii="Times New Roman" w:hAnsi="Times New Roman" w:cs="Times New Roman"/>
          <w:sz w:val="28"/>
          <w:szCs w:val="28"/>
        </w:rPr>
        <w:t xml:space="preserve"> оборотом наркотических средств</w:t>
      </w:r>
      <w:r w:rsidR="008812EC" w:rsidRPr="001C070B">
        <w:rPr>
          <w:rFonts w:ascii="Times New Roman" w:hAnsi="Times New Roman" w:cs="Times New Roman"/>
          <w:sz w:val="28"/>
          <w:szCs w:val="28"/>
        </w:rPr>
        <w:t xml:space="preserve"> </w:t>
      </w:r>
      <w:r w:rsidR="00721D8B" w:rsidRPr="001C070B">
        <w:rPr>
          <w:rFonts w:ascii="Times New Roman" w:hAnsi="Times New Roman" w:cs="Times New Roman"/>
          <w:sz w:val="28"/>
          <w:szCs w:val="28"/>
        </w:rPr>
        <w:t>и психотропных веществ и таможенных органах Российской Федерации (далее - сотрудники):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1) дети сотрудника;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2) дети сотрудника,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3) дети сотрудника, умершего вследствие заболевания, полученного                         в период прохождения службы в учреждениях и органах;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4) дети гражданина Российской Федерации, уволенного со службы                             в учреждениях и органах, вследствие увечья или иного повреждения здоровья, полученных в связи с выполнением служебных обязанностей                           </w:t>
      </w:r>
      <w:r w:rsidRPr="001C070B">
        <w:rPr>
          <w:rFonts w:ascii="Times New Roman" w:hAnsi="Times New Roman" w:cs="Times New Roman"/>
          <w:sz w:val="28"/>
          <w:szCs w:val="28"/>
        </w:rPr>
        <w:lastRenderedPageBreak/>
        <w:t>и исключивших возможность дальнейшего прохождения службы                                     в учреждениях и органах;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070B">
        <w:rPr>
          <w:rFonts w:ascii="Times New Roman" w:hAnsi="Times New Roman" w:cs="Times New Roman"/>
          <w:sz w:val="28"/>
          <w:szCs w:val="28"/>
        </w:rPr>
        <w:t>5) дети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                          в период прохождения службы в учреждениях и органах, исключивших возможность дальнейшего прохождения службы в учреждениях и органах;</w:t>
      </w:r>
      <w:proofErr w:type="gramEnd"/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070B">
        <w:rPr>
          <w:rFonts w:ascii="Times New Roman" w:hAnsi="Times New Roman" w:cs="Times New Roman"/>
          <w:sz w:val="28"/>
          <w:szCs w:val="28"/>
        </w:rPr>
        <w:t>6) дети, находящиеся (находившиеся) на иждивении сотрудника, гражданина Российской Федерации, указанных в</w:t>
      </w:r>
      <w:r w:rsidR="008812EC" w:rsidRPr="001C070B">
        <w:rPr>
          <w:rFonts w:ascii="Times New Roman" w:hAnsi="Times New Roman" w:cs="Times New Roman"/>
          <w:sz w:val="28"/>
          <w:szCs w:val="28"/>
        </w:rPr>
        <w:t xml:space="preserve"> </w:t>
      </w:r>
      <w:r w:rsidR="00B16F8B" w:rsidRPr="001C070B">
        <w:rPr>
          <w:rFonts w:ascii="Times New Roman" w:hAnsi="Times New Roman" w:cs="Times New Roman"/>
          <w:sz w:val="28"/>
          <w:szCs w:val="28"/>
        </w:rPr>
        <w:t>под</w:t>
      </w:r>
      <w:r w:rsidRPr="001C070B">
        <w:rPr>
          <w:rFonts w:ascii="Times New Roman" w:hAnsi="Times New Roman" w:cs="Times New Roman"/>
          <w:sz w:val="28"/>
          <w:szCs w:val="28"/>
        </w:rPr>
        <w:t>пунктах</w:t>
      </w:r>
      <w:r w:rsidR="008812EC" w:rsidRPr="001C070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C070B">
        <w:rPr>
          <w:rFonts w:ascii="Times New Roman" w:hAnsi="Times New Roman" w:cs="Times New Roman"/>
          <w:sz w:val="28"/>
          <w:szCs w:val="28"/>
        </w:rPr>
        <w:t xml:space="preserve"> </w:t>
      </w:r>
      <w:r w:rsidR="008812EC" w:rsidRPr="001C070B">
        <w:rPr>
          <w:rFonts w:ascii="Times New Roman" w:hAnsi="Times New Roman" w:cs="Times New Roman"/>
          <w:sz w:val="28"/>
          <w:szCs w:val="28"/>
        </w:rPr>
        <w:t>2.11.</w:t>
      </w:r>
      <w:r w:rsidRPr="001C070B">
        <w:rPr>
          <w:rFonts w:ascii="Times New Roman" w:hAnsi="Times New Roman" w:cs="Times New Roman"/>
          <w:sz w:val="28"/>
          <w:szCs w:val="28"/>
        </w:rPr>
        <w:t xml:space="preserve">1 – </w:t>
      </w:r>
      <w:r w:rsidR="008812EC" w:rsidRPr="001C070B">
        <w:rPr>
          <w:rFonts w:ascii="Times New Roman" w:hAnsi="Times New Roman" w:cs="Times New Roman"/>
          <w:sz w:val="28"/>
          <w:szCs w:val="28"/>
        </w:rPr>
        <w:t>2.11.</w:t>
      </w:r>
      <w:r w:rsidRPr="001C070B">
        <w:rPr>
          <w:rFonts w:ascii="Times New Roman" w:hAnsi="Times New Roman" w:cs="Times New Roman"/>
          <w:sz w:val="28"/>
          <w:szCs w:val="28"/>
        </w:rPr>
        <w:t xml:space="preserve">5 </w:t>
      </w:r>
      <w:r w:rsidR="00B16F8B" w:rsidRPr="001C070B">
        <w:rPr>
          <w:rFonts w:ascii="Times New Roman" w:hAnsi="Times New Roman" w:cs="Times New Roman"/>
          <w:sz w:val="28"/>
          <w:szCs w:val="28"/>
        </w:rPr>
        <w:t xml:space="preserve">пункта 2 </w:t>
      </w:r>
      <w:r w:rsidR="008812EC" w:rsidRPr="001C070B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1C070B">
        <w:rPr>
          <w:rFonts w:ascii="Times New Roman" w:hAnsi="Times New Roman" w:cs="Times New Roman"/>
          <w:sz w:val="28"/>
          <w:szCs w:val="28"/>
        </w:rPr>
        <w:t xml:space="preserve"> (в соответствии </w:t>
      </w:r>
      <w:r w:rsidR="00B16F8B" w:rsidRPr="001C070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1C070B">
        <w:rPr>
          <w:rFonts w:ascii="Times New Roman" w:hAnsi="Times New Roman" w:cs="Times New Roman"/>
          <w:sz w:val="28"/>
          <w:szCs w:val="28"/>
        </w:rPr>
        <w:t>с Федеральным законом от 30.12.2012</w:t>
      </w:r>
      <w:r w:rsidR="002252AA" w:rsidRPr="001C070B">
        <w:rPr>
          <w:rFonts w:ascii="Times New Roman" w:hAnsi="Times New Roman" w:cs="Times New Roman"/>
          <w:sz w:val="28"/>
          <w:szCs w:val="28"/>
        </w:rPr>
        <w:t xml:space="preserve"> </w:t>
      </w:r>
      <w:r w:rsidRPr="001C070B">
        <w:rPr>
          <w:rFonts w:ascii="Times New Roman" w:hAnsi="Times New Roman" w:cs="Times New Roman"/>
          <w:sz w:val="28"/>
          <w:szCs w:val="28"/>
        </w:rPr>
        <w:t xml:space="preserve">№ 283 – ФЗ «О социальных гарантиях сотрудникам некоторых федеральных органов исполнительной власти </w:t>
      </w:r>
      <w:r w:rsidR="00B16F8B" w:rsidRPr="001C070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C070B">
        <w:rPr>
          <w:rFonts w:ascii="Times New Roman" w:hAnsi="Times New Roman" w:cs="Times New Roman"/>
          <w:sz w:val="28"/>
          <w:szCs w:val="28"/>
        </w:rPr>
        <w:t>с внесением изменений</w:t>
      </w:r>
      <w:r w:rsidR="00B16F8B" w:rsidRPr="001C070B">
        <w:rPr>
          <w:rFonts w:ascii="Times New Roman" w:hAnsi="Times New Roman" w:cs="Times New Roman"/>
          <w:sz w:val="28"/>
          <w:szCs w:val="28"/>
        </w:rPr>
        <w:t xml:space="preserve"> </w:t>
      </w:r>
      <w:r w:rsidRPr="001C070B">
        <w:rPr>
          <w:rFonts w:ascii="Times New Roman" w:hAnsi="Times New Roman" w:cs="Times New Roman"/>
          <w:sz w:val="28"/>
          <w:szCs w:val="28"/>
        </w:rPr>
        <w:t>в отдельные законодательные акты Российской Федерации»).</w:t>
      </w:r>
      <w:proofErr w:type="gramEnd"/>
    </w:p>
    <w:p w:rsidR="00721D8B" w:rsidRPr="001C070B" w:rsidRDefault="00F5428C" w:rsidP="00F5428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2.12. </w:t>
      </w:r>
      <w:r w:rsidR="00721D8B" w:rsidRPr="001C070B">
        <w:rPr>
          <w:rFonts w:ascii="Times New Roman" w:hAnsi="Times New Roman" w:cs="Times New Roman"/>
          <w:sz w:val="28"/>
          <w:szCs w:val="28"/>
        </w:rPr>
        <w:t xml:space="preserve">Заявители ежегодно, до конца марта, документально подтверждают льготное право путем предоставления соответствующего документа. Если родители (законные представители), имеющие льготу при устройстве ребёнка на будущий учебный год в ДОУ, до конца марта текущего учебного года не сообщили    об этом в Управление и не представили документы, подтверждающие её,    то устройство осуществляется в порядке общей очерёдности без учёта льгот. 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2.13. При постановке на учет по новому месту жительства родителям (законным представителям) следует снять ребенка с учета в районном управлении по прежнему месту жительства. </w:t>
      </w:r>
    </w:p>
    <w:p w:rsidR="00721D8B" w:rsidRPr="001C070B" w:rsidRDefault="00721D8B" w:rsidP="00721D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070B" w:rsidRDefault="00721D8B" w:rsidP="001C0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70B">
        <w:rPr>
          <w:rFonts w:ascii="Times New Roman" w:hAnsi="Times New Roman" w:cs="Times New Roman"/>
          <w:b/>
          <w:sz w:val="28"/>
          <w:szCs w:val="28"/>
        </w:rPr>
        <w:t xml:space="preserve">3. Порядок предоставления образовательной услуги </w:t>
      </w:r>
    </w:p>
    <w:p w:rsidR="00721D8B" w:rsidRPr="001C070B" w:rsidRDefault="00721D8B" w:rsidP="001C0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70B">
        <w:rPr>
          <w:rFonts w:ascii="Times New Roman" w:hAnsi="Times New Roman" w:cs="Times New Roman"/>
          <w:b/>
          <w:sz w:val="28"/>
          <w:szCs w:val="28"/>
        </w:rPr>
        <w:t>в режиме кратковременного пребывания в общеразвивающих группах</w:t>
      </w:r>
    </w:p>
    <w:p w:rsidR="00721D8B" w:rsidRPr="001C070B" w:rsidRDefault="00721D8B" w:rsidP="00721D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3.1. При приёме детей на кратковременное пребывание (3-5 часов)                         в группы с режимом работы 12 часов  учитывается, что количество таких детей не должно превышать 20% от общего количества детей в группе.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3.2.</w:t>
      </w:r>
      <w:r w:rsidRPr="001C07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070B">
        <w:rPr>
          <w:rFonts w:ascii="Times New Roman" w:hAnsi="Times New Roman" w:cs="Times New Roman"/>
          <w:sz w:val="28"/>
          <w:szCs w:val="28"/>
        </w:rPr>
        <w:t>Образовательная услуга в режиме кратковременного пребывания                  в общеразвивающих группах ДОУ города Шарыпово предоставляется детям в порядке муниципального реестра.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3.3. Дети, получившие направление на посещение ДОУ в режиме кратковременного пребывания продолжают состоять на учете для получения места в ДОУ. Ребёнок исключается из муниципального реестра с момента получения места в ДОУ в </w:t>
      </w:r>
      <w:proofErr w:type="gramStart"/>
      <w:r w:rsidRPr="001C070B">
        <w:rPr>
          <w:rFonts w:ascii="Times New Roman" w:hAnsi="Times New Roman" w:cs="Times New Roman"/>
          <w:sz w:val="28"/>
          <w:szCs w:val="28"/>
        </w:rPr>
        <w:t>режиме полного дня</w:t>
      </w:r>
      <w:proofErr w:type="gramEnd"/>
      <w:r w:rsidRPr="001C070B">
        <w:rPr>
          <w:rFonts w:ascii="Times New Roman" w:hAnsi="Times New Roman" w:cs="Times New Roman"/>
          <w:sz w:val="28"/>
          <w:szCs w:val="28"/>
        </w:rPr>
        <w:t>.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3.4. Длительность пребывания детей определяется в соответствии                                       с пунктом 11.7. СанПиН 2.4.1.3049-13: при организации режима пребывания детей в дошкольных образовательных учреждениях (группах) более 5 часов организуется прием пищи с интервалом 3-4 часа и дневной сон; при организации режима пребывания детей до 5 часов - организуется однократный прием пищи.</w:t>
      </w:r>
    </w:p>
    <w:p w:rsidR="00721D8B" w:rsidRPr="001C070B" w:rsidRDefault="00721D8B" w:rsidP="00721D8B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Направление в ДОУ выдаётся специалистом Комиссии по </w:t>
      </w:r>
      <w:r w:rsidRPr="001C070B">
        <w:rPr>
          <w:rFonts w:ascii="Times New Roman" w:hAnsi="Times New Roman" w:cs="Times New Roman"/>
          <w:sz w:val="28"/>
          <w:szCs w:val="28"/>
        </w:rPr>
        <w:lastRenderedPageBreak/>
        <w:t>комплектованию ДОУ (далее – Комиссия), которое регистрируется</w:t>
      </w:r>
      <w:r w:rsidR="002209B3" w:rsidRPr="001C070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C070B">
        <w:rPr>
          <w:rFonts w:ascii="Times New Roman" w:hAnsi="Times New Roman" w:cs="Times New Roman"/>
          <w:sz w:val="28"/>
          <w:szCs w:val="28"/>
        </w:rPr>
        <w:t xml:space="preserve"> в Журнале регистрации направлений в общеразвивающие группы в режиме кратковременного пребывания.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3.6. Зачисление в ДОУ осуществляется на основании направления </w:t>
      </w:r>
      <w:r w:rsidR="002209B3" w:rsidRPr="001C070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C070B">
        <w:rPr>
          <w:rFonts w:ascii="Times New Roman" w:hAnsi="Times New Roman" w:cs="Times New Roman"/>
          <w:sz w:val="28"/>
          <w:szCs w:val="28"/>
        </w:rPr>
        <w:t>и результатов медицинской комиссии.</w:t>
      </w:r>
    </w:p>
    <w:p w:rsidR="00721D8B" w:rsidRPr="001C070B" w:rsidRDefault="00721D8B" w:rsidP="00721D8B">
      <w:pPr>
        <w:pStyle w:val="a3"/>
        <w:widowControl w:val="0"/>
        <w:numPr>
          <w:ilvl w:val="1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070B">
        <w:rPr>
          <w:rFonts w:ascii="Times New Roman" w:hAnsi="Times New Roman"/>
          <w:sz w:val="28"/>
          <w:szCs w:val="28"/>
        </w:rPr>
        <w:t xml:space="preserve"> Ребёнок считается зачисленным в ДОУ после заключения договора с родителем (законным представителем).</w:t>
      </w:r>
    </w:p>
    <w:p w:rsidR="00721D8B" w:rsidRPr="001C070B" w:rsidRDefault="00721D8B" w:rsidP="00721D8B">
      <w:pPr>
        <w:pStyle w:val="a3"/>
        <w:widowControl w:val="0"/>
        <w:numPr>
          <w:ilvl w:val="1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070B">
        <w:rPr>
          <w:rFonts w:ascii="Times New Roman" w:hAnsi="Times New Roman"/>
          <w:sz w:val="28"/>
          <w:szCs w:val="28"/>
        </w:rPr>
        <w:t xml:space="preserve">Режим посещения ребёнком ДОУ определяется </w:t>
      </w:r>
      <w:r w:rsidR="002209B3" w:rsidRPr="001C070B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1C070B">
        <w:rPr>
          <w:rFonts w:ascii="Times New Roman" w:hAnsi="Times New Roman"/>
          <w:sz w:val="28"/>
          <w:szCs w:val="28"/>
        </w:rPr>
        <w:t>в индивидуальном порядке по соглашению сторон.</w:t>
      </w:r>
    </w:p>
    <w:p w:rsidR="00721D8B" w:rsidRPr="001C070B" w:rsidRDefault="00721D8B" w:rsidP="00721D8B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Образовательная услуга предоставляется бесплатно.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3.10. Оплата за питание осуществляется в соответствии                                        с действующими нормативными правовыми актами.</w:t>
      </w:r>
    </w:p>
    <w:p w:rsidR="00721D8B" w:rsidRPr="001C070B" w:rsidRDefault="00721D8B" w:rsidP="00721D8B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Порядок комплектования, приёма, зачисления, перевода </w:t>
      </w:r>
      <w:r w:rsidR="002209B3" w:rsidRPr="001C070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C070B">
        <w:rPr>
          <w:rFonts w:ascii="Times New Roman" w:hAnsi="Times New Roman" w:cs="Times New Roman"/>
          <w:sz w:val="28"/>
          <w:szCs w:val="28"/>
        </w:rPr>
        <w:t>и отчисления детей, посещающих ДОУ в режиме кратковременного пребывания, осуществляется в соответствии с настоящим Порядком.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70B" w:rsidRDefault="00721D8B" w:rsidP="001C070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 w:rsidRPr="001C070B">
        <w:rPr>
          <w:rFonts w:ascii="Times New Roman" w:hAnsi="Times New Roman" w:cs="Times New Roman"/>
          <w:b/>
          <w:sz w:val="28"/>
          <w:szCs w:val="28"/>
        </w:rPr>
        <w:t xml:space="preserve">4. Порядок комплектования </w:t>
      </w:r>
      <w:proofErr w:type="gramStart"/>
      <w:r w:rsidRPr="001C070B">
        <w:rPr>
          <w:rFonts w:ascii="Times New Roman" w:hAnsi="Times New Roman" w:cs="Times New Roman"/>
          <w:b/>
          <w:bCs/>
          <w:spacing w:val="2"/>
          <w:sz w:val="28"/>
          <w:szCs w:val="28"/>
        </w:rPr>
        <w:t>муниципальных</w:t>
      </w:r>
      <w:proofErr w:type="gramEnd"/>
      <w:r w:rsidRPr="001C070B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</w:p>
    <w:p w:rsidR="00721D8B" w:rsidRPr="001C070B" w:rsidRDefault="00721D8B" w:rsidP="001C070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 w:rsidRPr="001C070B">
        <w:rPr>
          <w:rFonts w:ascii="Times New Roman" w:hAnsi="Times New Roman" w:cs="Times New Roman"/>
          <w:b/>
          <w:bCs/>
          <w:spacing w:val="2"/>
          <w:sz w:val="28"/>
          <w:szCs w:val="28"/>
        </w:rPr>
        <w:t>(бюджетных, автономных) дошкольных образовательных учреждений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4.1. Автоматическое комплектование ДОУ детьми дошкольного возраста осуществляется АИС ежегодно с 20 апреля по 15 мая на основании информации от заведующих ДОУ  о количестве вакантных мест на будущий учебный год, предоставляемой специалисту Комиссии в Управление,                             в срок до 8 апреля, по установленной форме (приложение № 3 к настоящему Порядку). При этом во время работы с автоматическим комплектованием на следующий год происходит блокировка доступа для других пользователей                                   к данному району.  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4.2. В период автоматического комплектования движение в </w:t>
      </w:r>
      <w:proofErr w:type="gramStart"/>
      <w:r w:rsidRPr="001C070B">
        <w:rPr>
          <w:rFonts w:ascii="Times New Roman" w:hAnsi="Times New Roman" w:cs="Times New Roman"/>
          <w:sz w:val="28"/>
          <w:szCs w:val="28"/>
        </w:rPr>
        <w:t>очереди</w:t>
      </w:r>
      <w:proofErr w:type="gramEnd"/>
      <w:r w:rsidRPr="001C070B">
        <w:rPr>
          <w:rFonts w:ascii="Times New Roman" w:hAnsi="Times New Roman" w:cs="Times New Roman"/>
          <w:sz w:val="28"/>
          <w:szCs w:val="28"/>
        </w:rPr>
        <w:t xml:space="preserve"> отображаемой на сайте Государственного портала замораживается.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После завершения автоматического комплектования специалист Комиссии готовит списки очередников для заседания Комиссии по предварительному комплектованию ДОУ, которая заседает в период с 10 по 15 мая. Специалист Комиссии после предварительного комплектования,                          в течение 3 дней передает  заведующим ДОУ списки детей.  При наличии неточных сведений в списках (количество детей превышает наполняемость группы по СанПиН,  не соответствует возраст ребенка возрасту детей во вновь укомплектованные группы, вид группы и другое) заведующий ДОУ обязан незамедлительно сообщить об этом специалисту Комиссии, который  вносит соответствующие коррективы в списки по предварительному комплектованию детьми ДОУ.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4.3. Ознакомление родителей (законных представителей)                                           с результатами предварительного комплектования ДОУ детьми осуществляется с 15 мая </w:t>
      </w:r>
      <w:r w:rsidR="00E85D75" w:rsidRPr="001C070B">
        <w:rPr>
          <w:rFonts w:ascii="Times New Roman" w:hAnsi="Times New Roman" w:cs="Times New Roman"/>
          <w:sz w:val="28"/>
          <w:szCs w:val="28"/>
        </w:rPr>
        <w:t>на официальном портале Красноярского края</w:t>
      </w:r>
      <w:r w:rsidRPr="001C070B">
        <w:rPr>
          <w:rFonts w:ascii="Times New Roman" w:hAnsi="Times New Roman" w:cs="Times New Roman"/>
          <w:sz w:val="28"/>
          <w:szCs w:val="28"/>
        </w:rPr>
        <w:t>.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4.4. С 8 по 20 августа текущего учебного года по итогам предварительного комплектования родители (законные представители), чьим </w:t>
      </w:r>
      <w:r w:rsidRPr="001C070B">
        <w:rPr>
          <w:rFonts w:ascii="Times New Roman" w:hAnsi="Times New Roman" w:cs="Times New Roman"/>
          <w:sz w:val="28"/>
          <w:szCs w:val="28"/>
        </w:rPr>
        <w:lastRenderedPageBreak/>
        <w:t xml:space="preserve">детям предоставлено место в ДОУ, получают  у специалиста Комиссии                         в Управлении направление  в ДОУ. 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4.5. Направления в ДОУ выдаются родителям (законным представителям), согласно решению Комиссии по итоговому комплектованию ДОУ с 8 по 20 августа текущего года.  </w:t>
      </w:r>
    </w:p>
    <w:p w:rsidR="00721D8B" w:rsidRPr="001C070B" w:rsidRDefault="00721D8B" w:rsidP="00721D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4.6. Отказ родителя (законного представителя) от получения места                        в ДОУ оформляется путем подачи заявления в Управление  (приложение № 4 к настоящему Порядку).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4.7. </w:t>
      </w:r>
      <w:proofErr w:type="gramStart"/>
      <w:r w:rsidRPr="001C070B">
        <w:rPr>
          <w:rFonts w:ascii="Times New Roman" w:hAnsi="Times New Roman" w:cs="Times New Roman"/>
          <w:sz w:val="28"/>
          <w:szCs w:val="28"/>
        </w:rPr>
        <w:t>В случае отсутствия места в приоритетном ДОУ Комиссия принимает решение о предоставлении места в любом ДОУ города Шарыпово (при согласии родителей (законных представителей).</w:t>
      </w:r>
      <w:proofErr w:type="gramEnd"/>
    </w:p>
    <w:p w:rsidR="00721D8B" w:rsidRPr="001C070B" w:rsidRDefault="00721D8B" w:rsidP="00721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4.8. В случае наличия вакантных мест и отсутствия очереди по данному возрасту, места перераспределяются между детьми следующей возрастной группы, родившихся в период с сентября по декабрь, по средствам ручного комплектования. 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4.9. Сроки зачисления ребёнка в ДОУ с 25 по 31 августа по согласованию с родителями (законными представителями), но не позднее                    31 августа текущего учебного года.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4.10. Итоговое комплектование ДОУ детьми осуществляется ежегодно с 20 по 25 августа на основании утвержденных Комиссией списков очередности детей в ДОУ, согласно настоящему Порядку.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 Заведующие ДОУ до 5 сентября  предоставляют специалисту Комиссии  списки детей ДОУ, составленные по возрастным группам                             в алфавитном порядке.  </w:t>
      </w:r>
    </w:p>
    <w:p w:rsidR="00975300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4.11. Доукомплектование ДОУ осуществляется в течение учебного года при условии освобождения места (приложение № 5 к настоящему Порядку)                 в случае отчисления ребенка по основаниям, предусмотренным </w:t>
      </w:r>
      <w:r w:rsidR="00975300" w:rsidRPr="001C070B">
        <w:rPr>
          <w:rFonts w:ascii="Times New Roman" w:hAnsi="Times New Roman" w:cs="Times New Roman"/>
          <w:sz w:val="28"/>
          <w:szCs w:val="28"/>
        </w:rPr>
        <w:t>локальным нормативным актом</w:t>
      </w:r>
      <w:r w:rsidRPr="001C070B">
        <w:rPr>
          <w:rFonts w:ascii="Times New Roman" w:hAnsi="Times New Roman" w:cs="Times New Roman"/>
          <w:sz w:val="28"/>
          <w:szCs w:val="28"/>
        </w:rPr>
        <w:t xml:space="preserve"> ДОУ</w:t>
      </w:r>
      <w:r w:rsidR="00975300" w:rsidRPr="001C070B">
        <w:rPr>
          <w:rFonts w:ascii="Times New Roman" w:hAnsi="Times New Roman" w:cs="Times New Roman"/>
          <w:sz w:val="28"/>
          <w:szCs w:val="28"/>
        </w:rPr>
        <w:t>.</w:t>
      </w:r>
    </w:p>
    <w:p w:rsidR="00721D8B" w:rsidRPr="001C070B" w:rsidRDefault="00721D8B" w:rsidP="00721D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4.12. Дети с ограниченными возможностями здоровья, дети-инвалиды зачисляются в ДОУ любого вида при наличии условий для коррекционной работы только с согласия родителей (законных представителей) по заключению городской психолого-медико-педагогической комиссии. </w:t>
      </w:r>
    </w:p>
    <w:p w:rsidR="00721D8B" w:rsidRPr="001C070B" w:rsidRDefault="00721D8B" w:rsidP="00721D8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4.13. При наличии свободных мест (на период отпуска, длительной болезни ребенка), с согласия родителей (законных представителей) отсутствующего ребенка Комиссия вправе принять решение о предоставлении места в ДОУ с заключением договора между  родителем (законным представителем) и ДОУ на период отпуска или длительной болезни ребенка, но не более чем на 3 месяца. </w:t>
      </w:r>
    </w:p>
    <w:p w:rsidR="00721D8B" w:rsidRPr="001C070B" w:rsidRDefault="00721D8B" w:rsidP="00721D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D8B" w:rsidRPr="001C070B" w:rsidRDefault="00721D8B" w:rsidP="001C0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70B">
        <w:rPr>
          <w:rFonts w:ascii="Times New Roman" w:hAnsi="Times New Roman" w:cs="Times New Roman"/>
          <w:b/>
          <w:sz w:val="28"/>
          <w:szCs w:val="28"/>
        </w:rPr>
        <w:t>5. Основания и порядок обмена местами ДОУ</w:t>
      </w:r>
    </w:p>
    <w:p w:rsidR="00721D8B" w:rsidRPr="001C070B" w:rsidRDefault="00721D8B" w:rsidP="00256D36">
      <w:pPr>
        <w:tabs>
          <w:tab w:val="left" w:pos="95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2"/>
          <w:sz w:val="28"/>
          <w:szCs w:val="28"/>
        </w:rPr>
      </w:pPr>
    </w:p>
    <w:p w:rsidR="00721D8B" w:rsidRPr="001C070B" w:rsidRDefault="00721D8B" w:rsidP="00721D8B">
      <w:pPr>
        <w:shd w:val="clear" w:color="auto" w:fill="FFFFFF"/>
        <w:tabs>
          <w:tab w:val="left" w:pos="0"/>
          <w:tab w:val="left" w:pos="1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 5.1. Обме</w:t>
      </w:r>
      <w:r w:rsidR="001C070B">
        <w:rPr>
          <w:rFonts w:ascii="Times New Roman" w:hAnsi="Times New Roman" w:cs="Times New Roman"/>
          <w:sz w:val="28"/>
          <w:szCs w:val="28"/>
        </w:rPr>
        <w:t xml:space="preserve">н местами в ДОУ осуществляется  </w:t>
      </w:r>
      <w:r w:rsidRPr="001C070B">
        <w:rPr>
          <w:rFonts w:ascii="Times New Roman" w:hAnsi="Times New Roman" w:cs="Times New Roman"/>
          <w:sz w:val="28"/>
          <w:szCs w:val="28"/>
        </w:rPr>
        <w:t xml:space="preserve">между подведомственными учреждениями при согласии двух сторон, желающих произвести обмен, варианты обмена местами в ДОУ родители (законные представители) рассматривают самостоятельно. Вариант обмена должен </w:t>
      </w:r>
      <w:r w:rsidRPr="001C070B">
        <w:rPr>
          <w:rFonts w:ascii="Times New Roman" w:hAnsi="Times New Roman" w:cs="Times New Roman"/>
          <w:sz w:val="28"/>
          <w:szCs w:val="28"/>
        </w:rPr>
        <w:lastRenderedPageBreak/>
        <w:t xml:space="preserve">предполагать соответствие возрастных групп переводимых детей </w:t>
      </w:r>
      <w:r w:rsidR="003A59C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C070B">
        <w:rPr>
          <w:rFonts w:ascii="Times New Roman" w:hAnsi="Times New Roman" w:cs="Times New Roman"/>
          <w:sz w:val="28"/>
          <w:szCs w:val="28"/>
        </w:rPr>
        <w:t>и соответствие видов таких  групп.</w:t>
      </w:r>
    </w:p>
    <w:p w:rsidR="00721D8B" w:rsidRPr="001C070B" w:rsidRDefault="00721D8B" w:rsidP="00721D8B">
      <w:pPr>
        <w:shd w:val="clear" w:color="auto" w:fill="FFFFFF"/>
        <w:tabs>
          <w:tab w:val="left" w:pos="0"/>
          <w:tab w:val="left" w:pos="1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 5.3. Родители (законные представители) обоих детей должны лично обратиться в Управление с заявлением о желании произвести обмен.</w:t>
      </w:r>
    </w:p>
    <w:p w:rsidR="00721D8B" w:rsidRPr="001C070B" w:rsidRDefault="00721D8B" w:rsidP="00721D8B">
      <w:pPr>
        <w:shd w:val="clear" w:color="auto" w:fill="FFFFFF"/>
        <w:tabs>
          <w:tab w:val="left" w:pos="0"/>
          <w:tab w:val="left" w:pos="1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В заявлении необходимо указать:</w:t>
      </w:r>
    </w:p>
    <w:p w:rsidR="00721D8B" w:rsidRPr="001C070B" w:rsidRDefault="00721D8B" w:rsidP="00721D8B">
      <w:pPr>
        <w:shd w:val="clear" w:color="auto" w:fill="FFFFFF"/>
        <w:tabs>
          <w:tab w:val="left" w:pos="0"/>
          <w:tab w:val="left" w:pos="1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- Ф.И.О, дату и год рождения детей, переводимых из одного  ДОУ  </w:t>
      </w:r>
      <w:r w:rsidR="003A59C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C070B">
        <w:rPr>
          <w:rFonts w:ascii="Times New Roman" w:hAnsi="Times New Roman" w:cs="Times New Roman"/>
          <w:sz w:val="28"/>
          <w:szCs w:val="28"/>
        </w:rPr>
        <w:t>в другое;</w:t>
      </w:r>
    </w:p>
    <w:p w:rsidR="00721D8B" w:rsidRPr="001C070B" w:rsidRDefault="00721D8B" w:rsidP="00721D8B">
      <w:pPr>
        <w:shd w:val="clear" w:color="auto" w:fill="FFFFFF"/>
        <w:tabs>
          <w:tab w:val="left" w:pos="0"/>
          <w:tab w:val="left" w:pos="1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- наименование  ДОУ и возрастные группы, которые посещают дети;</w:t>
      </w:r>
    </w:p>
    <w:p w:rsidR="00721D8B" w:rsidRPr="001C070B" w:rsidRDefault="00721D8B" w:rsidP="00721D8B">
      <w:pPr>
        <w:shd w:val="clear" w:color="auto" w:fill="FFFFFF"/>
        <w:tabs>
          <w:tab w:val="left" w:pos="0"/>
          <w:tab w:val="left" w:pos="1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- Ф.И.О родителей (законных представителей) обоих детей (их контактные телефоны);</w:t>
      </w:r>
    </w:p>
    <w:p w:rsidR="00721D8B" w:rsidRPr="001C070B" w:rsidRDefault="00721D8B" w:rsidP="00721D8B">
      <w:pPr>
        <w:shd w:val="clear" w:color="auto" w:fill="FFFFFF"/>
        <w:tabs>
          <w:tab w:val="left" w:pos="0"/>
          <w:tab w:val="left" w:pos="1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- дату написания заявления;</w:t>
      </w:r>
    </w:p>
    <w:p w:rsidR="00721D8B" w:rsidRPr="001C070B" w:rsidRDefault="00721D8B" w:rsidP="00721D8B">
      <w:pPr>
        <w:shd w:val="clear" w:color="auto" w:fill="FFFFFF"/>
        <w:tabs>
          <w:tab w:val="left" w:pos="0"/>
          <w:tab w:val="left" w:pos="1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-  подписи родителей (законных представителей) обоих детей.</w:t>
      </w:r>
    </w:p>
    <w:p w:rsidR="00721D8B" w:rsidRPr="001C070B" w:rsidRDefault="00721D8B" w:rsidP="00721D8B">
      <w:pPr>
        <w:shd w:val="clear" w:color="auto" w:fill="FFFFFF"/>
        <w:tabs>
          <w:tab w:val="left" w:pos="0"/>
          <w:tab w:val="left" w:pos="1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5.4. При отсутствии в заявлении обязательных к заполнению пунктов, при отсутствии направлений в ДОУ, а также в случае несоответствия возрастных групп (и их видов) претендующим заявителям на перевод ребенка в </w:t>
      </w:r>
      <w:proofErr w:type="gramStart"/>
      <w:r w:rsidRPr="001C070B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1C070B">
        <w:rPr>
          <w:rFonts w:ascii="Times New Roman" w:hAnsi="Times New Roman" w:cs="Times New Roman"/>
          <w:sz w:val="28"/>
          <w:szCs w:val="28"/>
        </w:rPr>
        <w:t xml:space="preserve"> ДОУ, отказывают в приеме заявления. </w:t>
      </w:r>
    </w:p>
    <w:p w:rsidR="00721D8B" w:rsidRPr="001C070B" w:rsidRDefault="00721D8B" w:rsidP="00721D8B">
      <w:pPr>
        <w:shd w:val="clear" w:color="auto" w:fill="FFFFFF"/>
        <w:tabs>
          <w:tab w:val="left" w:pos="0"/>
          <w:tab w:val="left" w:pos="1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Отказ в приеме заявления по иным основаниям не допускается.</w:t>
      </w:r>
    </w:p>
    <w:p w:rsidR="00721D8B" w:rsidRPr="001C070B" w:rsidRDefault="00721D8B" w:rsidP="00256D36">
      <w:pPr>
        <w:pStyle w:val="Pro-List2"/>
        <w:ind w:firstLine="709"/>
        <w:jc w:val="center"/>
        <w:rPr>
          <w:szCs w:val="28"/>
        </w:rPr>
      </w:pPr>
    </w:p>
    <w:p w:rsidR="00721D8B" w:rsidRPr="001C070B" w:rsidRDefault="00721D8B" w:rsidP="001C070B">
      <w:pPr>
        <w:pStyle w:val="acenter2"/>
        <w:shd w:val="clear" w:color="auto" w:fill="FFFFFF"/>
        <w:rPr>
          <w:b/>
          <w:sz w:val="28"/>
          <w:szCs w:val="28"/>
        </w:rPr>
      </w:pPr>
      <w:r w:rsidRPr="001C070B">
        <w:rPr>
          <w:b/>
          <w:sz w:val="28"/>
          <w:szCs w:val="28"/>
        </w:rPr>
        <w:t>6.   Аннулирование направлений</w:t>
      </w:r>
    </w:p>
    <w:p w:rsidR="00721D8B" w:rsidRPr="001C070B" w:rsidRDefault="00721D8B" w:rsidP="00721D8B">
      <w:pPr>
        <w:pStyle w:val="acenter2"/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721D8B" w:rsidRPr="001C070B" w:rsidRDefault="00721D8B" w:rsidP="00721D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6.1. Направление - документ строгой отчетности, выданный                                  в установленном порядке уполномоченным лицом, дающий право ребенку посещать ДОУ.</w:t>
      </w:r>
    </w:p>
    <w:p w:rsidR="00721D8B" w:rsidRPr="001C070B" w:rsidRDefault="00721D8B" w:rsidP="00721D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6.2. Направление в ДОУ имеют право получить родители (законные представители) ребенка.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6.3.  В случае неявки родителя (законного представителя) с 8 по 20 августа в Управление   за направлением, направление аннулируется. 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Место в ДОУ передается следующему по реестру   ребенку. 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6.4. В случае </w:t>
      </w:r>
      <w:proofErr w:type="spellStart"/>
      <w:r w:rsidRPr="001C070B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1C070B">
        <w:rPr>
          <w:rFonts w:ascii="Times New Roman" w:hAnsi="Times New Roman" w:cs="Times New Roman"/>
          <w:sz w:val="28"/>
          <w:szCs w:val="28"/>
        </w:rPr>
        <w:t xml:space="preserve"> родителем (законным представителем) направления заведующей ДОУ в течение 15 дней с момента получения, направление аннулируется, ребенок исключается из муниципального реестра через 15 дней с момента выдачи направления. 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6.5. В случае письменного отказа родителей (законных представителей) от предоставленного места в ДОУ в текущем или будущем учебном году, очередь за ребёнком по их желанию сохраняется на последующий один учебный год по письменному заявлению в Комиссию по комплектованию одного из родителей (законных представителей).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6.6. Запрещается какая-либо передача (продажа) направлений другому лицу.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6.7. В случае отчисления ребёнка из ДОУ, направление в Управление не возвращается и хранится в ДОУ 3 года.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6.8. Освободившееся место при аннулировании направления в ДОУ распределяется следующему по реестру ребёнку, с учётом льгот. </w:t>
      </w:r>
    </w:p>
    <w:p w:rsidR="00721D8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6.9. При аннулировании </w:t>
      </w:r>
      <w:proofErr w:type="gramStart"/>
      <w:r w:rsidRPr="001C070B">
        <w:rPr>
          <w:rFonts w:ascii="Times New Roman" w:hAnsi="Times New Roman" w:cs="Times New Roman"/>
          <w:sz w:val="28"/>
          <w:szCs w:val="28"/>
        </w:rPr>
        <w:t>направления</w:t>
      </w:r>
      <w:proofErr w:type="gramEnd"/>
      <w:r w:rsidRPr="001C070B">
        <w:rPr>
          <w:rFonts w:ascii="Times New Roman" w:hAnsi="Times New Roman" w:cs="Times New Roman"/>
          <w:sz w:val="28"/>
          <w:szCs w:val="28"/>
        </w:rPr>
        <w:t xml:space="preserve"> заведующие ДОУ вносят соответствующую запись в «Книгу учета движения детей».</w:t>
      </w:r>
    </w:p>
    <w:p w:rsidR="001C070B" w:rsidRPr="001C070B" w:rsidRDefault="001C070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D8B" w:rsidRPr="001C070B" w:rsidRDefault="00721D8B" w:rsidP="001C070B">
      <w:pPr>
        <w:pStyle w:val="acenter2"/>
        <w:shd w:val="clear" w:color="auto" w:fill="FFFFFF"/>
        <w:rPr>
          <w:b/>
          <w:sz w:val="28"/>
          <w:szCs w:val="28"/>
        </w:rPr>
      </w:pPr>
      <w:r w:rsidRPr="001C070B">
        <w:rPr>
          <w:b/>
          <w:sz w:val="28"/>
          <w:szCs w:val="28"/>
        </w:rPr>
        <w:lastRenderedPageBreak/>
        <w:t>7. Делопроизводство</w:t>
      </w:r>
    </w:p>
    <w:p w:rsidR="00721D8B" w:rsidRPr="001C070B" w:rsidRDefault="00721D8B" w:rsidP="00721D8B">
      <w:pPr>
        <w:pStyle w:val="acenter2"/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7.1. Регистрация детей, поставленных на </w:t>
      </w:r>
      <w:r w:rsidRPr="001C070B">
        <w:rPr>
          <w:rFonts w:ascii="Times New Roman" w:hAnsi="Times New Roman" w:cs="Times New Roman"/>
          <w:sz w:val="28"/>
          <w:szCs w:val="28"/>
        </w:rPr>
        <w:tab/>
        <w:t xml:space="preserve">учет в Управлении для поступления в ДОУ, осуществляется специалистом Управления. 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7.2. Сведения о поставленных на учёт в Управлении детях вносятся                    в  Автоматизированную информационную систему. 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070B">
        <w:rPr>
          <w:rFonts w:ascii="Times New Roman" w:hAnsi="Times New Roman" w:cs="Times New Roman"/>
          <w:sz w:val="28"/>
          <w:szCs w:val="28"/>
        </w:rPr>
        <w:t xml:space="preserve">Обработка, в том числе  сбор, систематизация, накопление, хранение, уточнение (обновление, изменение), использование, распространение </w:t>
      </w:r>
      <w:r w:rsidR="00AC19D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C070B">
        <w:rPr>
          <w:rFonts w:ascii="Times New Roman" w:hAnsi="Times New Roman" w:cs="Times New Roman"/>
          <w:sz w:val="28"/>
          <w:szCs w:val="28"/>
        </w:rPr>
        <w:t>(в том числе передача), обезличивание, блокирование, уничтожение указанной информации осуществляется в соответствии с Федеральными законами Российской Федерации от 27.07.2006 № 149 - ФЗ «Об информации, информационных технологиях и о защите информации» и от  27.07.2006                         № 152 - ФЗ «О персональных данных».</w:t>
      </w:r>
      <w:proofErr w:type="gramEnd"/>
    </w:p>
    <w:p w:rsidR="00721D8B" w:rsidRPr="001C070B" w:rsidRDefault="00721D8B" w:rsidP="00721D8B">
      <w:pPr>
        <w:widowControl w:val="0"/>
        <w:tabs>
          <w:tab w:val="left" w:pos="384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070B">
        <w:rPr>
          <w:rFonts w:ascii="Times New Roman" w:hAnsi="Times New Roman" w:cs="Times New Roman"/>
          <w:spacing w:val="2"/>
          <w:sz w:val="28"/>
          <w:szCs w:val="28"/>
        </w:rPr>
        <w:t>7.3. Специалист Управления осуществляет:</w:t>
      </w:r>
      <w:r w:rsidRPr="001C070B">
        <w:rPr>
          <w:rFonts w:ascii="Times New Roman" w:hAnsi="Times New Roman" w:cs="Times New Roman"/>
          <w:spacing w:val="2"/>
          <w:sz w:val="28"/>
          <w:szCs w:val="28"/>
        </w:rPr>
        <w:tab/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070B">
        <w:rPr>
          <w:rFonts w:ascii="Times New Roman" w:hAnsi="Times New Roman" w:cs="Times New Roman"/>
          <w:spacing w:val="2"/>
          <w:sz w:val="28"/>
          <w:szCs w:val="28"/>
        </w:rPr>
        <w:t xml:space="preserve">- прием копий документов, подтверждающих право на </w:t>
      </w:r>
      <w:r w:rsidR="00675ADB" w:rsidRPr="001C070B">
        <w:rPr>
          <w:rFonts w:ascii="Times New Roman" w:hAnsi="Times New Roman" w:cs="Times New Roman"/>
          <w:spacing w:val="2"/>
          <w:sz w:val="28"/>
          <w:szCs w:val="28"/>
        </w:rPr>
        <w:t xml:space="preserve">внеочередной                   и </w:t>
      </w:r>
      <w:r w:rsidRPr="001C070B">
        <w:rPr>
          <w:rFonts w:ascii="Times New Roman" w:hAnsi="Times New Roman" w:cs="Times New Roman"/>
          <w:spacing w:val="2"/>
          <w:sz w:val="28"/>
          <w:szCs w:val="28"/>
        </w:rPr>
        <w:t>первоочередной прием ребенка в ДОУ;</w:t>
      </w:r>
    </w:p>
    <w:p w:rsidR="00721D8B" w:rsidRPr="001C070B" w:rsidRDefault="00721D8B" w:rsidP="00721D8B">
      <w:pPr>
        <w:widowControl w:val="0"/>
        <w:tabs>
          <w:tab w:val="left" w:pos="99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 - внесение сведений в АИС;</w:t>
      </w:r>
    </w:p>
    <w:p w:rsidR="00721D8B" w:rsidRPr="001C070B" w:rsidRDefault="00721D8B" w:rsidP="00721D8B">
      <w:pPr>
        <w:widowControl w:val="0"/>
        <w:tabs>
          <w:tab w:val="left" w:pos="99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- формирование отчетов в АИС; </w:t>
      </w:r>
    </w:p>
    <w:p w:rsidR="00721D8B" w:rsidRPr="001C070B" w:rsidRDefault="00721D8B" w:rsidP="00721D8B">
      <w:pPr>
        <w:pStyle w:val="a4"/>
        <w:widowControl w:val="0"/>
        <w:ind w:firstLine="709"/>
        <w:jc w:val="both"/>
        <w:rPr>
          <w:spacing w:val="2"/>
          <w:sz w:val="28"/>
          <w:szCs w:val="28"/>
        </w:rPr>
      </w:pPr>
      <w:r w:rsidRPr="001C070B">
        <w:rPr>
          <w:spacing w:val="2"/>
          <w:sz w:val="28"/>
          <w:szCs w:val="28"/>
        </w:rPr>
        <w:t>-  исключение из очереди  на получение места в ДОУ ребенка на основании письменного отказа родителей (законных представителей)                         от  предоставленного ребенку места в ДОУ;</w:t>
      </w:r>
    </w:p>
    <w:p w:rsidR="00721D8B" w:rsidRPr="001C070B" w:rsidRDefault="00721D8B" w:rsidP="00721D8B">
      <w:pPr>
        <w:pStyle w:val="a4"/>
        <w:widowControl w:val="0"/>
        <w:ind w:firstLine="709"/>
        <w:jc w:val="both"/>
        <w:rPr>
          <w:spacing w:val="2"/>
          <w:sz w:val="28"/>
          <w:szCs w:val="28"/>
        </w:rPr>
      </w:pPr>
      <w:r w:rsidRPr="001C070B">
        <w:rPr>
          <w:spacing w:val="2"/>
          <w:sz w:val="28"/>
          <w:szCs w:val="28"/>
        </w:rPr>
        <w:t>- выдачу направления в ДОУ;</w:t>
      </w:r>
    </w:p>
    <w:p w:rsidR="00721D8B" w:rsidRPr="001C070B" w:rsidRDefault="00721D8B" w:rsidP="00721D8B">
      <w:pPr>
        <w:pStyle w:val="a4"/>
        <w:widowControl w:val="0"/>
        <w:ind w:firstLine="709"/>
        <w:jc w:val="both"/>
        <w:rPr>
          <w:spacing w:val="2"/>
          <w:sz w:val="28"/>
          <w:szCs w:val="28"/>
        </w:rPr>
      </w:pPr>
      <w:r w:rsidRPr="001C070B">
        <w:rPr>
          <w:sz w:val="28"/>
          <w:szCs w:val="28"/>
        </w:rPr>
        <w:t>- предоставление в Управление социальной защиты населения Администрации города Шарыпово списков детей от 1,5 до 3 лет, получивших направления  для определения в ДОУ, в течение 5 дней после выдачи направления родителям (законным представителям);</w:t>
      </w:r>
    </w:p>
    <w:p w:rsidR="00721D8B" w:rsidRPr="001C070B" w:rsidRDefault="00721D8B" w:rsidP="00721D8B">
      <w:pPr>
        <w:widowControl w:val="0"/>
        <w:tabs>
          <w:tab w:val="left" w:pos="998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070B">
        <w:rPr>
          <w:rFonts w:ascii="Times New Roman" w:hAnsi="Times New Roman" w:cs="Times New Roman"/>
          <w:spacing w:val="2"/>
          <w:sz w:val="28"/>
          <w:szCs w:val="28"/>
        </w:rPr>
        <w:t>- доукомплектование высвобождающихся по различным причинам мест в ДОУ в течение учебного года;</w:t>
      </w:r>
    </w:p>
    <w:p w:rsidR="00721D8B" w:rsidRPr="001C070B" w:rsidRDefault="00721D8B" w:rsidP="00721D8B">
      <w:pPr>
        <w:widowControl w:val="0"/>
        <w:tabs>
          <w:tab w:val="left" w:pos="998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070B">
        <w:rPr>
          <w:rFonts w:ascii="Times New Roman" w:hAnsi="Times New Roman" w:cs="Times New Roman"/>
          <w:spacing w:val="2"/>
          <w:sz w:val="28"/>
          <w:szCs w:val="28"/>
        </w:rPr>
        <w:t>- контроль исполнения уставной деятельности ДОУ и ведения документации в части комплектования ДОУ детьми в соответствии                         с действующим законодательством Российской Федерации и  настоящим Порядком;</w:t>
      </w:r>
    </w:p>
    <w:p w:rsidR="00721D8B" w:rsidRPr="001C070B" w:rsidRDefault="00721D8B" w:rsidP="00721D8B">
      <w:pPr>
        <w:widowControl w:val="0"/>
        <w:tabs>
          <w:tab w:val="left" w:pos="99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pacing w:val="2"/>
          <w:sz w:val="28"/>
          <w:szCs w:val="28"/>
        </w:rPr>
        <w:t>- консультационную помощь населению по  вопросам дошкольного образования.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pacing w:val="2"/>
          <w:sz w:val="28"/>
          <w:szCs w:val="28"/>
        </w:rPr>
        <w:t>7.4. Заведующие</w:t>
      </w:r>
      <w:r w:rsidRPr="001C070B">
        <w:rPr>
          <w:rFonts w:ascii="Times New Roman" w:hAnsi="Times New Roman" w:cs="Times New Roman"/>
          <w:sz w:val="28"/>
          <w:szCs w:val="28"/>
        </w:rPr>
        <w:t xml:space="preserve"> ДОУ: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- несут персональную ответственность за организацию работы по  </w:t>
      </w:r>
      <w:r w:rsidRPr="001C070B">
        <w:rPr>
          <w:rFonts w:ascii="Times New Roman" w:hAnsi="Times New Roman" w:cs="Times New Roman"/>
          <w:spacing w:val="2"/>
          <w:sz w:val="28"/>
          <w:szCs w:val="28"/>
        </w:rPr>
        <w:t xml:space="preserve">ведению следующей документации: </w:t>
      </w:r>
      <w:proofErr w:type="gramStart"/>
      <w:r w:rsidRPr="001C070B">
        <w:rPr>
          <w:rFonts w:ascii="Times New Roman" w:hAnsi="Times New Roman" w:cs="Times New Roman"/>
          <w:spacing w:val="2"/>
          <w:sz w:val="28"/>
          <w:szCs w:val="28"/>
        </w:rPr>
        <w:t>«Книга учета движения детей»</w:t>
      </w:r>
      <w:r w:rsidRPr="001C070B">
        <w:rPr>
          <w:rFonts w:ascii="Times New Roman" w:hAnsi="Times New Roman" w:cs="Times New Roman"/>
          <w:sz w:val="28"/>
          <w:szCs w:val="28"/>
        </w:rPr>
        <w:t xml:space="preserve"> для регистрации сведений о детях и родителях (законных представителях) и контроля движения контингента детей в ДОУ, «Книга учёта движения детей» должна быть прошнурована, пронумерована и скреплена печатью ДОУ; заполнение медицинской карты ребенка (форма №02б\у-2000);</w:t>
      </w:r>
      <w:r w:rsidRPr="001C070B">
        <w:rPr>
          <w:rFonts w:ascii="Times New Roman" w:hAnsi="Times New Roman" w:cs="Times New Roman"/>
          <w:spacing w:val="2"/>
          <w:sz w:val="28"/>
          <w:szCs w:val="28"/>
        </w:rPr>
        <w:t xml:space="preserve"> заключение договоров с родителями (законными представителями) и ДОУ; </w:t>
      </w:r>
      <w:r w:rsidRPr="001C070B">
        <w:rPr>
          <w:rFonts w:ascii="Times New Roman" w:hAnsi="Times New Roman" w:cs="Times New Roman"/>
          <w:sz w:val="28"/>
          <w:szCs w:val="28"/>
        </w:rPr>
        <w:t xml:space="preserve"> </w:t>
      </w:r>
      <w:r w:rsidRPr="001C070B">
        <w:rPr>
          <w:rFonts w:ascii="Times New Roman" w:hAnsi="Times New Roman" w:cs="Times New Roman"/>
          <w:spacing w:val="2"/>
          <w:sz w:val="28"/>
          <w:szCs w:val="28"/>
        </w:rPr>
        <w:t>своевременное издание приказов о движении детей в ДОУ и другое.</w:t>
      </w:r>
      <w:r w:rsidRPr="001C07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070B">
        <w:rPr>
          <w:rFonts w:ascii="Times New Roman" w:hAnsi="Times New Roman" w:cs="Times New Roman"/>
          <w:spacing w:val="2"/>
          <w:sz w:val="28"/>
          <w:szCs w:val="28"/>
        </w:rPr>
        <w:t>Осуществляют:</w:t>
      </w:r>
    </w:p>
    <w:p w:rsidR="00721D8B" w:rsidRPr="001C070B" w:rsidRDefault="00721D8B" w:rsidP="00721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 xml:space="preserve">- фиксацию в «Книге учёта движения детей» итоги за прошедший учебный год по состоянию на 1 июня; </w:t>
      </w:r>
    </w:p>
    <w:p w:rsidR="00721D8B" w:rsidRPr="001C070B" w:rsidRDefault="00721D8B" w:rsidP="00721D8B">
      <w:pPr>
        <w:widowControl w:val="0"/>
        <w:tabs>
          <w:tab w:val="left" w:pos="99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1C070B">
        <w:rPr>
          <w:rFonts w:ascii="Times New Roman" w:hAnsi="Times New Roman" w:cs="Times New Roman"/>
          <w:spacing w:val="2"/>
          <w:sz w:val="28"/>
          <w:szCs w:val="28"/>
        </w:rPr>
        <w:lastRenderedPageBreak/>
        <w:t>-</w:t>
      </w:r>
      <w:r w:rsidRPr="001C070B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1C070B">
        <w:rPr>
          <w:rFonts w:ascii="Times New Roman" w:hAnsi="Times New Roman" w:cs="Times New Roman"/>
          <w:spacing w:val="2"/>
          <w:sz w:val="28"/>
          <w:szCs w:val="28"/>
        </w:rPr>
        <w:t>ежегодное комплектование групп детьми -  в срок с 20 по 25 августа;</w:t>
      </w:r>
    </w:p>
    <w:p w:rsidR="00721D8B" w:rsidRPr="001C070B" w:rsidRDefault="00721D8B" w:rsidP="00721D8B">
      <w:pPr>
        <w:widowControl w:val="0"/>
        <w:tabs>
          <w:tab w:val="left" w:pos="991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C070B">
        <w:rPr>
          <w:rFonts w:ascii="Times New Roman" w:hAnsi="Times New Roman" w:cs="Times New Roman"/>
          <w:spacing w:val="2"/>
          <w:sz w:val="28"/>
          <w:szCs w:val="28"/>
        </w:rPr>
        <w:t>- организацию деятельности по исполнению установленного порядка комплектования ДОУ детьми;</w:t>
      </w:r>
    </w:p>
    <w:p w:rsidR="00721D8B" w:rsidRPr="001C070B" w:rsidRDefault="00721D8B" w:rsidP="00721D8B">
      <w:pPr>
        <w:widowControl w:val="0"/>
        <w:tabs>
          <w:tab w:val="left" w:pos="991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pacing w:val="2"/>
          <w:sz w:val="28"/>
          <w:szCs w:val="28"/>
        </w:rPr>
        <w:t xml:space="preserve">- </w:t>
      </w:r>
      <w:r w:rsidRPr="001C070B">
        <w:rPr>
          <w:rFonts w:ascii="Times New Roman" w:hAnsi="Times New Roman" w:cs="Times New Roman"/>
          <w:spacing w:val="1"/>
          <w:sz w:val="28"/>
          <w:szCs w:val="28"/>
        </w:rPr>
        <w:t xml:space="preserve">предоставление до первого числа месяца, следующего за прошедшим, специалисту Комиссии </w:t>
      </w:r>
      <w:r w:rsidRPr="001C070B">
        <w:rPr>
          <w:rFonts w:ascii="Times New Roman" w:hAnsi="Times New Roman" w:cs="Times New Roman"/>
          <w:spacing w:val="2"/>
          <w:sz w:val="28"/>
          <w:szCs w:val="28"/>
        </w:rPr>
        <w:t xml:space="preserve">информации о </w:t>
      </w:r>
      <w:r w:rsidRPr="001C070B">
        <w:rPr>
          <w:rFonts w:ascii="Times New Roman" w:hAnsi="Times New Roman" w:cs="Times New Roman"/>
          <w:sz w:val="28"/>
          <w:szCs w:val="28"/>
        </w:rPr>
        <w:t xml:space="preserve"> принятых и выбывших за отчетный месяц детях, о количестве вакантных мест, заполнение льготных мест по форме (приложение № 3 к настоящему Порядку). </w:t>
      </w:r>
    </w:p>
    <w:p w:rsidR="00721D8B" w:rsidRPr="001E5E8B" w:rsidRDefault="00721D8B" w:rsidP="00721D8B">
      <w:pPr>
        <w:widowControl w:val="0"/>
        <w:tabs>
          <w:tab w:val="left" w:pos="991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E8B">
        <w:rPr>
          <w:rFonts w:ascii="Times New Roman" w:hAnsi="Times New Roman" w:cs="Times New Roman"/>
          <w:sz w:val="28"/>
          <w:szCs w:val="28"/>
        </w:rPr>
        <w:t xml:space="preserve">7.5. </w:t>
      </w:r>
      <w:r w:rsidR="00714158" w:rsidRPr="001E5E8B">
        <w:rPr>
          <w:rFonts w:ascii="Times New Roman" w:hAnsi="Times New Roman" w:cs="Times New Roman"/>
          <w:sz w:val="28"/>
          <w:szCs w:val="28"/>
        </w:rPr>
        <w:t>Срок хранения возвращенных и аннулированных направлений составляет 3 года</w:t>
      </w:r>
      <w:r w:rsidRPr="001E5E8B">
        <w:rPr>
          <w:rFonts w:ascii="Times New Roman" w:hAnsi="Times New Roman" w:cs="Times New Roman"/>
          <w:sz w:val="28"/>
          <w:szCs w:val="28"/>
        </w:rPr>
        <w:t>.</w:t>
      </w:r>
    </w:p>
    <w:p w:rsidR="00721D8B" w:rsidRPr="001C070B" w:rsidRDefault="00721D8B" w:rsidP="00721D8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E8B">
        <w:rPr>
          <w:rFonts w:ascii="Times New Roman" w:hAnsi="Times New Roman" w:cs="Times New Roman"/>
          <w:sz w:val="28"/>
          <w:szCs w:val="28"/>
        </w:rPr>
        <w:t>7.6. Управление ежегодно</w:t>
      </w:r>
      <w:r w:rsidRPr="001C070B">
        <w:rPr>
          <w:rFonts w:ascii="Times New Roman" w:hAnsi="Times New Roman" w:cs="Times New Roman"/>
          <w:sz w:val="28"/>
          <w:szCs w:val="28"/>
        </w:rPr>
        <w:t xml:space="preserve"> представляет в Министерство образования Красноярского края статистический отчёт по форме 78-рик «Сведения                          о численности детей, состоящих на учёте для определёния в дошкольные учреждения».</w:t>
      </w:r>
    </w:p>
    <w:p w:rsidR="00721D8B" w:rsidRPr="0091672F" w:rsidRDefault="00721D8B" w:rsidP="00721D8B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70B">
        <w:rPr>
          <w:rFonts w:ascii="Times New Roman" w:hAnsi="Times New Roman" w:cs="Times New Roman"/>
          <w:sz w:val="28"/>
          <w:szCs w:val="28"/>
        </w:rPr>
        <w:t>7.7. Все изменения и дополнения в настоящий Порядок, списки льготников, списки детей, которые попадают в ДОУ на будущий учебный год, а также регистрационные номера неустроенных в ДОУ детей представляются в АИС на Официальном портале Красноярского края.</w:t>
      </w:r>
      <w:r w:rsidRPr="0091672F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</w:p>
    <w:sectPr w:rsidR="00721D8B" w:rsidRPr="0091672F" w:rsidSect="00721D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16BEF"/>
    <w:multiLevelType w:val="multilevel"/>
    <w:tmpl w:val="029203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F6649D5"/>
    <w:multiLevelType w:val="multilevel"/>
    <w:tmpl w:val="81C280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1D8B"/>
    <w:rsid w:val="00011F7C"/>
    <w:rsid w:val="00014BA7"/>
    <w:rsid w:val="00053D50"/>
    <w:rsid w:val="00087DC2"/>
    <w:rsid w:val="000C0213"/>
    <w:rsid w:val="000E1F09"/>
    <w:rsid w:val="000F5296"/>
    <w:rsid w:val="00125CDE"/>
    <w:rsid w:val="00130D00"/>
    <w:rsid w:val="00143F9A"/>
    <w:rsid w:val="0015179C"/>
    <w:rsid w:val="001544EE"/>
    <w:rsid w:val="00155887"/>
    <w:rsid w:val="00160A35"/>
    <w:rsid w:val="001B07F6"/>
    <w:rsid w:val="001C070B"/>
    <w:rsid w:val="001C6476"/>
    <w:rsid w:val="001D217D"/>
    <w:rsid w:val="001E5E8B"/>
    <w:rsid w:val="001E7CCA"/>
    <w:rsid w:val="001F0D84"/>
    <w:rsid w:val="001F7AA1"/>
    <w:rsid w:val="002034F8"/>
    <w:rsid w:val="002125DB"/>
    <w:rsid w:val="002209B3"/>
    <w:rsid w:val="0022423C"/>
    <w:rsid w:val="002252AA"/>
    <w:rsid w:val="00244B6F"/>
    <w:rsid w:val="00247EA7"/>
    <w:rsid w:val="00256D36"/>
    <w:rsid w:val="00267904"/>
    <w:rsid w:val="00271BE6"/>
    <w:rsid w:val="002B25EE"/>
    <w:rsid w:val="002C173D"/>
    <w:rsid w:val="002C4231"/>
    <w:rsid w:val="002E7F2D"/>
    <w:rsid w:val="0031487D"/>
    <w:rsid w:val="00326D21"/>
    <w:rsid w:val="003271E2"/>
    <w:rsid w:val="0033548A"/>
    <w:rsid w:val="00337114"/>
    <w:rsid w:val="00341A11"/>
    <w:rsid w:val="00342B52"/>
    <w:rsid w:val="00353367"/>
    <w:rsid w:val="00375111"/>
    <w:rsid w:val="003977C6"/>
    <w:rsid w:val="003A1805"/>
    <w:rsid w:val="003A59C4"/>
    <w:rsid w:val="003C795D"/>
    <w:rsid w:val="003D103D"/>
    <w:rsid w:val="00411494"/>
    <w:rsid w:val="0042456A"/>
    <w:rsid w:val="0046380B"/>
    <w:rsid w:val="00472A58"/>
    <w:rsid w:val="004A6CB3"/>
    <w:rsid w:val="004C3043"/>
    <w:rsid w:val="004E2CE8"/>
    <w:rsid w:val="004F7645"/>
    <w:rsid w:val="004F7E50"/>
    <w:rsid w:val="005013EB"/>
    <w:rsid w:val="0053496A"/>
    <w:rsid w:val="0054294B"/>
    <w:rsid w:val="005544C5"/>
    <w:rsid w:val="00592E3F"/>
    <w:rsid w:val="00596DB3"/>
    <w:rsid w:val="0063412B"/>
    <w:rsid w:val="00662CF9"/>
    <w:rsid w:val="00667763"/>
    <w:rsid w:val="00675ADB"/>
    <w:rsid w:val="006835E4"/>
    <w:rsid w:val="00692190"/>
    <w:rsid w:val="006A353C"/>
    <w:rsid w:val="006A4D98"/>
    <w:rsid w:val="006A701D"/>
    <w:rsid w:val="006B5D55"/>
    <w:rsid w:val="006E179E"/>
    <w:rsid w:val="006E1FA8"/>
    <w:rsid w:val="007113B2"/>
    <w:rsid w:val="00714158"/>
    <w:rsid w:val="007210E6"/>
    <w:rsid w:val="00721D8B"/>
    <w:rsid w:val="00760EAB"/>
    <w:rsid w:val="00781CAC"/>
    <w:rsid w:val="007B6E4E"/>
    <w:rsid w:val="007D09D1"/>
    <w:rsid w:val="007D2FE9"/>
    <w:rsid w:val="007E3098"/>
    <w:rsid w:val="00800425"/>
    <w:rsid w:val="008340DB"/>
    <w:rsid w:val="0084336C"/>
    <w:rsid w:val="00845685"/>
    <w:rsid w:val="00852278"/>
    <w:rsid w:val="008773FD"/>
    <w:rsid w:val="008812EC"/>
    <w:rsid w:val="00884758"/>
    <w:rsid w:val="009027F3"/>
    <w:rsid w:val="00955646"/>
    <w:rsid w:val="00975300"/>
    <w:rsid w:val="0099089C"/>
    <w:rsid w:val="009C0570"/>
    <w:rsid w:val="00A2336D"/>
    <w:rsid w:val="00A60184"/>
    <w:rsid w:val="00A73B7D"/>
    <w:rsid w:val="00A77BA7"/>
    <w:rsid w:val="00AB60C4"/>
    <w:rsid w:val="00AC19DA"/>
    <w:rsid w:val="00AD276E"/>
    <w:rsid w:val="00AE1CE1"/>
    <w:rsid w:val="00B07121"/>
    <w:rsid w:val="00B1192A"/>
    <w:rsid w:val="00B16F8B"/>
    <w:rsid w:val="00B3466C"/>
    <w:rsid w:val="00B57B7B"/>
    <w:rsid w:val="00B81108"/>
    <w:rsid w:val="00BB1E4A"/>
    <w:rsid w:val="00BD4CA4"/>
    <w:rsid w:val="00BE7FDE"/>
    <w:rsid w:val="00C3124E"/>
    <w:rsid w:val="00C9046E"/>
    <w:rsid w:val="00C90AD3"/>
    <w:rsid w:val="00C94A41"/>
    <w:rsid w:val="00D1384A"/>
    <w:rsid w:val="00D3279A"/>
    <w:rsid w:val="00D4572F"/>
    <w:rsid w:val="00D517E0"/>
    <w:rsid w:val="00D907FE"/>
    <w:rsid w:val="00DB40C4"/>
    <w:rsid w:val="00DB61ED"/>
    <w:rsid w:val="00DE2D9F"/>
    <w:rsid w:val="00E0102A"/>
    <w:rsid w:val="00E0733F"/>
    <w:rsid w:val="00E10F5F"/>
    <w:rsid w:val="00E11C37"/>
    <w:rsid w:val="00E308AD"/>
    <w:rsid w:val="00E42709"/>
    <w:rsid w:val="00E713E1"/>
    <w:rsid w:val="00E85D75"/>
    <w:rsid w:val="00EA1A57"/>
    <w:rsid w:val="00EE55EF"/>
    <w:rsid w:val="00F0164C"/>
    <w:rsid w:val="00F51C55"/>
    <w:rsid w:val="00F5428C"/>
    <w:rsid w:val="00F5541C"/>
    <w:rsid w:val="00F579C9"/>
    <w:rsid w:val="00F61475"/>
    <w:rsid w:val="00F847CB"/>
    <w:rsid w:val="00F956AF"/>
    <w:rsid w:val="00FB4583"/>
    <w:rsid w:val="00FD00CA"/>
    <w:rsid w:val="00FF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D8B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21D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1D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21D8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 Indent"/>
    <w:basedOn w:val="a"/>
    <w:link w:val="a5"/>
    <w:rsid w:val="00721D8B"/>
    <w:pPr>
      <w:spacing w:after="0" w:line="240" w:lineRule="auto"/>
      <w:ind w:firstLine="9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721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Text">
    <w:name w:val="PlainText"/>
    <w:link w:val="PlainText2"/>
    <w:qFormat/>
    <w:rsid w:val="00721D8B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PlainText2">
    <w:name w:val="PlainText Знак2"/>
    <w:link w:val="PlainText"/>
    <w:rsid w:val="00721D8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ro-List2">
    <w:name w:val="Pro-List #2"/>
    <w:basedOn w:val="a"/>
    <w:rsid w:val="00721D8B"/>
    <w:pPr>
      <w:keepLines/>
      <w:tabs>
        <w:tab w:val="left" w:pos="1080"/>
        <w:tab w:val="left" w:pos="1440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center2">
    <w:name w:val="acenter2"/>
    <w:basedOn w:val="a"/>
    <w:rsid w:val="00721D8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21D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12</Pages>
  <Words>4601</Words>
  <Characters>26231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mig</cp:lastModifiedBy>
  <cp:revision>506</cp:revision>
  <cp:lastPrinted>2016-08-08T03:20:00Z</cp:lastPrinted>
  <dcterms:created xsi:type="dcterms:W3CDTF">2016-04-20T10:23:00Z</dcterms:created>
  <dcterms:modified xsi:type="dcterms:W3CDTF">2016-08-15T06:57:00Z</dcterms:modified>
</cp:coreProperties>
</file>