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74" w:rsidRDefault="00711174" w:rsidP="00711174">
      <w:pPr>
        <w:pStyle w:val="ConsPlusNonformat"/>
        <w:widowControl/>
        <w:spacing w:line="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807" w:rsidRPr="00A3264F" w:rsidRDefault="00072E3B" w:rsidP="004F7807">
      <w:pPr>
        <w:pStyle w:val="ConsPlusNonformat"/>
        <w:ind w:left="9214" w:hanging="1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4F780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F7807">
        <w:rPr>
          <w:rFonts w:ascii="Times New Roman" w:hAnsi="Times New Roman" w:cs="Times New Roman"/>
          <w:sz w:val="24"/>
          <w:szCs w:val="28"/>
        </w:rPr>
        <w:t>Приложение №  1</w:t>
      </w:r>
    </w:p>
    <w:p w:rsidR="004F7807" w:rsidRPr="00A3264F" w:rsidRDefault="004F7807" w:rsidP="004F7807">
      <w:pPr>
        <w:pStyle w:val="ConsPlusNonformat"/>
        <w:ind w:left="8496" w:firstLine="708"/>
        <w:rPr>
          <w:rFonts w:ascii="Times New Roman" w:hAnsi="Times New Roman" w:cs="Times New Roman"/>
          <w:sz w:val="24"/>
          <w:szCs w:val="28"/>
        </w:rPr>
      </w:pPr>
      <w:r w:rsidRPr="00A3264F">
        <w:rPr>
          <w:rFonts w:ascii="Times New Roman" w:hAnsi="Times New Roman" w:cs="Times New Roman"/>
          <w:sz w:val="24"/>
          <w:szCs w:val="28"/>
        </w:rPr>
        <w:t>к Распо</w:t>
      </w:r>
      <w:r w:rsidR="00994151">
        <w:rPr>
          <w:rFonts w:ascii="Times New Roman" w:hAnsi="Times New Roman" w:cs="Times New Roman"/>
          <w:sz w:val="24"/>
          <w:szCs w:val="28"/>
        </w:rPr>
        <w:t>ряжению Отдела спорта</w:t>
      </w:r>
      <w:r w:rsidRPr="00A3264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F7807" w:rsidRPr="00A3264F" w:rsidRDefault="004F7807" w:rsidP="004F7807">
      <w:pPr>
        <w:pStyle w:val="ConsPlusNonformat"/>
        <w:ind w:left="8496" w:firstLine="708"/>
        <w:rPr>
          <w:rFonts w:ascii="Times New Roman" w:hAnsi="Times New Roman" w:cs="Times New Roman"/>
          <w:sz w:val="24"/>
          <w:szCs w:val="28"/>
        </w:rPr>
      </w:pPr>
      <w:r w:rsidRPr="00A3264F">
        <w:rPr>
          <w:rFonts w:ascii="Times New Roman" w:hAnsi="Times New Roman" w:cs="Times New Roman"/>
          <w:sz w:val="24"/>
          <w:szCs w:val="28"/>
        </w:rPr>
        <w:t xml:space="preserve">и молодёжной политики </w:t>
      </w:r>
    </w:p>
    <w:p w:rsidR="004F7807" w:rsidRPr="00A3264F" w:rsidRDefault="004F7807" w:rsidP="004F7807">
      <w:pPr>
        <w:pStyle w:val="ConsPlusNonformat"/>
        <w:ind w:left="2124" w:firstLine="70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  </w:t>
      </w:r>
      <w:r w:rsidRPr="00A3264F">
        <w:rPr>
          <w:rFonts w:ascii="Times New Roman" w:hAnsi="Times New Roman" w:cs="Times New Roman"/>
          <w:sz w:val="24"/>
          <w:szCs w:val="28"/>
        </w:rPr>
        <w:t>Администрации города Шарыпово</w:t>
      </w:r>
    </w:p>
    <w:p w:rsidR="004F7807" w:rsidRPr="00A3264F" w:rsidRDefault="004F7807" w:rsidP="004F7807">
      <w:pPr>
        <w:pStyle w:val="ConsPlusNonformat"/>
        <w:ind w:left="7788" w:firstLine="708"/>
        <w:rPr>
          <w:rFonts w:ascii="Times New Roman" w:hAnsi="Times New Roman" w:cs="Times New Roman"/>
          <w:sz w:val="24"/>
          <w:szCs w:val="28"/>
        </w:rPr>
      </w:pPr>
      <w:r w:rsidRPr="00A3264F"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hAnsi="Times New Roman" w:cs="Times New Roman"/>
          <w:sz w:val="24"/>
          <w:szCs w:val="28"/>
        </w:rPr>
        <w:t xml:space="preserve">    о</w:t>
      </w:r>
      <w:r w:rsidRPr="00A3264F">
        <w:rPr>
          <w:rFonts w:ascii="Times New Roman" w:hAnsi="Times New Roman" w:cs="Times New Roman"/>
          <w:sz w:val="24"/>
          <w:szCs w:val="28"/>
        </w:rPr>
        <w:t xml:space="preserve">т  </w:t>
      </w:r>
      <w:r w:rsidR="006F754A">
        <w:rPr>
          <w:rFonts w:ascii="Times New Roman" w:hAnsi="Times New Roman" w:cs="Times New Roman"/>
          <w:sz w:val="24"/>
          <w:szCs w:val="28"/>
        </w:rPr>
        <w:t>17.12.2015г.</w:t>
      </w:r>
      <w:r w:rsidRPr="00A3264F">
        <w:rPr>
          <w:rFonts w:ascii="Times New Roman" w:hAnsi="Times New Roman" w:cs="Times New Roman"/>
          <w:sz w:val="24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A3264F">
        <w:rPr>
          <w:rFonts w:ascii="Times New Roman" w:hAnsi="Times New Roman" w:cs="Times New Roman"/>
          <w:sz w:val="24"/>
          <w:szCs w:val="28"/>
        </w:rPr>
        <w:t xml:space="preserve">№  </w:t>
      </w:r>
      <w:r w:rsidR="006F754A">
        <w:rPr>
          <w:rFonts w:ascii="Times New Roman" w:hAnsi="Times New Roman" w:cs="Times New Roman"/>
          <w:sz w:val="24"/>
          <w:szCs w:val="28"/>
        </w:rPr>
        <w:t>281</w:t>
      </w:r>
      <w:r w:rsidRPr="00A3264F">
        <w:rPr>
          <w:rFonts w:ascii="Times New Roman" w:hAnsi="Times New Roman" w:cs="Times New Roman"/>
          <w:sz w:val="24"/>
          <w:szCs w:val="28"/>
        </w:rPr>
        <w:t xml:space="preserve">           </w:t>
      </w:r>
    </w:p>
    <w:p w:rsidR="002F478E" w:rsidRDefault="002F478E" w:rsidP="004F7807">
      <w:pPr>
        <w:pStyle w:val="ConsPlusNonformat"/>
        <w:widowControl/>
        <w:spacing w:line="0" w:lineRule="atLeast"/>
        <w:jc w:val="right"/>
        <w:rPr>
          <w:rFonts w:ascii="Times New Roman" w:hAnsi="Times New Roman" w:cs="Times New Roman"/>
          <w:sz w:val="22"/>
          <w:szCs w:val="22"/>
          <w:u w:val="single"/>
        </w:rPr>
      </w:pPr>
    </w:p>
    <w:p w:rsidR="002F478E" w:rsidRDefault="002F478E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AF3F5F" w:rsidRDefault="00AF3F5F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AF3F5F" w:rsidRDefault="00AF3F5F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AF3F5F" w:rsidRDefault="00AF3F5F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AF3F5F" w:rsidRDefault="00AF3F5F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2F478E" w:rsidRDefault="002F478E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2F478E" w:rsidRPr="00573DB3" w:rsidRDefault="002F478E" w:rsidP="00307FBA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2F478E" w:rsidRPr="00573DB3" w:rsidRDefault="002F478E" w:rsidP="002F478E">
      <w:pPr>
        <w:tabs>
          <w:tab w:val="left" w:pos="325"/>
        </w:tabs>
        <w:spacing w:line="259" w:lineRule="exact"/>
        <w:ind w:right="-30"/>
        <w:jc w:val="center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573DB3">
        <w:rPr>
          <w:rFonts w:ascii="Times New Roman" w:eastAsia="Times New Roman" w:hAnsi="Times New Roman" w:cs="Times New Roman"/>
          <w:sz w:val="22"/>
          <w:szCs w:val="22"/>
          <w:u w:val="single"/>
        </w:rPr>
        <w:t>ЧАСТЬ 3</w:t>
      </w:r>
    </w:p>
    <w:p w:rsidR="002F478E" w:rsidRPr="00573DB3" w:rsidRDefault="002F478E" w:rsidP="002F478E">
      <w:pPr>
        <w:tabs>
          <w:tab w:val="left" w:pos="325"/>
        </w:tabs>
        <w:spacing w:line="259" w:lineRule="exact"/>
        <w:ind w:right="-30"/>
        <w:jc w:val="center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:rsidR="002F478E" w:rsidRPr="00573DB3" w:rsidRDefault="002F478E" w:rsidP="002F478E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3DB3">
        <w:rPr>
          <w:rFonts w:ascii="Times New Roman" w:eastAsia="Times New Roman" w:hAnsi="Times New Roman" w:cs="Times New Roman"/>
          <w:sz w:val="22"/>
          <w:szCs w:val="22"/>
        </w:rPr>
        <w:t xml:space="preserve">Объем бюджетных ассигнований на финансовое обеспечение выполнения муниципального задания, на оказание муниципальных услуг (выполнение работ) составляет: </w:t>
      </w:r>
    </w:p>
    <w:p w:rsidR="002F478E" w:rsidRPr="00573DB3" w:rsidRDefault="002F478E" w:rsidP="002F478E">
      <w:pPr>
        <w:numPr>
          <w:ilvl w:val="0"/>
          <w:numId w:val="14"/>
        </w:num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3DB3">
        <w:rPr>
          <w:rFonts w:ascii="Times New Roman" w:eastAsia="Times New Roman" w:hAnsi="Times New Roman" w:cs="Times New Roman"/>
          <w:sz w:val="22"/>
          <w:szCs w:val="22"/>
        </w:rPr>
        <w:t xml:space="preserve">В 2015 году </w:t>
      </w:r>
      <w:r w:rsidR="004F7807">
        <w:rPr>
          <w:rFonts w:ascii="Times New Roman" w:eastAsia="Times New Roman" w:hAnsi="Times New Roman" w:cs="Times New Roman"/>
          <w:b/>
          <w:sz w:val="22"/>
          <w:szCs w:val="22"/>
        </w:rPr>
        <w:t>9 1</w:t>
      </w:r>
      <w:r w:rsidR="00994151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="0016407E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="00E469E7">
        <w:rPr>
          <w:rFonts w:ascii="Times New Roman" w:eastAsia="Times New Roman" w:hAnsi="Times New Roman" w:cs="Times New Roman"/>
          <w:b/>
          <w:sz w:val="22"/>
          <w:szCs w:val="22"/>
        </w:rPr>
        <w:t> 549,71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>руб. (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>Девять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миллионов </w:t>
      </w:r>
      <w:r w:rsidR="004F7807">
        <w:rPr>
          <w:rFonts w:ascii="Times New Roman" w:eastAsia="Times New Roman" w:hAnsi="Times New Roman" w:cs="Times New Roman"/>
          <w:b/>
          <w:sz w:val="22"/>
          <w:szCs w:val="22"/>
        </w:rPr>
        <w:t xml:space="preserve">сто </w:t>
      </w:r>
      <w:r w:rsidR="00994151">
        <w:rPr>
          <w:rFonts w:ascii="Times New Roman" w:eastAsia="Times New Roman" w:hAnsi="Times New Roman" w:cs="Times New Roman"/>
          <w:b/>
          <w:sz w:val="22"/>
          <w:szCs w:val="22"/>
        </w:rPr>
        <w:t>шестьдесят</w:t>
      </w:r>
      <w:r w:rsidR="0016407E">
        <w:rPr>
          <w:rFonts w:ascii="Times New Roman" w:eastAsia="Times New Roman" w:hAnsi="Times New Roman" w:cs="Times New Roman"/>
          <w:b/>
          <w:sz w:val="22"/>
          <w:szCs w:val="22"/>
        </w:rPr>
        <w:t xml:space="preserve"> две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 xml:space="preserve"> тысяч</w:t>
      </w:r>
      <w:r w:rsidR="00E469E7">
        <w:rPr>
          <w:rFonts w:ascii="Times New Roman" w:eastAsia="Times New Roman" w:hAnsi="Times New Roman" w:cs="Times New Roman"/>
          <w:b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E469E7">
        <w:rPr>
          <w:rFonts w:ascii="Times New Roman" w:eastAsia="Times New Roman" w:hAnsi="Times New Roman" w:cs="Times New Roman"/>
          <w:b/>
          <w:sz w:val="22"/>
          <w:szCs w:val="22"/>
        </w:rPr>
        <w:t>пятьсот сорок девять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рубл</w:t>
      </w:r>
      <w:r w:rsidR="00E469E7">
        <w:rPr>
          <w:rFonts w:ascii="Times New Roman" w:eastAsia="Times New Roman" w:hAnsi="Times New Roman" w:cs="Times New Roman"/>
          <w:b/>
          <w:sz w:val="22"/>
          <w:szCs w:val="22"/>
        </w:rPr>
        <w:t>ей, 71 копей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>к</w:t>
      </w:r>
      <w:r w:rsidR="00E469E7">
        <w:rPr>
          <w:rFonts w:ascii="Times New Roman" w:eastAsia="Times New Roman" w:hAnsi="Times New Roman" w:cs="Times New Roman"/>
          <w:b/>
          <w:sz w:val="22"/>
          <w:szCs w:val="22"/>
        </w:rPr>
        <w:t>а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>);</w:t>
      </w:r>
    </w:p>
    <w:p w:rsidR="002F478E" w:rsidRPr="00573DB3" w:rsidRDefault="002F478E" w:rsidP="002F478E">
      <w:pPr>
        <w:numPr>
          <w:ilvl w:val="0"/>
          <w:numId w:val="14"/>
        </w:num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3DB3">
        <w:rPr>
          <w:rFonts w:ascii="Times New Roman" w:eastAsia="Times New Roman" w:hAnsi="Times New Roman" w:cs="Times New Roman"/>
          <w:sz w:val="22"/>
          <w:szCs w:val="22"/>
        </w:rPr>
        <w:t xml:space="preserve">В 2016 году 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>9 037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> 241,00 руб. (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>Девять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миллионов 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>тридцать семь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тысяч двести сорок один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 xml:space="preserve"> рубль, 00 копеек);</w:t>
      </w:r>
    </w:p>
    <w:p w:rsidR="002F478E" w:rsidRPr="00573DB3" w:rsidRDefault="002F478E" w:rsidP="002F478E">
      <w:pPr>
        <w:numPr>
          <w:ilvl w:val="0"/>
          <w:numId w:val="14"/>
        </w:num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3DB3">
        <w:rPr>
          <w:rFonts w:ascii="Times New Roman" w:eastAsia="Times New Roman" w:hAnsi="Times New Roman" w:cs="Times New Roman"/>
          <w:sz w:val="22"/>
          <w:szCs w:val="22"/>
        </w:rPr>
        <w:t xml:space="preserve">В 2017 году 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>9 037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 241,00 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>руб. (</w:t>
      </w:r>
      <w:r w:rsidR="00E07D2E">
        <w:rPr>
          <w:rFonts w:ascii="Times New Roman" w:eastAsia="Times New Roman" w:hAnsi="Times New Roman" w:cs="Times New Roman"/>
          <w:b/>
          <w:sz w:val="22"/>
          <w:szCs w:val="22"/>
        </w:rPr>
        <w:t xml:space="preserve">Девять миллионов тридцать семь тысяч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двести сорок один</w:t>
      </w:r>
      <w:r w:rsidRPr="00573DB3">
        <w:rPr>
          <w:rFonts w:ascii="Times New Roman" w:eastAsia="Times New Roman" w:hAnsi="Times New Roman" w:cs="Times New Roman"/>
          <w:b/>
          <w:sz w:val="22"/>
          <w:szCs w:val="22"/>
        </w:rPr>
        <w:t xml:space="preserve"> рубль, 00 копеек).</w:t>
      </w:r>
    </w:p>
    <w:p w:rsidR="002F478E" w:rsidRPr="00573DB3" w:rsidRDefault="002F478E" w:rsidP="002F478E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  <w:r w:rsidRPr="00573DB3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307FBA" w:rsidRPr="006B49DF" w:rsidRDefault="00307FBA" w:rsidP="00307FBA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</w:p>
    <w:p w:rsidR="00307FBA" w:rsidRDefault="00307FBA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307FBA" w:rsidRDefault="00307FBA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307FBA" w:rsidRDefault="00307FBA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EB68AB" w:rsidRPr="00B04A07" w:rsidRDefault="006B5E67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Директор МБУ ДО</w:t>
      </w:r>
      <w:r w:rsidR="00EB68AB" w:rsidRPr="00B04A07">
        <w:rPr>
          <w:rFonts w:ascii="Times New Roman" w:eastAsia="Times New Roman" w:hAnsi="Times New Roman" w:cs="Times New Roman"/>
          <w:szCs w:val="22"/>
        </w:rPr>
        <w:t xml:space="preserve"> «ДЮСШ</w:t>
      </w:r>
      <w:r>
        <w:rPr>
          <w:rFonts w:ascii="Times New Roman" w:eastAsia="Times New Roman" w:hAnsi="Times New Roman" w:cs="Times New Roman"/>
          <w:szCs w:val="22"/>
        </w:rPr>
        <w:t xml:space="preserve"> г. Шарыпово</w:t>
      </w:r>
      <w:r w:rsidR="00EB68AB" w:rsidRPr="00B04A07">
        <w:rPr>
          <w:rFonts w:ascii="Times New Roman" w:eastAsia="Times New Roman" w:hAnsi="Times New Roman" w:cs="Times New Roman"/>
          <w:szCs w:val="22"/>
        </w:rPr>
        <w:t xml:space="preserve">»      </w:t>
      </w:r>
      <w:r w:rsidR="00646824">
        <w:rPr>
          <w:rFonts w:ascii="Times New Roman" w:eastAsia="Times New Roman" w:hAnsi="Times New Roman" w:cs="Times New Roman"/>
          <w:szCs w:val="22"/>
        </w:rPr>
        <w:t xml:space="preserve">                      </w:t>
      </w:r>
      <w:r w:rsidR="00646824">
        <w:rPr>
          <w:rFonts w:ascii="Times New Roman" w:eastAsia="Times New Roman" w:hAnsi="Times New Roman" w:cs="Times New Roman"/>
          <w:szCs w:val="22"/>
        </w:rPr>
        <w:tab/>
      </w:r>
      <w:r w:rsidR="00646824">
        <w:rPr>
          <w:rFonts w:ascii="Times New Roman" w:eastAsia="Times New Roman" w:hAnsi="Times New Roman" w:cs="Times New Roman"/>
          <w:szCs w:val="22"/>
        </w:rPr>
        <w:tab/>
      </w:r>
      <w:r w:rsidR="00646824">
        <w:rPr>
          <w:rFonts w:ascii="Times New Roman" w:eastAsia="Times New Roman" w:hAnsi="Times New Roman" w:cs="Times New Roman"/>
          <w:szCs w:val="22"/>
        </w:rPr>
        <w:tab/>
      </w:r>
      <w:r w:rsidR="00646824">
        <w:rPr>
          <w:rFonts w:ascii="Times New Roman" w:eastAsia="Times New Roman" w:hAnsi="Times New Roman" w:cs="Times New Roman"/>
          <w:szCs w:val="22"/>
        </w:rPr>
        <w:tab/>
      </w:r>
      <w:r w:rsidR="00646824">
        <w:rPr>
          <w:rFonts w:ascii="Times New Roman" w:eastAsia="Times New Roman" w:hAnsi="Times New Roman" w:cs="Times New Roman"/>
          <w:szCs w:val="22"/>
        </w:rPr>
        <w:tab/>
      </w:r>
      <w:r w:rsidR="00646824">
        <w:rPr>
          <w:rFonts w:ascii="Times New Roman" w:eastAsia="Times New Roman" w:hAnsi="Times New Roman" w:cs="Times New Roman"/>
          <w:szCs w:val="22"/>
        </w:rPr>
        <w:tab/>
        <w:t xml:space="preserve">_________________            </w:t>
      </w:r>
      <w:r w:rsidR="002F648D">
        <w:rPr>
          <w:rFonts w:ascii="Times New Roman" w:eastAsia="Times New Roman" w:hAnsi="Times New Roman" w:cs="Times New Roman"/>
          <w:szCs w:val="22"/>
        </w:rPr>
        <w:t xml:space="preserve">Ю. Ф. Попенко </w:t>
      </w:r>
      <w:r w:rsidR="00EB68AB" w:rsidRPr="00B04A07">
        <w:rPr>
          <w:rFonts w:ascii="Times New Roman" w:eastAsia="Times New Roman" w:hAnsi="Times New Roman" w:cs="Times New Roman"/>
          <w:szCs w:val="22"/>
        </w:rPr>
        <w:t xml:space="preserve"> </w:t>
      </w:r>
    </w:p>
    <w:p w:rsidR="00A47F67" w:rsidRPr="00B04A07" w:rsidRDefault="00A47F67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EB68AB" w:rsidRPr="00B04A07" w:rsidRDefault="00EB68AB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EB68AB" w:rsidRPr="00B04A07" w:rsidRDefault="00EB68AB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EB68AB" w:rsidRPr="00B04A07" w:rsidRDefault="00EB68AB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</w:p>
    <w:p w:rsidR="00814B1C" w:rsidRDefault="00814B1C" w:rsidP="00A47F67">
      <w:pPr>
        <w:tabs>
          <w:tab w:val="left" w:pos="325"/>
        </w:tabs>
        <w:spacing w:line="259" w:lineRule="exact"/>
        <w:ind w:right="-3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Согласовано: </w:t>
      </w:r>
    </w:p>
    <w:p w:rsidR="00B54C9E" w:rsidRDefault="002A6400" w:rsidP="00B54C9E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Н</w:t>
      </w:r>
      <w:r w:rsidR="00814B1C">
        <w:rPr>
          <w:rFonts w:ascii="Times New Roman" w:eastAsia="Times New Roman" w:hAnsi="Times New Roman" w:cs="Times New Roman"/>
          <w:szCs w:val="22"/>
        </w:rPr>
        <w:t xml:space="preserve">ачальник отдела экономики </w:t>
      </w:r>
    </w:p>
    <w:p w:rsidR="00646824" w:rsidRDefault="00814B1C" w:rsidP="00646824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Администрации города Шарыпово </w:t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 w:rsidR="00646824">
        <w:rPr>
          <w:rFonts w:ascii="Times New Roman" w:eastAsia="Times New Roman" w:hAnsi="Times New Roman" w:cs="Times New Roman"/>
          <w:szCs w:val="22"/>
        </w:rPr>
        <w:t xml:space="preserve">          _________________</w:t>
      </w:r>
      <w:r>
        <w:rPr>
          <w:rFonts w:ascii="Times New Roman" w:eastAsia="Times New Roman" w:hAnsi="Times New Roman" w:cs="Times New Roman"/>
          <w:szCs w:val="22"/>
        </w:rPr>
        <w:tab/>
      </w:r>
      <w:r w:rsidR="00B54C9E">
        <w:rPr>
          <w:rFonts w:ascii="Times New Roman" w:eastAsia="Times New Roman" w:hAnsi="Times New Roman" w:cs="Times New Roman"/>
          <w:szCs w:val="22"/>
        </w:rPr>
        <w:t xml:space="preserve">          </w:t>
      </w:r>
      <w:r w:rsidR="00646824">
        <w:rPr>
          <w:rFonts w:ascii="Times New Roman" w:eastAsia="Times New Roman" w:hAnsi="Times New Roman" w:cs="Times New Roman"/>
          <w:szCs w:val="22"/>
        </w:rPr>
        <w:t xml:space="preserve">   </w:t>
      </w:r>
      <w:r w:rsidR="002A6400">
        <w:rPr>
          <w:rFonts w:ascii="Times New Roman" w:eastAsia="Times New Roman" w:hAnsi="Times New Roman" w:cs="Times New Roman"/>
          <w:szCs w:val="22"/>
        </w:rPr>
        <w:t>Е.В.Рачеева</w:t>
      </w:r>
      <w:r w:rsidR="00646824">
        <w:rPr>
          <w:rFonts w:ascii="Times New Roman" w:eastAsia="Times New Roman" w:hAnsi="Times New Roman" w:cs="Times New Roman"/>
          <w:szCs w:val="22"/>
        </w:rPr>
        <w:t xml:space="preserve"> </w:t>
      </w:r>
    </w:p>
    <w:p w:rsidR="00646824" w:rsidRDefault="00B54C9E" w:rsidP="00646824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</w:t>
      </w:r>
    </w:p>
    <w:p w:rsidR="00EB68AB" w:rsidRPr="00B04A07" w:rsidRDefault="00A70EE6" w:rsidP="00646824">
      <w:pPr>
        <w:tabs>
          <w:tab w:val="left" w:pos="325"/>
        </w:tabs>
        <w:ind w:right="-3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«___»________20___г</w:t>
      </w:r>
      <w:r w:rsidR="00B54C9E">
        <w:rPr>
          <w:rFonts w:ascii="Times New Roman" w:eastAsia="Times New Roman" w:hAnsi="Times New Roman" w:cs="Times New Roman"/>
          <w:szCs w:val="22"/>
        </w:rPr>
        <w:t>.</w:t>
      </w:r>
    </w:p>
    <w:p w:rsidR="00A22297" w:rsidRPr="00B04A07" w:rsidRDefault="00A22297" w:rsidP="00B54C9E">
      <w:pPr>
        <w:jc w:val="both"/>
        <w:rPr>
          <w:rFonts w:ascii="Times New Roman" w:hAnsi="Times New Roman" w:cs="Times New Roman"/>
          <w:szCs w:val="22"/>
        </w:rPr>
      </w:pPr>
    </w:p>
    <w:sectPr w:rsidR="00A22297" w:rsidRPr="00B04A07" w:rsidSect="00B04A07">
      <w:headerReference w:type="default" r:id="rId8"/>
      <w:type w:val="continuous"/>
      <w:pgSz w:w="16839" w:h="11907" w:orient="landscape" w:code="9"/>
      <w:pgMar w:top="419" w:right="1134" w:bottom="567" w:left="113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94" w:rsidRDefault="004E4C94">
      <w:r>
        <w:separator/>
      </w:r>
    </w:p>
  </w:endnote>
  <w:endnote w:type="continuationSeparator" w:id="0">
    <w:p w:rsidR="004E4C94" w:rsidRDefault="004E4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94" w:rsidRDefault="004E4C94"/>
  </w:footnote>
  <w:footnote w:type="continuationSeparator" w:id="0">
    <w:p w:rsidR="004E4C94" w:rsidRDefault="004E4C9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86" w:rsidRDefault="00882C86">
    <w:pPr>
      <w:pStyle w:val="a8"/>
      <w:jc w:val="center"/>
    </w:pPr>
  </w:p>
  <w:p w:rsidR="00882C86" w:rsidRDefault="00882C86">
    <w:pPr>
      <w:pStyle w:val="a8"/>
      <w:jc w:val="center"/>
    </w:pPr>
  </w:p>
  <w:p w:rsidR="00882C86" w:rsidRDefault="00882C86">
    <w:pPr>
      <w:pStyle w:val="a8"/>
      <w:jc w:val="center"/>
    </w:pPr>
  </w:p>
  <w:p w:rsidR="00882C86" w:rsidRDefault="008D62F3">
    <w:pPr>
      <w:pStyle w:val="a8"/>
      <w:jc w:val="center"/>
    </w:pPr>
    <w:fldSimple w:instr="PAGE   \* MERGEFORMAT">
      <w:r w:rsidR="004F7807">
        <w:rPr>
          <w:noProof/>
        </w:rPr>
        <w:t>12</w:t>
      </w:r>
    </w:fldSimple>
  </w:p>
  <w:p w:rsidR="00882C86" w:rsidRDefault="00882C86">
    <w:pPr>
      <w:pStyle w:val="a8"/>
      <w:jc w:val="center"/>
    </w:pPr>
  </w:p>
  <w:p w:rsidR="00882C86" w:rsidRDefault="00882C86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170"/>
    <w:multiLevelType w:val="multilevel"/>
    <w:tmpl w:val="77A8C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F9446E"/>
    <w:multiLevelType w:val="multilevel"/>
    <w:tmpl w:val="CBC841F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B00DC1"/>
    <w:multiLevelType w:val="hybridMultilevel"/>
    <w:tmpl w:val="E54C2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6B"/>
    <w:multiLevelType w:val="multilevel"/>
    <w:tmpl w:val="8E2A549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777D92"/>
    <w:multiLevelType w:val="hybridMultilevel"/>
    <w:tmpl w:val="339C316A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3891420A"/>
    <w:multiLevelType w:val="hybridMultilevel"/>
    <w:tmpl w:val="B44402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F0AAA"/>
    <w:multiLevelType w:val="multilevel"/>
    <w:tmpl w:val="AB4AAB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C8334C"/>
    <w:multiLevelType w:val="hybridMultilevel"/>
    <w:tmpl w:val="4C8E70BE"/>
    <w:lvl w:ilvl="0" w:tplc="F1EC92D8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59736192"/>
    <w:multiLevelType w:val="multilevel"/>
    <w:tmpl w:val="B50C35C4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9B420C"/>
    <w:multiLevelType w:val="multilevel"/>
    <w:tmpl w:val="F7D4417C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6136C1"/>
    <w:multiLevelType w:val="multilevel"/>
    <w:tmpl w:val="45CE4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FF49F7"/>
    <w:multiLevelType w:val="multilevel"/>
    <w:tmpl w:val="BECA0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7A0C3C"/>
    <w:multiLevelType w:val="hybridMultilevel"/>
    <w:tmpl w:val="2A543BF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795504AA"/>
    <w:multiLevelType w:val="hybridMultilevel"/>
    <w:tmpl w:val="9A06407C"/>
    <w:lvl w:ilvl="0" w:tplc="387A0922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6099D"/>
    <w:multiLevelType w:val="hybridMultilevel"/>
    <w:tmpl w:val="65BEA364"/>
    <w:lvl w:ilvl="0" w:tplc="545A5042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10"/>
  </w:num>
  <w:num w:numId="8">
    <w:abstractNumId w:val="0"/>
  </w:num>
  <w:num w:numId="9">
    <w:abstractNumId w:val="14"/>
  </w:num>
  <w:num w:numId="10">
    <w:abstractNumId w:val="13"/>
  </w:num>
  <w:num w:numId="11">
    <w:abstractNumId w:val="5"/>
  </w:num>
  <w:num w:numId="12">
    <w:abstractNumId w:val="3"/>
  </w:num>
  <w:num w:numId="13">
    <w:abstractNumId w:val="4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E24CB"/>
    <w:rsid w:val="000221AD"/>
    <w:rsid w:val="000448A6"/>
    <w:rsid w:val="00045C45"/>
    <w:rsid w:val="00050C1E"/>
    <w:rsid w:val="00062681"/>
    <w:rsid w:val="00072E3B"/>
    <w:rsid w:val="00074030"/>
    <w:rsid w:val="000961D9"/>
    <w:rsid w:val="000973B9"/>
    <w:rsid w:val="000B6FF5"/>
    <w:rsid w:val="000C5675"/>
    <w:rsid w:val="00126331"/>
    <w:rsid w:val="00140319"/>
    <w:rsid w:val="00142F1B"/>
    <w:rsid w:val="00144497"/>
    <w:rsid w:val="001546A4"/>
    <w:rsid w:val="00155CCD"/>
    <w:rsid w:val="0016407E"/>
    <w:rsid w:val="001A58A7"/>
    <w:rsid w:val="001B6144"/>
    <w:rsid w:val="001C0DE9"/>
    <w:rsid w:val="001E4F83"/>
    <w:rsid w:val="001E733E"/>
    <w:rsid w:val="00201D5F"/>
    <w:rsid w:val="00223647"/>
    <w:rsid w:val="00246F3D"/>
    <w:rsid w:val="002477C0"/>
    <w:rsid w:val="0026227F"/>
    <w:rsid w:val="00281BD8"/>
    <w:rsid w:val="002838E3"/>
    <w:rsid w:val="00297C0C"/>
    <w:rsid w:val="002A18B8"/>
    <w:rsid w:val="002A6400"/>
    <w:rsid w:val="002B4E6E"/>
    <w:rsid w:val="002B4E7F"/>
    <w:rsid w:val="002C4040"/>
    <w:rsid w:val="002D16BD"/>
    <w:rsid w:val="002F2D9D"/>
    <w:rsid w:val="002F478E"/>
    <w:rsid w:val="002F648D"/>
    <w:rsid w:val="00307FBA"/>
    <w:rsid w:val="00327825"/>
    <w:rsid w:val="00332195"/>
    <w:rsid w:val="0036378A"/>
    <w:rsid w:val="00373D27"/>
    <w:rsid w:val="00383C1D"/>
    <w:rsid w:val="00391D33"/>
    <w:rsid w:val="003932BA"/>
    <w:rsid w:val="003B4E3D"/>
    <w:rsid w:val="003C0FE2"/>
    <w:rsid w:val="003D1112"/>
    <w:rsid w:val="00443274"/>
    <w:rsid w:val="00447601"/>
    <w:rsid w:val="00455042"/>
    <w:rsid w:val="0047056C"/>
    <w:rsid w:val="0048088C"/>
    <w:rsid w:val="004832BD"/>
    <w:rsid w:val="004A3105"/>
    <w:rsid w:val="004C6AEA"/>
    <w:rsid w:val="004D2001"/>
    <w:rsid w:val="004E1AA0"/>
    <w:rsid w:val="004E4C94"/>
    <w:rsid w:val="004F7807"/>
    <w:rsid w:val="005046EA"/>
    <w:rsid w:val="005118DF"/>
    <w:rsid w:val="00521227"/>
    <w:rsid w:val="00523B9A"/>
    <w:rsid w:val="005245D1"/>
    <w:rsid w:val="005355CD"/>
    <w:rsid w:val="00546195"/>
    <w:rsid w:val="005565B1"/>
    <w:rsid w:val="005736B5"/>
    <w:rsid w:val="00573DB3"/>
    <w:rsid w:val="00587670"/>
    <w:rsid w:val="0059384F"/>
    <w:rsid w:val="0059410F"/>
    <w:rsid w:val="00595D77"/>
    <w:rsid w:val="005A0D90"/>
    <w:rsid w:val="005C00F9"/>
    <w:rsid w:val="005C0E9A"/>
    <w:rsid w:val="005E5B62"/>
    <w:rsid w:val="005F678A"/>
    <w:rsid w:val="006255CD"/>
    <w:rsid w:val="00634C84"/>
    <w:rsid w:val="00646824"/>
    <w:rsid w:val="006611B1"/>
    <w:rsid w:val="0066513A"/>
    <w:rsid w:val="00671006"/>
    <w:rsid w:val="00672F5D"/>
    <w:rsid w:val="006A4C9E"/>
    <w:rsid w:val="006B49DF"/>
    <w:rsid w:val="006B5E67"/>
    <w:rsid w:val="006B67A5"/>
    <w:rsid w:val="006B6C5A"/>
    <w:rsid w:val="006D248A"/>
    <w:rsid w:val="006E21EE"/>
    <w:rsid w:val="006F754A"/>
    <w:rsid w:val="00700DAD"/>
    <w:rsid w:val="00711174"/>
    <w:rsid w:val="007125D7"/>
    <w:rsid w:val="007163F6"/>
    <w:rsid w:val="00757AFF"/>
    <w:rsid w:val="00761FA8"/>
    <w:rsid w:val="0077784E"/>
    <w:rsid w:val="00790362"/>
    <w:rsid w:val="00791977"/>
    <w:rsid w:val="007A1AD5"/>
    <w:rsid w:val="007E57B2"/>
    <w:rsid w:val="0081106B"/>
    <w:rsid w:val="008142EF"/>
    <w:rsid w:val="00814B1C"/>
    <w:rsid w:val="00826DD7"/>
    <w:rsid w:val="00830DF5"/>
    <w:rsid w:val="00836706"/>
    <w:rsid w:val="0086037A"/>
    <w:rsid w:val="00882C86"/>
    <w:rsid w:val="00896EC9"/>
    <w:rsid w:val="008B2EC9"/>
    <w:rsid w:val="008B44F1"/>
    <w:rsid w:val="008C5CD6"/>
    <w:rsid w:val="008D52F6"/>
    <w:rsid w:val="008D62F3"/>
    <w:rsid w:val="008E76A7"/>
    <w:rsid w:val="008F202B"/>
    <w:rsid w:val="00904BC5"/>
    <w:rsid w:val="00914AAE"/>
    <w:rsid w:val="00930A72"/>
    <w:rsid w:val="00962673"/>
    <w:rsid w:val="0097650A"/>
    <w:rsid w:val="0097686E"/>
    <w:rsid w:val="0099312E"/>
    <w:rsid w:val="00994151"/>
    <w:rsid w:val="009B0FEB"/>
    <w:rsid w:val="009F1DA0"/>
    <w:rsid w:val="00A22297"/>
    <w:rsid w:val="00A31408"/>
    <w:rsid w:val="00A335FC"/>
    <w:rsid w:val="00A4123D"/>
    <w:rsid w:val="00A47F67"/>
    <w:rsid w:val="00A5261A"/>
    <w:rsid w:val="00A55C50"/>
    <w:rsid w:val="00A70EE6"/>
    <w:rsid w:val="00A902FA"/>
    <w:rsid w:val="00AA5762"/>
    <w:rsid w:val="00AE5A78"/>
    <w:rsid w:val="00AF31FA"/>
    <w:rsid w:val="00AF3F5F"/>
    <w:rsid w:val="00B04A07"/>
    <w:rsid w:val="00B17C61"/>
    <w:rsid w:val="00B21572"/>
    <w:rsid w:val="00B31BB2"/>
    <w:rsid w:val="00B446BD"/>
    <w:rsid w:val="00B54C9E"/>
    <w:rsid w:val="00B6362E"/>
    <w:rsid w:val="00B6602C"/>
    <w:rsid w:val="00B828F2"/>
    <w:rsid w:val="00B84E97"/>
    <w:rsid w:val="00B9427B"/>
    <w:rsid w:val="00B97B58"/>
    <w:rsid w:val="00BA1B1F"/>
    <w:rsid w:val="00C121AE"/>
    <w:rsid w:val="00C225F9"/>
    <w:rsid w:val="00C6198F"/>
    <w:rsid w:val="00C6416A"/>
    <w:rsid w:val="00CA079A"/>
    <w:rsid w:val="00CA3ACD"/>
    <w:rsid w:val="00CA4614"/>
    <w:rsid w:val="00CA78BB"/>
    <w:rsid w:val="00CD7C01"/>
    <w:rsid w:val="00CE234F"/>
    <w:rsid w:val="00CE24CB"/>
    <w:rsid w:val="00D1661B"/>
    <w:rsid w:val="00D21716"/>
    <w:rsid w:val="00D311F9"/>
    <w:rsid w:val="00D409F9"/>
    <w:rsid w:val="00DA3C77"/>
    <w:rsid w:val="00DB2C8A"/>
    <w:rsid w:val="00DD34F7"/>
    <w:rsid w:val="00E07D2E"/>
    <w:rsid w:val="00E17D27"/>
    <w:rsid w:val="00E25FBB"/>
    <w:rsid w:val="00E343DC"/>
    <w:rsid w:val="00E40BF6"/>
    <w:rsid w:val="00E469E7"/>
    <w:rsid w:val="00E62C2D"/>
    <w:rsid w:val="00EB144C"/>
    <w:rsid w:val="00EB68AB"/>
    <w:rsid w:val="00EF3369"/>
    <w:rsid w:val="00F1481E"/>
    <w:rsid w:val="00F449C9"/>
    <w:rsid w:val="00F50A2C"/>
    <w:rsid w:val="00F6321A"/>
    <w:rsid w:val="00F7422B"/>
    <w:rsid w:val="00FA180E"/>
    <w:rsid w:val="00FA42F3"/>
    <w:rsid w:val="00FC1B42"/>
    <w:rsid w:val="00FC208A"/>
    <w:rsid w:val="00FC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52F6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52F6"/>
    <w:rPr>
      <w:color w:val="0066CC"/>
      <w:u w:val="single"/>
    </w:rPr>
  </w:style>
  <w:style w:type="character" w:customStyle="1" w:styleId="a4">
    <w:name w:val="Основной текст_"/>
    <w:link w:val="2"/>
    <w:rsid w:val="008D5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link w:val="a6"/>
    <w:rsid w:val="008D5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rsid w:val="008D5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">
    <w:name w:val="Основной текст1"/>
    <w:rsid w:val="008D5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75pt">
    <w:name w:val="Основной текст + 7;5 pt;Полужирный;Малые прописные"/>
    <w:rsid w:val="008D52F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single"/>
      <w:lang w:val="ru-RU"/>
    </w:rPr>
  </w:style>
  <w:style w:type="character" w:customStyle="1" w:styleId="95pt">
    <w:name w:val="Основной текст + 9;5 pt"/>
    <w:rsid w:val="008D5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2pt">
    <w:name w:val="Основной текст + 9;5 pt;Интервал 2 pt"/>
    <w:rsid w:val="008D5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ru-RU"/>
    </w:rPr>
  </w:style>
  <w:style w:type="paragraph" w:customStyle="1" w:styleId="2">
    <w:name w:val="Основной текст2"/>
    <w:basedOn w:val="a"/>
    <w:link w:val="a4"/>
    <w:rsid w:val="008D52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a6">
    <w:name w:val="Колонтитул"/>
    <w:basedOn w:val="a"/>
    <w:link w:val="a5"/>
    <w:rsid w:val="008D52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36706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9">
    <w:name w:val="Верхний колонтитул Знак"/>
    <w:link w:val="a8"/>
    <w:uiPriority w:val="99"/>
    <w:rsid w:val="00836706"/>
    <w:rPr>
      <w:color w:val="000000"/>
    </w:rPr>
  </w:style>
  <w:style w:type="paragraph" w:styleId="aa">
    <w:name w:val="footer"/>
    <w:basedOn w:val="a"/>
    <w:link w:val="ab"/>
    <w:uiPriority w:val="99"/>
    <w:unhideWhenUsed/>
    <w:rsid w:val="00836706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rsid w:val="00836706"/>
    <w:rPr>
      <w:color w:val="000000"/>
    </w:rPr>
  </w:style>
  <w:style w:type="paragraph" w:styleId="ac">
    <w:name w:val="List Paragraph"/>
    <w:basedOn w:val="a"/>
    <w:uiPriority w:val="34"/>
    <w:qFormat/>
    <w:rsid w:val="00050C1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B04A07"/>
    <w:rPr>
      <w:rFonts w:ascii="Tahoma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04A07"/>
    <w:rPr>
      <w:rFonts w:ascii="Tahoma" w:hAnsi="Tahoma" w:cs="Tahoma"/>
      <w:color w:val="000000"/>
      <w:sz w:val="16"/>
      <w:szCs w:val="16"/>
    </w:rPr>
  </w:style>
  <w:style w:type="paragraph" w:customStyle="1" w:styleId="ConsPlusNonformat">
    <w:name w:val="ConsPlusNonformat"/>
    <w:rsid w:val="00CA079A"/>
    <w:pPr>
      <w:widowControl w:val="0"/>
      <w:autoSpaceDE w:val="0"/>
      <w:autoSpaceDN w:val="0"/>
      <w:adjustRightInd w:val="0"/>
    </w:pPr>
    <w:rPr>
      <w:rFonts w:eastAsia="Times New Roman"/>
    </w:rPr>
  </w:style>
  <w:style w:type="table" w:styleId="af">
    <w:name w:val="Table Grid"/>
    <w:basedOn w:val="a1"/>
    <w:uiPriority w:val="59"/>
    <w:rsid w:val="005E5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343DC"/>
    <w:pPr>
      <w:suppressAutoHyphens/>
      <w:autoSpaceDE w:val="0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89BC7-54D7-48C4-B6FB-A50F9D3D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44</cp:revision>
  <cp:lastPrinted>2015-12-16T09:23:00Z</cp:lastPrinted>
  <dcterms:created xsi:type="dcterms:W3CDTF">2015-07-15T02:34:00Z</dcterms:created>
  <dcterms:modified xsi:type="dcterms:W3CDTF">2015-12-23T08:49:00Z</dcterms:modified>
</cp:coreProperties>
</file>