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7C" w:rsidRPr="0095687C" w:rsidRDefault="0095687C" w:rsidP="00956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87C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5687C" w:rsidRPr="0095687C" w:rsidRDefault="0095687C" w:rsidP="00956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87C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95687C" w:rsidRPr="0095687C" w:rsidRDefault="00312443" w:rsidP="0095687C">
      <w:pPr>
        <w:spacing w:after="0"/>
        <w:ind w:left="-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line id="_x0000_s1026" style="position:absolute;left:0;text-align:left;z-index:251657216" from="-75.6pt,4.1pt" to="493.25pt,4.15pt" o:allowincell="f"/>
        </w:pict>
      </w:r>
      <w:r>
        <w:rPr>
          <w:rFonts w:ascii="Times New Roman" w:hAnsi="Times New Roman" w:cs="Times New Roman"/>
          <w:sz w:val="20"/>
          <w:szCs w:val="20"/>
        </w:rPr>
        <w:pict>
          <v:line id="_x0000_s1027" style="position:absolute;left:0;text-align:left;z-index:251658240" from="-75.6pt,10.95pt" to="493.25pt,11pt" o:allowincell="f" strokeweight="2pt"/>
        </w:pict>
      </w:r>
    </w:p>
    <w:p w:rsidR="0095687C" w:rsidRPr="0095687C" w:rsidRDefault="0095687C" w:rsidP="0095687C">
      <w:pPr>
        <w:spacing w:after="0"/>
        <w:jc w:val="center"/>
        <w:rPr>
          <w:rFonts w:ascii="Times New Roman" w:hAnsi="Times New Roman" w:cs="Times New Roman"/>
        </w:rPr>
      </w:pPr>
    </w:p>
    <w:p w:rsidR="0095687C" w:rsidRPr="0095687C" w:rsidRDefault="0095687C" w:rsidP="0095687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5687C" w:rsidRPr="0095687C" w:rsidRDefault="0095687C" w:rsidP="009568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5687C">
        <w:rPr>
          <w:rFonts w:ascii="Times New Roman" w:hAnsi="Times New Roman" w:cs="Times New Roman"/>
          <w:b/>
          <w:sz w:val="24"/>
        </w:rPr>
        <w:t>ПОСТАНОВЛЕНИЕ</w:t>
      </w:r>
    </w:p>
    <w:p w:rsidR="00DF46F9" w:rsidRDefault="00DF46F9" w:rsidP="009568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46F9" w:rsidRDefault="00DF46F9" w:rsidP="009568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620" w:rsidRDefault="00926745" w:rsidP="009568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18.02.2014</w:t>
      </w:r>
      <w:r w:rsidR="00FF6620" w:rsidRPr="008B1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E2002">
        <w:rPr>
          <w:rFonts w:ascii="Times New Roman" w:hAnsi="Times New Roman" w:cs="Times New Roman"/>
          <w:sz w:val="28"/>
          <w:szCs w:val="28"/>
        </w:rPr>
        <w:t xml:space="preserve">    </w:t>
      </w:r>
      <w:r w:rsidR="00FF6620" w:rsidRPr="008B19CD">
        <w:rPr>
          <w:rFonts w:ascii="Times New Roman" w:hAnsi="Times New Roman" w:cs="Times New Roman"/>
          <w:sz w:val="28"/>
          <w:szCs w:val="28"/>
        </w:rPr>
        <w:t xml:space="preserve"> </w:t>
      </w:r>
      <w:r w:rsidR="00FF662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32</w:t>
      </w:r>
    </w:p>
    <w:p w:rsidR="000B7F62" w:rsidRDefault="000B7F62" w:rsidP="00AC6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04438E" w:rsidRDefault="000971D5" w:rsidP="00AC6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438E">
        <w:rPr>
          <w:rFonts w:ascii="Times New Roman" w:hAnsi="Times New Roman" w:cs="Times New Roman"/>
          <w:sz w:val="27"/>
          <w:szCs w:val="27"/>
        </w:rPr>
        <w:t>О</w:t>
      </w:r>
      <w:r w:rsidR="00AC63AE" w:rsidRPr="0004438E">
        <w:rPr>
          <w:rFonts w:ascii="Times New Roman" w:hAnsi="Times New Roman" w:cs="Times New Roman"/>
          <w:sz w:val="27"/>
          <w:szCs w:val="27"/>
        </w:rPr>
        <w:t xml:space="preserve"> внесении изменений в Постановление Администрац</w:t>
      </w:r>
      <w:r w:rsidR="00DA22E6" w:rsidRPr="0004438E">
        <w:rPr>
          <w:rFonts w:ascii="Times New Roman" w:hAnsi="Times New Roman" w:cs="Times New Roman"/>
          <w:sz w:val="27"/>
          <w:szCs w:val="27"/>
        </w:rPr>
        <w:t>ии города Шарыпово от 04.10.2013</w:t>
      </w:r>
      <w:r w:rsidR="00AC63AE" w:rsidRPr="0004438E">
        <w:rPr>
          <w:rFonts w:ascii="Times New Roman" w:hAnsi="Times New Roman" w:cs="Times New Roman"/>
          <w:sz w:val="27"/>
          <w:szCs w:val="27"/>
        </w:rPr>
        <w:t xml:space="preserve"> года № 239 </w:t>
      </w:r>
      <w:r w:rsidR="00DF46F9" w:rsidRPr="0004438E">
        <w:rPr>
          <w:rFonts w:ascii="Times New Roman" w:hAnsi="Times New Roman" w:cs="Times New Roman"/>
          <w:sz w:val="27"/>
          <w:szCs w:val="27"/>
        </w:rPr>
        <w:t xml:space="preserve">(в ред. 11.11.2013 № 279)  </w:t>
      </w:r>
      <w:r w:rsidR="00AC63AE" w:rsidRPr="0004438E">
        <w:rPr>
          <w:rFonts w:ascii="Times New Roman" w:hAnsi="Times New Roman" w:cs="Times New Roman"/>
          <w:sz w:val="27"/>
          <w:szCs w:val="27"/>
        </w:rPr>
        <w:t>«Об</w:t>
      </w:r>
      <w:r w:rsidR="00036066" w:rsidRPr="0004438E">
        <w:rPr>
          <w:rFonts w:ascii="Times New Roman" w:hAnsi="Times New Roman" w:cs="Times New Roman"/>
          <w:sz w:val="27"/>
          <w:szCs w:val="27"/>
        </w:rPr>
        <w:t xml:space="preserve"> утверждении муниципальной программы «</w:t>
      </w:r>
      <w:r w:rsidR="00711E50" w:rsidRPr="0004438E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036066" w:rsidRPr="0004438E">
        <w:rPr>
          <w:rFonts w:ascii="Times New Roman" w:hAnsi="Times New Roman" w:cs="Times New Roman"/>
          <w:sz w:val="27"/>
          <w:szCs w:val="27"/>
        </w:rPr>
        <w:t xml:space="preserve"> </w:t>
      </w:r>
      <w:r w:rsidR="00711E50" w:rsidRPr="0004438E">
        <w:rPr>
          <w:rFonts w:ascii="Times New Roman" w:hAnsi="Times New Roman" w:cs="Times New Roman"/>
          <w:sz w:val="27"/>
          <w:szCs w:val="27"/>
        </w:rPr>
        <w:t>на 2014-2016 годы</w:t>
      </w:r>
      <w:r w:rsidR="00AC63AE" w:rsidRPr="0004438E">
        <w:rPr>
          <w:rFonts w:ascii="Times New Roman" w:hAnsi="Times New Roman" w:cs="Times New Roman"/>
          <w:sz w:val="27"/>
          <w:szCs w:val="27"/>
        </w:rPr>
        <w:t>»</w:t>
      </w:r>
      <w:r w:rsidR="00DF46F9" w:rsidRPr="0004438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C63AE" w:rsidRPr="0004438E" w:rsidRDefault="0095687C" w:rsidP="00AC63AE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04438E">
        <w:rPr>
          <w:rFonts w:ascii="Times New Roman" w:hAnsi="Times New Roman" w:cs="Times New Roman"/>
          <w:sz w:val="27"/>
          <w:szCs w:val="27"/>
        </w:rPr>
        <w:tab/>
      </w:r>
    </w:p>
    <w:p w:rsidR="006257DE" w:rsidRPr="0004438E" w:rsidRDefault="00D939D4" w:rsidP="00AC6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438E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0B7F62" w:rsidRPr="0004438E">
        <w:rPr>
          <w:rFonts w:ascii="Times New Roman" w:hAnsi="Times New Roman" w:cs="Times New Roman"/>
          <w:sz w:val="27"/>
          <w:szCs w:val="27"/>
        </w:rPr>
        <w:t>с</w:t>
      </w:r>
      <w:r w:rsidRPr="0004438E">
        <w:rPr>
          <w:rFonts w:ascii="Times New Roman" w:hAnsi="Times New Roman" w:cs="Times New Roman"/>
          <w:sz w:val="27"/>
          <w:szCs w:val="27"/>
        </w:rPr>
        <w:t xml:space="preserve"> </w:t>
      </w:r>
      <w:r w:rsidR="00D102BA" w:rsidRPr="0004438E">
        <w:rPr>
          <w:rFonts w:ascii="Times New Roman" w:hAnsi="Times New Roman" w:cs="Times New Roman"/>
          <w:sz w:val="27"/>
          <w:szCs w:val="27"/>
        </w:rPr>
        <w:t>Постановление</w:t>
      </w:r>
      <w:r w:rsidR="000B7F62" w:rsidRPr="0004438E">
        <w:rPr>
          <w:rFonts w:ascii="Times New Roman" w:hAnsi="Times New Roman" w:cs="Times New Roman"/>
          <w:sz w:val="27"/>
          <w:szCs w:val="27"/>
        </w:rPr>
        <w:t>м</w:t>
      </w:r>
      <w:r w:rsidR="00D102BA" w:rsidRPr="0004438E">
        <w:rPr>
          <w:rFonts w:ascii="Times New Roman" w:hAnsi="Times New Roman" w:cs="Times New Roman"/>
          <w:sz w:val="27"/>
          <w:szCs w:val="27"/>
        </w:rPr>
        <w:t xml:space="preserve"> Администрации города Шарыпово № 171 от 30.07.2013 г. «О порядке принятия решений о разработке муниципальных программ муниципального образования города Шарыпово Красноярского края, их формирования и реализации», р</w:t>
      </w:r>
      <w:r w:rsidR="00FF3632" w:rsidRPr="0004438E">
        <w:rPr>
          <w:rFonts w:ascii="Times New Roman" w:hAnsi="Times New Roman"/>
          <w:sz w:val="27"/>
          <w:szCs w:val="27"/>
        </w:rPr>
        <w:t>уководствуясь ст.37 Устава города Шарыпово</w:t>
      </w:r>
    </w:p>
    <w:p w:rsidR="0095687C" w:rsidRPr="0004438E" w:rsidRDefault="0095687C" w:rsidP="000B7F6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438E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C63AE" w:rsidRPr="0004438E" w:rsidRDefault="00AC63AE" w:rsidP="000B7F6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4438E">
        <w:rPr>
          <w:rFonts w:ascii="Times New Roman" w:hAnsi="Times New Roman"/>
          <w:sz w:val="27"/>
          <w:szCs w:val="27"/>
        </w:rPr>
        <w:t>Внести в Постановление Администрац</w:t>
      </w:r>
      <w:r w:rsidR="00A3170D" w:rsidRPr="0004438E">
        <w:rPr>
          <w:rFonts w:ascii="Times New Roman" w:hAnsi="Times New Roman"/>
          <w:sz w:val="27"/>
          <w:szCs w:val="27"/>
        </w:rPr>
        <w:t>ии города Шарыпово от 04.10.2013</w:t>
      </w:r>
      <w:r w:rsidRPr="0004438E">
        <w:rPr>
          <w:rFonts w:ascii="Times New Roman" w:hAnsi="Times New Roman"/>
          <w:sz w:val="27"/>
          <w:szCs w:val="27"/>
        </w:rPr>
        <w:t xml:space="preserve"> года № 239 «Об утверждении муниципальной программы «Развитие физической культуры и спорта в городе Шарыпово» на 2014-2016 годы» </w:t>
      </w:r>
      <w:r w:rsidR="00DF46F9" w:rsidRPr="0004438E">
        <w:rPr>
          <w:rFonts w:ascii="Times New Roman" w:hAnsi="Times New Roman"/>
          <w:sz w:val="27"/>
          <w:szCs w:val="27"/>
        </w:rPr>
        <w:t xml:space="preserve">(в ред. 11.11.2013 № 279) </w:t>
      </w:r>
      <w:r w:rsidRPr="0004438E">
        <w:rPr>
          <w:rFonts w:ascii="Times New Roman" w:hAnsi="Times New Roman"/>
          <w:sz w:val="27"/>
          <w:szCs w:val="27"/>
        </w:rPr>
        <w:t>следующие изменения:</w:t>
      </w:r>
    </w:p>
    <w:p w:rsidR="00205E1A" w:rsidRDefault="00754492" w:rsidP="000B7F62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4438E">
        <w:rPr>
          <w:rFonts w:ascii="Times New Roman" w:hAnsi="Times New Roman"/>
          <w:sz w:val="27"/>
          <w:szCs w:val="27"/>
        </w:rPr>
        <w:t>В пр</w:t>
      </w:r>
      <w:r w:rsidR="00AC63AE" w:rsidRPr="0004438E">
        <w:rPr>
          <w:rFonts w:ascii="Times New Roman" w:hAnsi="Times New Roman"/>
          <w:sz w:val="27"/>
          <w:szCs w:val="27"/>
        </w:rPr>
        <w:t>иложени</w:t>
      </w:r>
      <w:r w:rsidR="00A434A4" w:rsidRPr="0004438E">
        <w:rPr>
          <w:rFonts w:ascii="Times New Roman" w:hAnsi="Times New Roman"/>
          <w:sz w:val="27"/>
          <w:szCs w:val="27"/>
        </w:rPr>
        <w:t>и</w:t>
      </w:r>
      <w:r w:rsidR="00AC63AE" w:rsidRPr="0004438E">
        <w:rPr>
          <w:rFonts w:ascii="Times New Roman" w:hAnsi="Times New Roman"/>
          <w:sz w:val="27"/>
          <w:szCs w:val="27"/>
        </w:rPr>
        <w:t xml:space="preserve"> №</w:t>
      </w:r>
      <w:r w:rsidR="0004438E">
        <w:rPr>
          <w:rFonts w:ascii="Times New Roman" w:hAnsi="Times New Roman"/>
          <w:sz w:val="27"/>
          <w:szCs w:val="27"/>
        </w:rPr>
        <w:t xml:space="preserve"> </w:t>
      </w:r>
      <w:r w:rsidR="00AC63AE" w:rsidRPr="0004438E">
        <w:rPr>
          <w:rFonts w:ascii="Times New Roman" w:hAnsi="Times New Roman"/>
          <w:sz w:val="27"/>
          <w:szCs w:val="27"/>
        </w:rPr>
        <w:t xml:space="preserve">3 </w:t>
      </w:r>
      <w:r w:rsidR="00094D7A" w:rsidRPr="0004438E">
        <w:rPr>
          <w:rFonts w:ascii="Times New Roman" w:hAnsi="Times New Roman"/>
          <w:sz w:val="27"/>
          <w:szCs w:val="27"/>
        </w:rPr>
        <w:t xml:space="preserve">к муниципальной программе «Развитие физической культуры и спорта в городе Шарыпово на 2014-2016 годы», </w:t>
      </w:r>
      <w:r w:rsidR="00DD3787" w:rsidRPr="0004438E">
        <w:rPr>
          <w:rFonts w:ascii="Times New Roman" w:hAnsi="Times New Roman"/>
          <w:sz w:val="27"/>
          <w:szCs w:val="27"/>
        </w:rPr>
        <w:t xml:space="preserve">в таблице </w:t>
      </w:r>
      <w:r w:rsidRPr="0004438E">
        <w:rPr>
          <w:rFonts w:ascii="Times New Roman" w:hAnsi="Times New Roman"/>
          <w:sz w:val="27"/>
          <w:szCs w:val="27"/>
        </w:rPr>
        <w:t>«Информация о распределении планируемых расходов по отдельным мероприятиям программы, подпрограммам муниципальной программы "Развитие физической культуры и спорта в гор</w:t>
      </w:r>
      <w:r w:rsidR="00A434A4" w:rsidRPr="0004438E">
        <w:rPr>
          <w:rFonts w:ascii="Times New Roman" w:hAnsi="Times New Roman"/>
          <w:sz w:val="27"/>
          <w:szCs w:val="27"/>
        </w:rPr>
        <w:t>оде Шарыпово на 2014-2016 годы"</w:t>
      </w:r>
      <w:proofErr w:type="gramStart"/>
      <w:r w:rsidR="006541D4" w:rsidRPr="0004438E">
        <w:rPr>
          <w:rFonts w:ascii="Times New Roman" w:hAnsi="Times New Roman"/>
          <w:sz w:val="27"/>
          <w:szCs w:val="27"/>
        </w:rPr>
        <w:t xml:space="preserve"> </w:t>
      </w:r>
      <w:r w:rsidR="00205E1A">
        <w:rPr>
          <w:rFonts w:ascii="Times New Roman" w:hAnsi="Times New Roman"/>
          <w:sz w:val="27"/>
          <w:szCs w:val="27"/>
        </w:rPr>
        <w:t>:</w:t>
      </w:r>
      <w:proofErr w:type="gramEnd"/>
      <w:r w:rsidR="00205E1A">
        <w:rPr>
          <w:rFonts w:ascii="Times New Roman" w:hAnsi="Times New Roman"/>
          <w:sz w:val="27"/>
          <w:szCs w:val="27"/>
        </w:rPr>
        <w:t xml:space="preserve"> </w:t>
      </w:r>
    </w:p>
    <w:p w:rsidR="006541D4" w:rsidRDefault="00205E1A" w:rsidP="00205E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6541D4" w:rsidRPr="00205E1A">
        <w:rPr>
          <w:rFonts w:ascii="Times New Roman" w:hAnsi="Times New Roman"/>
          <w:sz w:val="27"/>
          <w:szCs w:val="27"/>
        </w:rPr>
        <w:t>сроку</w:t>
      </w:r>
      <w:r w:rsidR="00DD3787" w:rsidRPr="00205E1A">
        <w:rPr>
          <w:rFonts w:ascii="Times New Roman" w:hAnsi="Times New Roman"/>
          <w:sz w:val="27"/>
          <w:szCs w:val="27"/>
        </w:rPr>
        <w:t xml:space="preserve"> 2.2. изложить в новой редакции</w:t>
      </w:r>
      <w:r w:rsidR="006541D4" w:rsidRPr="00205E1A">
        <w:rPr>
          <w:rFonts w:ascii="Times New Roman" w:hAnsi="Times New Roman"/>
          <w:sz w:val="27"/>
          <w:szCs w:val="27"/>
        </w:rPr>
        <w:t>:</w:t>
      </w:r>
    </w:p>
    <w:tbl>
      <w:tblPr>
        <w:tblW w:w="10490" w:type="dxa"/>
        <w:tblInd w:w="-459" w:type="dxa"/>
        <w:tblLayout w:type="fixed"/>
        <w:tblLook w:val="04A0"/>
      </w:tblPr>
      <w:tblGrid>
        <w:gridCol w:w="566"/>
        <w:gridCol w:w="427"/>
        <w:gridCol w:w="850"/>
        <w:gridCol w:w="1276"/>
        <w:gridCol w:w="992"/>
        <w:gridCol w:w="709"/>
        <w:gridCol w:w="425"/>
        <w:gridCol w:w="851"/>
        <w:gridCol w:w="567"/>
        <w:gridCol w:w="850"/>
        <w:gridCol w:w="851"/>
        <w:gridCol w:w="850"/>
        <w:gridCol w:w="992"/>
        <w:gridCol w:w="284"/>
      </w:tblGrid>
      <w:tr w:rsidR="0051458A" w:rsidRPr="00BE4686" w:rsidTr="00255BCD">
        <w:trPr>
          <w:trHeight w:val="2325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51458A" w:rsidRPr="00BE4686" w:rsidRDefault="0051458A" w:rsidP="0004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8A" w:rsidRPr="00BE4686" w:rsidRDefault="0051458A" w:rsidP="003A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46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8A" w:rsidRPr="00BE4686" w:rsidRDefault="0051458A" w:rsidP="003A15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8A" w:rsidRPr="00BE4686" w:rsidRDefault="0051458A" w:rsidP="003A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46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8A" w:rsidRPr="00BE4686" w:rsidRDefault="005145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46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спорта, туризма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8A" w:rsidRPr="00BE4686" w:rsidRDefault="0051458A" w:rsidP="00540B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8A" w:rsidRPr="00BE4686" w:rsidRDefault="005145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8A" w:rsidRPr="00BE4686" w:rsidRDefault="005145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0628542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8A" w:rsidRPr="00BE4686" w:rsidRDefault="005145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8A" w:rsidRPr="00BE4686" w:rsidRDefault="005145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7 340,12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8A" w:rsidRPr="00BE4686" w:rsidRDefault="005145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7 612,01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8A" w:rsidRPr="00BE4686" w:rsidRDefault="0051458A" w:rsidP="00540B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7 612,01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58A" w:rsidRPr="00BE4686" w:rsidRDefault="0051458A" w:rsidP="00255BC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22 564,14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:rsidR="0051458A" w:rsidRPr="00BE4686" w:rsidRDefault="0051458A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1458A" w:rsidRPr="00BE4686" w:rsidRDefault="0051458A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1458A" w:rsidRPr="00BE4686" w:rsidRDefault="0051458A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1458A" w:rsidRPr="00BE4686" w:rsidRDefault="0051458A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1458A" w:rsidRPr="00BE4686" w:rsidRDefault="0051458A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</w:tbl>
    <w:p w:rsidR="00540BEA" w:rsidRPr="0004438E" w:rsidRDefault="00205E1A" w:rsidP="00205E1A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DD3787" w:rsidRPr="0004438E">
        <w:rPr>
          <w:rFonts w:ascii="Times New Roman" w:hAnsi="Times New Roman"/>
          <w:sz w:val="27"/>
          <w:szCs w:val="27"/>
        </w:rPr>
        <w:t>дополнить строкой</w:t>
      </w:r>
      <w:r>
        <w:rPr>
          <w:rFonts w:ascii="Times New Roman" w:hAnsi="Times New Roman"/>
          <w:sz w:val="27"/>
          <w:szCs w:val="27"/>
        </w:rPr>
        <w:t xml:space="preserve"> </w:t>
      </w:r>
      <w:r w:rsidR="0051458A">
        <w:rPr>
          <w:rFonts w:ascii="Times New Roman" w:hAnsi="Times New Roman"/>
          <w:sz w:val="27"/>
          <w:szCs w:val="27"/>
        </w:rPr>
        <w:t xml:space="preserve">2.4. </w:t>
      </w:r>
      <w:r>
        <w:rPr>
          <w:rFonts w:ascii="Times New Roman" w:hAnsi="Times New Roman"/>
          <w:sz w:val="27"/>
          <w:szCs w:val="27"/>
        </w:rPr>
        <w:t>следующего содержания</w:t>
      </w:r>
      <w:r w:rsidR="00540BEA" w:rsidRPr="0004438E">
        <w:rPr>
          <w:rFonts w:ascii="Times New Roman" w:hAnsi="Times New Roman"/>
          <w:sz w:val="27"/>
          <w:szCs w:val="27"/>
        </w:rPr>
        <w:t>:</w:t>
      </w:r>
    </w:p>
    <w:tbl>
      <w:tblPr>
        <w:tblW w:w="10206" w:type="dxa"/>
        <w:tblInd w:w="-459" w:type="dxa"/>
        <w:tblLayout w:type="fixed"/>
        <w:tblLook w:val="04A0"/>
      </w:tblPr>
      <w:tblGrid>
        <w:gridCol w:w="567"/>
        <w:gridCol w:w="426"/>
        <w:gridCol w:w="567"/>
        <w:gridCol w:w="1417"/>
        <w:gridCol w:w="1134"/>
        <w:gridCol w:w="567"/>
        <w:gridCol w:w="425"/>
        <w:gridCol w:w="851"/>
        <w:gridCol w:w="567"/>
        <w:gridCol w:w="850"/>
        <w:gridCol w:w="851"/>
        <w:gridCol w:w="850"/>
        <w:gridCol w:w="851"/>
        <w:gridCol w:w="283"/>
      </w:tblGrid>
      <w:tr w:rsidR="0004438E" w:rsidRPr="00BE4686" w:rsidTr="0004438E">
        <w:trPr>
          <w:trHeight w:val="198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10FA6" w:rsidRPr="00BE4686" w:rsidRDefault="00C10FA6" w:rsidP="00C10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FA6" w:rsidRPr="00BE4686" w:rsidRDefault="00C10FA6" w:rsidP="007B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FA6" w:rsidRPr="00BE4686" w:rsidRDefault="0004438E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eastAsia="Times New Roman" w:hAnsi="Times New Roman" w:cs="Times New Roman"/>
                <w:color w:val="000000"/>
                <w:sz w:val="16"/>
              </w:rPr>
              <w:t>2.4.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FA6" w:rsidRPr="00BE4686" w:rsidRDefault="00C10FA6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 xml:space="preserve">Финансовое обеспечение расходов, направляемых на повышение </w:t>
            </w:r>
            <w:proofErr w:type="gramStart"/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размеров оплаты труда отдельных категорий работников муниципальных учреждений</w:t>
            </w:r>
            <w:proofErr w:type="gramEnd"/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 xml:space="preserve"> в соответствии с указами Президента Российской Федерации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FA6" w:rsidRPr="00BE4686" w:rsidRDefault="00C10FA6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Отдел спорта, туризма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FA6" w:rsidRPr="00BE4686" w:rsidRDefault="00C10FA6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FA6" w:rsidRPr="00BE4686" w:rsidRDefault="00C10FA6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07 02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FA6" w:rsidRPr="00BE4686" w:rsidRDefault="00C10FA6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0628734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FA6" w:rsidRPr="00BE4686" w:rsidRDefault="00C10FA6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FA6" w:rsidRPr="00BE4686" w:rsidRDefault="00C10FA6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696,19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FA6" w:rsidRPr="00BE4686" w:rsidRDefault="00C10FA6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721,97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FA6" w:rsidRPr="00BE4686" w:rsidRDefault="00C10FA6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721,97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FA6" w:rsidRPr="00BE4686" w:rsidRDefault="00C10FA6" w:rsidP="0004438E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2 140,13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000000" w:fill="FFFFFF"/>
            <w:vAlign w:val="bottom"/>
          </w:tcPr>
          <w:p w:rsidR="00C10FA6" w:rsidRPr="00BE4686" w:rsidRDefault="00C10FA6" w:rsidP="00C10FA6">
            <w:pPr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»</w:t>
            </w:r>
          </w:p>
        </w:tc>
      </w:tr>
    </w:tbl>
    <w:p w:rsidR="00D86D2C" w:rsidRPr="0004438E" w:rsidRDefault="00D86D2C" w:rsidP="00DD3787">
      <w:pPr>
        <w:pStyle w:val="a4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04438E">
        <w:rPr>
          <w:rFonts w:ascii="Times New Roman" w:hAnsi="Times New Roman"/>
          <w:sz w:val="27"/>
          <w:szCs w:val="27"/>
        </w:rPr>
        <w:t>Строки 2.4.</w:t>
      </w:r>
      <w:r w:rsidR="00DD3787" w:rsidRPr="0004438E">
        <w:rPr>
          <w:rFonts w:ascii="Times New Roman" w:hAnsi="Times New Roman"/>
          <w:sz w:val="27"/>
          <w:szCs w:val="27"/>
        </w:rPr>
        <w:t xml:space="preserve"> – 2.8. в приложении №3 к муниципальной программе «Развитие физической культуры и спорта в городе Шарыпово на 2014-2016 годы», таблицы «Информация о распределении планируемых расходов по отдельным мероприятиям программы, подпрограммам муниципальной программы "Развитие физической культуры и спорта в городе Шарыпово на 2014-2016 годы" </w:t>
      </w:r>
      <w:r w:rsidRPr="0004438E">
        <w:rPr>
          <w:rFonts w:ascii="Times New Roman" w:hAnsi="Times New Roman"/>
          <w:sz w:val="27"/>
          <w:szCs w:val="27"/>
        </w:rPr>
        <w:t xml:space="preserve"> считать </w:t>
      </w:r>
      <w:r w:rsidR="00DD3787" w:rsidRPr="0004438E">
        <w:rPr>
          <w:rFonts w:ascii="Times New Roman" w:hAnsi="Times New Roman"/>
          <w:sz w:val="27"/>
          <w:szCs w:val="27"/>
        </w:rPr>
        <w:t xml:space="preserve">соответственно </w:t>
      </w:r>
      <w:r w:rsidRPr="0004438E">
        <w:rPr>
          <w:rFonts w:ascii="Times New Roman" w:hAnsi="Times New Roman"/>
          <w:sz w:val="27"/>
          <w:szCs w:val="27"/>
        </w:rPr>
        <w:t>строками 2.5. – 2.9.</w:t>
      </w:r>
    </w:p>
    <w:p w:rsidR="00205E1A" w:rsidRDefault="00DD3787" w:rsidP="00DD3787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4438E">
        <w:rPr>
          <w:rFonts w:ascii="Times New Roman" w:hAnsi="Times New Roman"/>
          <w:sz w:val="27"/>
          <w:szCs w:val="27"/>
        </w:rPr>
        <w:t>Приложение №3 к муниципальной программе «Развитие физической культуры и спорта в городе Шарыпово на 2014-2016 годы», таблицы «Информация о распределении планируемых расходов по отдельным мероприятиям программы, подпрограммам муниципальной программы "Развитие физической культуры и спорта в городе Шарыпово на 2014-2016 годы"</w:t>
      </w:r>
      <w:r w:rsidR="00205E1A">
        <w:rPr>
          <w:rFonts w:ascii="Times New Roman" w:hAnsi="Times New Roman"/>
          <w:sz w:val="27"/>
          <w:szCs w:val="27"/>
        </w:rPr>
        <w:t>:</w:t>
      </w:r>
    </w:p>
    <w:p w:rsidR="00205E1A" w:rsidRDefault="00205E1A" w:rsidP="00205E1A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Pr="00205E1A">
        <w:rPr>
          <w:rFonts w:ascii="Times New Roman" w:hAnsi="Times New Roman"/>
          <w:sz w:val="27"/>
          <w:szCs w:val="27"/>
        </w:rPr>
        <w:t xml:space="preserve"> сроку </w:t>
      </w:r>
      <w:r>
        <w:rPr>
          <w:rFonts w:ascii="Times New Roman" w:hAnsi="Times New Roman"/>
          <w:sz w:val="27"/>
          <w:szCs w:val="27"/>
        </w:rPr>
        <w:t>3</w:t>
      </w:r>
      <w:r w:rsidRPr="00205E1A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1</w:t>
      </w:r>
      <w:r w:rsidRPr="00205E1A">
        <w:rPr>
          <w:rFonts w:ascii="Times New Roman" w:hAnsi="Times New Roman"/>
          <w:sz w:val="27"/>
          <w:szCs w:val="27"/>
        </w:rPr>
        <w:t>. изложить в новой редакции:</w:t>
      </w:r>
    </w:p>
    <w:tbl>
      <w:tblPr>
        <w:tblW w:w="10490" w:type="dxa"/>
        <w:tblInd w:w="-459" w:type="dxa"/>
        <w:tblLayout w:type="fixed"/>
        <w:tblLook w:val="04A0"/>
      </w:tblPr>
      <w:tblGrid>
        <w:gridCol w:w="567"/>
        <w:gridCol w:w="532"/>
        <w:gridCol w:w="236"/>
        <w:gridCol w:w="1359"/>
        <w:gridCol w:w="992"/>
        <w:gridCol w:w="567"/>
        <w:gridCol w:w="425"/>
        <w:gridCol w:w="851"/>
        <w:gridCol w:w="567"/>
        <w:gridCol w:w="850"/>
        <w:gridCol w:w="992"/>
        <w:gridCol w:w="1276"/>
        <w:gridCol w:w="992"/>
        <w:gridCol w:w="284"/>
      </w:tblGrid>
      <w:tr w:rsidR="00205E1A" w:rsidRPr="00BE4686" w:rsidTr="007A7053">
        <w:trPr>
          <w:trHeight w:val="232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05E1A" w:rsidRPr="00BE4686" w:rsidRDefault="00205E1A" w:rsidP="007A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«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1A" w:rsidRPr="00BE4686" w:rsidRDefault="00205E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3.1.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1A" w:rsidRPr="00BE4686" w:rsidRDefault="00205E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1A" w:rsidRPr="00BE4686" w:rsidRDefault="00205E1A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1A" w:rsidRPr="00BE4686" w:rsidRDefault="00205E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Отдел спорта, туризма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1A" w:rsidRPr="00BE4686" w:rsidRDefault="00205E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1A" w:rsidRPr="00BE4686" w:rsidRDefault="00205E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07 02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1A" w:rsidRPr="00BE4686" w:rsidRDefault="00205E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0638542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1A" w:rsidRPr="00BE4686" w:rsidRDefault="00205E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1A" w:rsidRPr="00BE4686" w:rsidRDefault="00205E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6 262,73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1A" w:rsidRPr="00BE4686" w:rsidRDefault="00205E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6 493,49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1A" w:rsidRPr="00BE4686" w:rsidRDefault="00205E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6 493,49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E1A" w:rsidRPr="00BE4686" w:rsidRDefault="00205E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19 249,71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:rsidR="00205E1A" w:rsidRPr="00BE4686" w:rsidRDefault="00205E1A" w:rsidP="007A70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</w:p>
          <w:p w:rsidR="00205E1A" w:rsidRPr="00BE4686" w:rsidRDefault="00205E1A" w:rsidP="007A70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</w:p>
          <w:p w:rsidR="00205E1A" w:rsidRPr="00BE4686" w:rsidRDefault="00205E1A" w:rsidP="007A70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</w:p>
          <w:p w:rsidR="00205E1A" w:rsidRPr="00BE4686" w:rsidRDefault="00205E1A" w:rsidP="007A70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</w:p>
          <w:p w:rsidR="00205E1A" w:rsidRPr="00BE4686" w:rsidRDefault="00205E1A" w:rsidP="007A70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»</w:t>
            </w:r>
          </w:p>
        </w:tc>
      </w:tr>
    </w:tbl>
    <w:p w:rsidR="00DD3787" w:rsidRPr="0004438E" w:rsidRDefault="00205E1A" w:rsidP="00205E1A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DD3787" w:rsidRPr="0004438E">
        <w:rPr>
          <w:rFonts w:ascii="Times New Roman" w:hAnsi="Times New Roman"/>
          <w:sz w:val="27"/>
          <w:szCs w:val="27"/>
        </w:rPr>
        <w:t xml:space="preserve"> дополнить строкой</w:t>
      </w:r>
      <w:r w:rsidR="0051458A">
        <w:rPr>
          <w:rFonts w:ascii="Times New Roman" w:hAnsi="Times New Roman"/>
          <w:sz w:val="27"/>
          <w:szCs w:val="27"/>
        </w:rPr>
        <w:t xml:space="preserve"> 3.2.</w:t>
      </w:r>
      <w:r>
        <w:rPr>
          <w:rFonts w:ascii="Times New Roman" w:hAnsi="Times New Roman"/>
          <w:sz w:val="27"/>
          <w:szCs w:val="27"/>
        </w:rPr>
        <w:t xml:space="preserve"> следующего содержания</w:t>
      </w:r>
      <w:r w:rsidR="00DD3787" w:rsidRPr="0004438E">
        <w:rPr>
          <w:rFonts w:ascii="Times New Roman" w:hAnsi="Times New Roman"/>
          <w:sz w:val="27"/>
          <w:szCs w:val="27"/>
        </w:rPr>
        <w:t>:</w:t>
      </w:r>
    </w:p>
    <w:tbl>
      <w:tblPr>
        <w:tblW w:w="10348" w:type="dxa"/>
        <w:tblInd w:w="-459" w:type="dxa"/>
        <w:tblLayout w:type="fixed"/>
        <w:tblLook w:val="04A0"/>
      </w:tblPr>
      <w:tblGrid>
        <w:gridCol w:w="567"/>
        <w:gridCol w:w="567"/>
        <w:gridCol w:w="284"/>
        <w:gridCol w:w="1276"/>
        <w:gridCol w:w="992"/>
        <w:gridCol w:w="567"/>
        <w:gridCol w:w="425"/>
        <w:gridCol w:w="851"/>
        <w:gridCol w:w="567"/>
        <w:gridCol w:w="850"/>
        <w:gridCol w:w="992"/>
        <w:gridCol w:w="1276"/>
        <w:gridCol w:w="851"/>
        <w:gridCol w:w="283"/>
      </w:tblGrid>
      <w:tr w:rsidR="00146E65" w:rsidRPr="00BE4686" w:rsidTr="00BE4686">
        <w:trPr>
          <w:trHeight w:val="514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«</w:t>
            </w: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3.2. 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787" w:rsidRPr="00BE4686" w:rsidRDefault="00DD3787">
            <w:pPr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787" w:rsidRPr="00BE4686" w:rsidRDefault="00DD3787" w:rsidP="00146E65">
            <w:pPr>
              <w:jc w:val="both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 xml:space="preserve">Финансовое обеспечение расходов, направляемых на повышение </w:t>
            </w:r>
            <w:proofErr w:type="gramStart"/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размеров оплаты труда отдельных категорий работников муниципальных учреждений</w:t>
            </w:r>
            <w:proofErr w:type="gramEnd"/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 xml:space="preserve"> в соответствии с указами Президента Российской Федерации</w:t>
            </w:r>
            <w:r w:rsidR="00146E65" w:rsidRPr="00BE4686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787" w:rsidRPr="00BE4686" w:rsidRDefault="00DD3787" w:rsidP="00146E65">
            <w:pPr>
              <w:jc w:val="both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Отдел спорта, туризма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07 02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0638734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592,60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614,55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787" w:rsidRPr="00BE4686" w:rsidRDefault="00DD378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614,55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787" w:rsidRPr="00BE4686" w:rsidRDefault="00DD3787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1 821,70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000000" w:fill="FFFFFF"/>
            <w:vAlign w:val="bottom"/>
          </w:tcPr>
          <w:p w:rsidR="00DD3787" w:rsidRPr="00BE4686" w:rsidRDefault="00DD3787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46E65" w:rsidRPr="00BE4686" w:rsidRDefault="00146E65" w:rsidP="00146E65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E4686">
              <w:rPr>
                <w:rFonts w:ascii="Times New Roman" w:hAnsi="Times New Roman" w:cs="Times New Roman"/>
                <w:color w:val="000000"/>
                <w:sz w:val="16"/>
              </w:rPr>
              <w:t>»</w:t>
            </w:r>
          </w:p>
        </w:tc>
      </w:tr>
    </w:tbl>
    <w:p w:rsidR="0051458A" w:rsidRPr="0004438E" w:rsidRDefault="0051458A" w:rsidP="0051458A">
      <w:pPr>
        <w:pStyle w:val="a4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Pr="0004438E">
        <w:rPr>
          <w:rFonts w:ascii="Times New Roman" w:hAnsi="Times New Roman"/>
          <w:sz w:val="27"/>
          <w:szCs w:val="27"/>
        </w:rPr>
        <w:t xml:space="preserve"> приложении №3 к муниципальной программе «Развитие физической культуры и спорта в городе Шарыпово на 2014-2016 годы», таблицы «Информация о распределении планируемых расходов по отдельным мероприятиям программы, подпрограммам муниципальной программы "Развитие физической культуры и спорта в городе Шарыпово на 2014-2016 годы" </w:t>
      </w:r>
      <w:r>
        <w:rPr>
          <w:rFonts w:ascii="Times New Roman" w:hAnsi="Times New Roman"/>
          <w:sz w:val="27"/>
          <w:szCs w:val="27"/>
        </w:rPr>
        <w:t>строки 3.2. – 3</w:t>
      </w:r>
      <w:r w:rsidR="00882124">
        <w:rPr>
          <w:rFonts w:ascii="Times New Roman" w:hAnsi="Times New Roman"/>
          <w:sz w:val="27"/>
          <w:szCs w:val="27"/>
        </w:rPr>
        <w:t>.8</w:t>
      </w:r>
      <w:r w:rsidRPr="0004438E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  <w:r w:rsidR="00882124">
        <w:rPr>
          <w:rFonts w:ascii="Times New Roman" w:hAnsi="Times New Roman"/>
          <w:sz w:val="27"/>
          <w:szCs w:val="27"/>
        </w:rPr>
        <w:t>(</w:t>
      </w:r>
      <w:r w:rsidR="007D1982">
        <w:rPr>
          <w:rFonts w:ascii="Times New Roman" w:hAnsi="Times New Roman"/>
          <w:sz w:val="27"/>
          <w:szCs w:val="27"/>
        </w:rPr>
        <w:t>с учетом новой нумерации</w:t>
      </w:r>
      <w:r w:rsidR="00882124">
        <w:rPr>
          <w:rFonts w:ascii="Times New Roman" w:hAnsi="Times New Roman"/>
          <w:sz w:val="27"/>
          <w:szCs w:val="27"/>
        </w:rPr>
        <w:t>) считать соответственно строкам  3.3.- 3.9</w:t>
      </w:r>
      <w:r w:rsidR="007D1982">
        <w:rPr>
          <w:rFonts w:ascii="Times New Roman" w:hAnsi="Times New Roman"/>
          <w:sz w:val="27"/>
          <w:szCs w:val="27"/>
        </w:rPr>
        <w:t>.</w:t>
      </w:r>
    </w:p>
    <w:p w:rsidR="00C10FA6" w:rsidRPr="0004438E" w:rsidRDefault="00146E65" w:rsidP="0051458A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4438E">
        <w:rPr>
          <w:rFonts w:ascii="Times New Roman" w:hAnsi="Times New Roman"/>
          <w:sz w:val="27"/>
          <w:szCs w:val="27"/>
        </w:rPr>
        <w:t xml:space="preserve">В приложении № 2 «Перечень мероприятий подпрограммы» к подпрограмме № 2 «Развитие детско-юношеского спорта и системы подготовки спортивного резерва», реализуемой в рамках муниципальной  программы "Развитие физической культуры и спорта в городе Шарыпово" на 2014-2016 </w:t>
      </w:r>
      <w:r w:rsidR="00C10FA6" w:rsidRPr="0004438E">
        <w:rPr>
          <w:rFonts w:ascii="Times New Roman" w:hAnsi="Times New Roman"/>
          <w:sz w:val="27"/>
          <w:szCs w:val="27"/>
        </w:rPr>
        <w:t>годы», задачу 1. «Формирование единой системы поиска, выявления и поддержки одаренных детей, повышение качества управления подготовкой спортивного резерва» изложить в новой редакции согласно приложению №</w:t>
      </w:r>
      <w:r w:rsidR="0004438E">
        <w:rPr>
          <w:rFonts w:ascii="Times New Roman" w:hAnsi="Times New Roman"/>
          <w:sz w:val="27"/>
          <w:szCs w:val="27"/>
        </w:rPr>
        <w:t xml:space="preserve"> </w:t>
      </w:r>
      <w:r w:rsidR="00C10FA6" w:rsidRPr="0004438E">
        <w:rPr>
          <w:rFonts w:ascii="Times New Roman" w:hAnsi="Times New Roman"/>
          <w:sz w:val="27"/>
          <w:szCs w:val="27"/>
        </w:rPr>
        <w:t>1 к настоящему Постановлению.</w:t>
      </w:r>
    </w:p>
    <w:p w:rsidR="00C10FA6" w:rsidRPr="0004438E" w:rsidRDefault="00C10FA6" w:rsidP="0051458A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4438E">
        <w:rPr>
          <w:rFonts w:ascii="Times New Roman" w:hAnsi="Times New Roman"/>
          <w:sz w:val="27"/>
          <w:szCs w:val="27"/>
        </w:rPr>
        <w:t>В приложении № 2 «Перечень мероприятий подпрограммы» к подпрограмме № 3  «Развитие массовых видов спорта среди детей и подростков в системе подготовки спортивного резерва», реализуемой в рамках муниципальной  программы "Развитие физической культуры и спорта в городе Шарыпово" на 2014-2016 годы», задачу 1 «Развитие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резерва» изложить в новой редакции согласно приложению №</w:t>
      </w:r>
      <w:r w:rsidR="0004438E">
        <w:rPr>
          <w:rFonts w:ascii="Times New Roman" w:hAnsi="Times New Roman"/>
          <w:sz w:val="27"/>
          <w:szCs w:val="27"/>
        </w:rPr>
        <w:t xml:space="preserve"> </w:t>
      </w:r>
      <w:r w:rsidRPr="0004438E">
        <w:rPr>
          <w:rFonts w:ascii="Times New Roman" w:hAnsi="Times New Roman"/>
          <w:sz w:val="27"/>
          <w:szCs w:val="27"/>
        </w:rPr>
        <w:t>2 к настоящему Постановлению.</w:t>
      </w:r>
    </w:p>
    <w:p w:rsidR="0095687C" w:rsidRPr="0004438E" w:rsidRDefault="006257DE" w:rsidP="000B7F6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438E">
        <w:rPr>
          <w:rFonts w:ascii="Times New Roman" w:hAnsi="Times New Roman" w:cs="Times New Roman"/>
          <w:sz w:val="27"/>
          <w:szCs w:val="27"/>
        </w:rPr>
        <w:t xml:space="preserve">2. </w:t>
      </w:r>
      <w:r w:rsidR="00E13E96" w:rsidRPr="0004438E">
        <w:rPr>
          <w:rFonts w:ascii="Times New Roman" w:hAnsi="Times New Roman" w:cs="Times New Roman"/>
          <w:sz w:val="27"/>
          <w:szCs w:val="27"/>
        </w:rPr>
        <w:t>К</w:t>
      </w:r>
      <w:r w:rsidR="0095687C" w:rsidRPr="0004438E">
        <w:rPr>
          <w:rFonts w:ascii="Times New Roman" w:hAnsi="Times New Roman" w:cs="Times New Roman"/>
          <w:sz w:val="27"/>
          <w:szCs w:val="27"/>
        </w:rPr>
        <w:t xml:space="preserve">онтроль за исполнением настоящего Постановления возложить на </w:t>
      </w:r>
      <w:r w:rsidR="0065480F" w:rsidRPr="0004438E">
        <w:rPr>
          <w:rFonts w:ascii="Times New Roman" w:hAnsi="Times New Roman" w:cs="Times New Roman"/>
          <w:sz w:val="27"/>
          <w:szCs w:val="27"/>
        </w:rPr>
        <w:t>заместителя Главы города Шарыпово по социальным вопросам</w:t>
      </w:r>
      <w:r w:rsidR="00711E50" w:rsidRPr="0004438E">
        <w:rPr>
          <w:rFonts w:ascii="Times New Roman" w:hAnsi="Times New Roman" w:cs="Times New Roman"/>
          <w:sz w:val="27"/>
          <w:szCs w:val="27"/>
        </w:rPr>
        <w:t xml:space="preserve"> </w:t>
      </w:r>
      <w:r w:rsidR="0065480F" w:rsidRPr="0004438E">
        <w:rPr>
          <w:rFonts w:ascii="Times New Roman" w:hAnsi="Times New Roman" w:cs="Times New Roman"/>
          <w:sz w:val="27"/>
          <w:szCs w:val="27"/>
        </w:rPr>
        <w:t>Шепель С.П.</w:t>
      </w:r>
    </w:p>
    <w:p w:rsidR="00ED55A7" w:rsidRPr="0004438E" w:rsidRDefault="006257DE" w:rsidP="000B7F6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438E">
        <w:rPr>
          <w:rFonts w:ascii="Times New Roman" w:hAnsi="Times New Roman" w:cs="Times New Roman"/>
          <w:sz w:val="27"/>
          <w:szCs w:val="27"/>
        </w:rPr>
        <w:lastRenderedPageBreak/>
        <w:t>3.Постановление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732057" w:rsidRPr="0004438E">
        <w:rPr>
          <w:rFonts w:ascii="Times New Roman" w:hAnsi="Times New Roman" w:cs="Times New Roman"/>
          <w:sz w:val="27"/>
          <w:szCs w:val="27"/>
        </w:rPr>
        <w:t xml:space="preserve">, </w:t>
      </w:r>
      <w:r w:rsidRPr="0004438E">
        <w:rPr>
          <w:rFonts w:ascii="Times New Roman" w:hAnsi="Times New Roman" w:cs="Times New Roman"/>
          <w:sz w:val="27"/>
          <w:szCs w:val="27"/>
        </w:rPr>
        <w:t xml:space="preserve">подлежит размещению в сети Интернет на официальном сайте муниципального образования города Шарыпово. </w:t>
      </w:r>
    </w:p>
    <w:p w:rsidR="000B7F62" w:rsidRPr="0004438E" w:rsidRDefault="000B7F62" w:rsidP="000B7F6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B7BE8" w:rsidRPr="000B7F62" w:rsidRDefault="00036066" w:rsidP="000B7F6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4438E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ED55A7" w:rsidRPr="0004438E">
        <w:rPr>
          <w:rFonts w:ascii="Times New Roman" w:hAnsi="Times New Roman" w:cs="Times New Roman"/>
          <w:sz w:val="27"/>
          <w:szCs w:val="27"/>
        </w:rPr>
        <w:t>г</w:t>
      </w:r>
      <w:r w:rsidR="006257DE" w:rsidRPr="0004438E">
        <w:rPr>
          <w:rFonts w:ascii="Times New Roman" w:hAnsi="Times New Roman" w:cs="Times New Roman"/>
          <w:sz w:val="27"/>
          <w:szCs w:val="27"/>
        </w:rPr>
        <w:t>орода</w:t>
      </w:r>
      <w:r w:rsidR="00ED55A7" w:rsidRPr="0004438E">
        <w:rPr>
          <w:rFonts w:ascii="Times New Roman" w:hAnsi="Times New Roman" w:cs="Times New Roman"/>
          <w:sz w:val="27"/>
          <w:szCs w:val="27"/>
        </w:rPr>
        <w:t xml:space="preserve"> Шарыпово</w:t>
      </w:r>
      <w:r w:rsidR="00ED55A7" w:rsidRPr="000B7F62">
        <w:rPr>
          <w:rFonts w:ascii="Times New Roman" w:hAnsi="Times New Roman" w:cs="Times New Roman"/>
          <w:sz w:val="27"/>
          <w:szCs w:val="27"/>
        </w:rPr>
        <w:t xml:space="preserve">      </w:t>
      </w:r>
      <w:r w:rsidR="00ED55A7" w:rsidRPr="000B7F62">
        <w:rPr>
          <w:rFonts w:ascii="Times New Roman" w:hAnsi="Times New Roman" w:cs="Times New Roman"/>
          <w:sz w:val="27"/>
          <w:szCs w:val="27"/>
        </w:rPr>
        <w:tab/>
      </w:r>
      <w:r w:rsidR="0095687C" w:rsidRPr="000B7F62">
        <w:rPr>
          <w:rFonts w:ascii="Times New Roman" w:hAnsi="Times New Roman" w:cs="Times New Roman"/>
          <w:sz w:val="27"/>
          <w:szCs w:val="27"/>
        </w:rPr>
        <w:tab/>
      </w:r>
      <w:r w:rsidR="0095687C" w:rsidRPr="000B7F62">
        <w:rPr>
          <w:rFonts w:ascii="Times New Roman" w:hAnsi="Times New Roman" w:cs="Times New Roman"/>
          <w:sz w:val="27"/>
          <w:szCs w:val="27"/>
        </w:rPr>
        <w:tab/>
      </w:r>
      <w:r w:rsidRPr="000B7F62">
        <w:rPr>
          <w:rFonts w:ascii="Times New Roman" w:hAnsi="Times New Roman" w:cs="Times New Roman"/>
          <w:sz w:val="27"/>
          <w:szCs w:val="27"/>
        </w:rPr>
        <w:tab/>
      </w:r>
      <w:r w:rsidRPr="000B7F62">
        <w:rPr>
          <w:rFonts w:ascii="Times New Roman" w:hAnsi="Times New Roman" w:cs="Times New Roman"/>
          <w:sz w:val="27"/>
          <w:szCs w:val="27"/>
        </w:rPr>
        <w:tab/>
      </w:r>
      <w:r w:rsidRPr="000B7F62">
        <w:rPr>
          <w:rFonts w:ascii="Times New Roman" w:hAnsi="Times New Roman" w:cs="Times New Roman"/>
          <w:sz w:val="27"/>
          <w:szCs w:val="27"/>
        </w:rPr>
        <w:tab/>
        <w:t>В.Г. Хохло</w:t>
      </w:r>
      <w:r w:rsidR="000B7F62">
        <w:rPr>
          <w:rFonts w:ascii="Times New Roman" w:hAnsi="Times New Roman" w:cs="Times New Roman"/>
          <w:sz w:val="27"/>
          <w:szCs w:val="27"/>
        </w:rPr>
        <w:t>в</w:t>
      </w:r>
    </w:p>
    <w:sectPr w:rsidR="00CB7BE8" w:rsidRPr="000B7F62" w:rsidSect="00AC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80F79D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4">
    <w:nsid w:val="671A21A0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6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87C"/>
    <w:rsid w:val="000321E9"/>
    <w:rsid w:val="00036066"/>
    <w:rsid w:val="0004438E"/>
    <w:rsid w:val="00071BD7"/>
    <w:rsid w:val="00094D7A"/>
    <w:rsid w:val="000971D5"/>
    <w:rsid w:val="000B7F62"/>
    <w:rsid w:val="00146E65"/>
    <w:rsid w:val="00151C93"/>
    <w:rsid w:val="00205E1A"/>
    <w:rsid w:val="00255BCD"/>
    <w:rsid w:val="002E2F2B"/>
    <w:rsid w:val="002F0B55"/>
    <w:rsid w:val="00312443"/>
    <w:rsid w:val="0035073B"/>
    <w:rsid w:val="00363D5C"/>
    <w:rsid w:val="003B6AD7"/>
    <w:rsid w:val="003C1B6B"/>
    <w:rsid w:val="003E31EC"/>
    <w:rsid w:val="0040065F"/>
    <w:rsid w:val="00462E4B"/>
    <w:rsid w:val="004A5970"/>
    <w:rsid w:val="0051458A"/>
    <w:rsid w:val="00540BEA"/>
    <w:rsid w:val="00581E27"/>
    <w:rsid w:val="00586000"/>
    <w:rsid w:val="006257DE"/>
    <w:rsid w:val="00632AA3"/>
    <w:rsid w:val="006541D4"/>
    <w:rsid w:val="0065480F"/>
    <w:rsid w:val="00666E2D"/>
    <w:rsid w:val="00704B14"/>
    <w:rsid w:val="00711E50"/>
    <w:rsid w:val="00732057"/>
    <w:rsid w:val="00754492"/>
    <w:rsid w:val="00777861"/>
    <w:rsid w:val="00791D86"/>
    <w:rsid w:val="007C07FD"/>
    <w:rsid w:val="007D1982"/>
    <w:rsid w:val="007D4635"/>
    <w:rsid w:val="007D68F4"/>
    <w:rsid w:val="007E1236"/>
    <w:rsid w:val="00813700"/>
    <w:rsid w:val="00882124"/>
    <w:rsid w:val="008B19CD"/>
    <w:rsid w:val="008E2002"/>
    <w:rsid w:val="00926745"/>
    <w:rsid w:val="0095687C"/>
    <w:rsid w:val="00962990"/>
    <w:rsid w:val="009834A8"/>
    <w:rsid w:val="00A11263"/>
    <w:rsid w:val="00A3170D"/>
    <w:rsid w:val="00A434A4"/>
    <w:rsid w:val="00AC63AE"/>
    <w:rsid w:val="00B0431E"/>
    <w:rsid w:val="00BE4686"/>
    <w:rsid w:val="00BE4D0D"/>
    <w:rsid w:val="00C10FA6"/>
    <w:rsid w:val="00C75022"/>
    <w:rsid w:val="00CB7BE8"/>
    <w:rsid w:val="00D00F6D"/>
    <w:rsid w:val="00D102BA"/>
    <w:rsid w:val="00D7044C"/>
    <w:rsid w:val="00D86D2C"/>
    <w:rsid w:val="00D939D4"/>
    <w:rsid w:val="00D95A64"/>
    <w:rsid w:val="00DA22E6"/>
    <w:rsid w:val="00DD3787"/>
    <w:rsid w:val="00DF46F9"/>
    <w:rsid w:val="00E13E96"/>
    <w:rsid w:val="00E16836"/>
    <w:rsid w:val="00E51630"/>
    <w:rsid w:val="00EB21C1"/>
    <w:rsid w:val="00ED55A7"/>
    <w:rsid w:val="00EF016F"/>
    <w:rsid w:val="00EF21BB"/>
    <w:rsid w:val="00F41ED1"/>
    <w:rsid w:val="00F76101"/>
    <w:rsid w:val="00FA2A16"/>
    <w:rsid w:val="00FA56A3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59C8-8B73-4FF3-9162-231056AD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45</cp:revision>
  <cp:lastPrinted>2014-02-12T06:21:00Z</cp:lastPrinted>
  <dcterms:created xsi:type="dcterms:W3CDTF">2010-11-09T06:59:00Z</dcterms:created>
  <dcterms:modified xsi:type="dcterms:W3CDTF">2014-02-19T03:25:00Z</dcterms:modified>
</cp:coreProperties>
</file>