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7C0DA8">
        <w:rPr>
          <w:rFonts w:ascii="Times New Roman" w:hAnsi="Times New Roman" w:cs="Times New Roman"/>
          <w:b/>
          <w:szCs w:val="28"/>
        </w:rPr>
        <w:t>Администрация города Шарыпово</w:t>
      </w: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7C0DA8">
        <w:rPr>
          <w:rFonts w:ascii="Times New Roman" w:hAnsi="Times New Roman" w:cs="Times New Roman"/>
          <w:b/>
          <w:szCs w:val="28"/>
        </w:rPr>
        <w:t>город Шарыпово Красноярского края</w:t>
      </w:r>
    </w:p>
    <w:p w:rsidR="007C0DA8" w:rsidRPr="007C0DA8" w:rsidRDefault="0078263C" w:rsidP="007C0D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78263C">
        <w:rPr>
          <w:rFonts w:ascii="Times New Roman" w:hAnsi="Times New Roman" w:cs="Times New Roman"/>
          <w:sz w:val="20"/>
          <w:szCs w:val="20"/>
        </w:rPr>
        <w:pict>
          <v:line id="_x0000_s1027" style="position:absolute;left:0;text-align:left;z-index:251661312" from="-51.65pt,8.55pt" to="517.2pt,8.6pt" o:allowincell="f" strokeweight="2pt"/>
        </w:pict>
      </w:r>
    </w:p>
    <w:p w:rsidR="007C0DA8" w:rsidRPr="007C0DA8" w:rsidRDefault="0078263C" w:rsidP="007C0D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60288" from="-47.9pt,3.85pt" to="520.95pt,3.9pt" o:allowincell="f"/>
        </w:pict>
      </w: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7C0DA8">
        <w:rPr>
          <w:rFonts w:ascii="Times New Roman" w:hAnsi="Times New Roman" w:cs="Times New Roman"/>
          <w:b/>
          <w:szCs w:val="28"/>
        </w:rPr>
        <w:t>ПОСТАНОВЛЕНИЕ</w:t>
      </w: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7C0DA8" w:rsidRPr="007C0DA8" w:rsidTr="00D500EB">
        <w:tc>
          <w:tcPr>
            <w:tcW w:w="3190" w:type="dxa"/>
            <w:shd w:val="clear" w:color="auto" w:fill="auto"/>
          </w:tcPr>
          <w:p w:rsidR="007C0DA8" w:rsidRPr="007C0DA8" w:rsidRDefault="007C0DA8" w:rsidP="007C0D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 xml:space="preserve">19.04.2016 г. </w:t>
            </w:r>
          </w:p>
        </w:tc>
        <w:tc>
          <w:tcPr>
            <w:tcW w:w="3190" w:type="dxa"/>
            <w:shd w:val="clear" w:color="auto" w:fill="auto"/>
          </w:tcPr>
          <w:p w:rsidR="007C0DA8" w:rsidRPr="007C0DA8" w:rsidRDefault="007C0DA8" w:rsidP="007C0D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0" w:type="dxa"/>
            <w:shd w:val="clear" w:color="auto" w:fill="auto"/>
          </w:tcPr>
          <w:p w:rsidR="007C0DA8" w:rsidRPr="007C0DA8" w:rsidRDefault="007C0DA8" w:rsidP="007C0D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№  57</w:t>
            </w:r>
          </w:p>
        </w:tc>
      </w:tr>
    </w:tbl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«Об утверждении Порядка организации 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и проведения аукционов 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на право заключения договоров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на размещение аттракционов, 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передвижных аттракционов, передвижных зоопарков, 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передвижных цирков, сезонных кафе 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 «город Шарыпово»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На основании  Положения о порядке размещения временных сооружений на территории муниципального образования «город Шарыпово» утвержденного Постановлением Администрации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>. Шарыпово №202 от 13.09.2013 г., руководствуясь статей 34  Устава города Шарыпово,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C0DA8" w:rsidRPr="007C0DA8" w:rsidRDefault="007C0DA8" w:rsidP="007C0DA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7C0DA8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 </w:t>
      </w:r>
      <w:r w:rsidR="00F6719A">
        <w:rPr>
          <w:rFonts w:ascii="Times New Roman" w:hAnsi="Times New Roman" w:cs="Times New Roman"/>
          <w:sz w:val="27"/>
          <w:szCs w:val="27"/>
        </w:rPr>
        <w:tab/>
      </w:r>
      <w:r w:rsidRPr="007C0DA8">
        <w:rPr>
          <w:rFonts w:ascii="Times New Roman" w:hAnsi="Times New Roman" w:cs="Times New Roman"/>
          <w:sz w:val="27"/>
          <w:szCs w:val="27"/>
        </w:rPr>
        <w:t xml:space="preserve"> 1. Утвердить Порядок организации и проведения аукционов на право заключения договоров на размещение аттракционов, передвижных аттракционов, передвижных зоопарков, передвижных цирков, сезонных кафе на территории муниципального образования «город Шарыпово», согласно приложению № 1 к настоящему Постановлению.</w:t>
      </w:r>
    </w:p>
    <w:p w:rsidR="007C0DA8" w:rsidRPr="007C0DA8" w:rsidRDefault="007C0DA8" w:rsidP="007C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 исполнением Постановления возложить на Заместителя Главы города Шарыпово – Председателя КУМИ Курносову Елену Альбертовну.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ab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муниципального образования «город Шарыпово».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D6BD0" w:rsidRDefault="007C0DA8" w:rsidP="007C0DA8">
      <w:pPr>
        <w:spacing w:after="0" w:line="240" w:lineRule="auto"/>
        <w:rPr>
          <w:rFonts w:ascii="Times New Roman" w:hAnsi="Times New Roman" w:cs="Times New Roman"/>
          <w:spacing w:val="-1"/>
          <w:sz w:val="27"/>
          <w:szCs w:val="27"/>
        </w:rPr>
      </w:pPr>
      <w:r w:rsidRPr="007C0DA8">
        <w:rPr>
          <w:rFonts w:ascii="Times New Roman" w:hAnsi="Times New Roman" w:cs="Times New Roman"/>
          <w:spacing w:val="4"/>
          <w:sz w:val="27"/>
          <w:szCs w:val="27"/>
        </w:rPr>
        <w:t xml:space="preserve">Глава города Шарыпово     </w:t>
      </w:r>
      <w:r w:rsidRPr="007C0DA8">
        <w:rPr>
          <w:rFonts w:ascii="Times New Roman" w:hAnsi="Times New Roman" w:cs="Times New Roman"/>
          <w:spacing w:val="-1"/>
          <w:sz w:val="27"/>
          <w:szCs w:val="27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pacing w:val="-1"/>
          <w:sz w:val="27"/>
          <w:szCs w:val="27"/>
        </w:rPr>
        <w:t xml:space="preserve">       </w:t>
      </w:r>
      <w:r w:rsidRPr="007C0DA8">
        <w:rPr>
          <w:rFonts w:ascii="Times New Roman" w:hAnsi="Times New Roman" w:cs="Times New Roman"/>
          <w:spacing w:val="-1"/>
          <w:sz w:val="27"/>
          <w:szCs w:val="27"/>
        </w:rPr>
        <w:t xml:space="preserve"> В.Б. Баршинов</w:t>
      </w:r>
    </w:p>
    <w:p w:rsidR="007C0DA8" w:rsidRDefault="007C0DA8" w:rsidP="007C0DA8">
      <w:pPr>
        <w:spacing w:after="0" w:line="240" w:lineRule="auto"/>
        <w:rPr>
          <w:rFonts w:ascii="Times New Roman" w:hAnsi="Times New Roman" w:cs="Times New Roman"/>
          <w:spacing w:val="-1"/>
          <w:sz w:val="27"/>
          <w:szCs w:val="27"/>
        </w:rPr>
      </w:pPr>
    </w:p>
    <w:p w:rsidR="007C0DA8" w:rsidRDefault="007C0DA8" w:rsidP="007C0DA8">
      <w:pPr>
        <w:spacing w:after="0" w:line="240" w:lineRule="auto"/>
        <w:rPr>
          <w:rFonts w:ascii="Times New Roman" w:hAnsi="Times New Roman" w:cs="Times New Roman"/>
          <w:spacing w:val="-1"/>
          <w:sz w:val="27"/>
          <w:szCs w:val="27"/>
        </w:rPr>
      </w:pPr>
    </w:p>
    <w:p w:rsidR="007C0DA8" w:rsidRDefault="007C0DA8" w:rsidP="007C0DA8">
      <w:pPr>
        <w:spacing w:after="0" w:line="240" w:lineRule="auto"/>
        <w:rPr>
          <w:rFonts w:ascii="Times New Roman" w:hAnsi="Times New Roman" w:cs="Times New Roman"/>
          <w:spacing w:val="-1"/>
          <w:sz w:val="27"/>
          <w:szCs w:val="27"/>
        </w:rPr>
      </w:pPr>
    </w:p>
    <w:p w:rsidR="007C0DA8" w:rsidRDefault="007C0DA8" w:rsidP="007C0DA8">
      <w:pPr>
        <w:spacing w:after="0" w:line="240" w:lineRule="auto"/>
        <w:rPr>
          <w:rFonts w:ascii="Times New Roman" w:hAnsi="Times New Roman" w:cs="Times New Roman"/>
          <w:spacing w:val="-1"/>
          <w:sz w:val="27"/>
          <w:szCs w:val="27"/>
        </w:rPr>
      </w:pPr>
    </w:p>
    <w:p w:rsidR="007C0DA8" w:rsidRDefault="007C0DA8" w:rsidP="007C0DA8">
      <w:pPr>
        <w:spacing w:after="0" w:line="240" w:lineRule="auto"/>
        <w:rPr>
          <w:rFonts w:ascii="Times New Roman" w:hAnsi="Times New Roman" w:cs="Times New Roman"/>
          <w:spacing w:val="-1"/>
          <w:sz w:val="27"/>
          <w:szCs w:val="27"/>
        </w:rPr>
      </w:pPr>
    </w:p>
    <w:p w:rsidR="007C0DA8" w:rsidRDefault="007C0DA8" w:rsidP="007C0DA8">
      <w:pPr>
        <w:spacing w:after="0" w:line="240" w:lineRule="auto"/>
        <w:rPr>
          <w:rFonts w:ascii="Times New Roman" w:hAnsi="Times New Roman" w:cs="Times New Roman"/>
          <w:spacing w:val="-1"/>
          <w:sz w:val="27"/>
          <w:szCs w:val="27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7C0DA8" w:rsidRPr="007C0DA8" w:rsidTr="00D500EB">
        <w:tc>
          <w:tcPr>
            <w:tcW w:w="5211" w:type="dxa"/>
            <w:shd w:val="clear" w:color="auto" w:fill="auto"/>
          </w:tcPr>
          <w:p w:rsidR="007C0DA8" w:rsidRPr="007C0DA8" w:rsidRDefault="007C0DA8" w:rsidP="007C0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</w:tcPr>
          <w:p w:rsidR="007C0DA8" w:rsidRPr="007C0DA8" w:rsidRDefault="007C0DA8" w:rsidP="007C0DA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Приложение № 1</w:t>
            </w:r>
          </w:p>
          <w:p w:rsidR="007C0DA8" w:rsidRPr="007C0DA8" w:rsidRDefault="007C0DA8" w:rsidP="007C0DA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к Постановлению Администрации</w:t>
            </w:r>
          </w:p>
          <w:p w:rsidR="007C0DA8" w:rsidRPr="007C0DA8" w:rsidRDefault="007C0DA8" w:rsidP="007C0DA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г. Шарыпово</w:t>
            </w:r>
          </w:p>
          <w:p w:rsidR="007C0DA8" w:rsidRPr="007C0DA8" w:rsidRDefault="007C0DA8" w:rsidP="007C0DA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19.04.2016 г.    </w:t>
            </w: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57</w:t>
            </w:r>
          </w:p>
        </w:tc>
      </w:tr>
    </w:tbl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DA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C0DA8" w:rsidRPr="007C0DA8" w:rsidRDefault="007C0DA8" w:rsidP="007C0DA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b/>
          <w:sz w:val="28"/>
          <w:szCs w:val="28"/>
        </w:rPr>
        <w:t>организации и проведения аукционов на право заключения договоров по размещению  аттракционов, передвижных аттракционов, передвижных зоопарков, передвижных цирков, сезонных кафе на территории муниципального образования «город Шарыпово»</w:t>
      </w: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1.1. Настоящий порядок определяет механизм организации и проведения аукционов на право заключения договоров на размещение аттракционов, передвижных аттракционов, передвижных зоопарков, передвижных цирков, сезонных кафе на территории муниципального образования «город Шарыпово» (далее - аукционы).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1.2. Организатором аукционов является Комитет по управлению муниципальным имуществом и земельными отношениями Администрации города Шарыпово (далее КУМИ Администрации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. Шарыпово – организатор аукциона).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1.3. Проведение аукционов осуществляется аукционной комиссией.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1.4. Аукцион является открытым по составу участников и по форме подачи предложений о цене предмета аукциона.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1.5. Договор на размещение аттракционов, передвижных аттракционов, передвижных зоопарков, передвижных цирков, сезонных кафе на территории  муниципального образования «город Шарыпово» (далее - договор) подписывается от имени КУМИ Администрации города Шарыпово – Заместителем Главы города Шарыпово – Председателем КУМИ.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1.6. Расходы, связанные с организацией и проведением аукционов, производятся за счет средств местного бюджета.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2.1. В настоящем порядке используются следующие понятия: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организатор аукциона - орган, уполномоченный на осуществление функций по организации и проведению аукциона;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предмет аукциона - право на заключение договора;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претендент - юридическое лицо независимо от организационно-правовой формы или индивидуальный предприниматель, претендующие на заключение договора и подающие, в соответствии с настоящим порядком, заявки на участие в аукционе (далее – заявки);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lastRenderedPageBreak/>
        <w:t>- участник аукциона – претендент, допущенный аукционной комиссией к участию в аукционе;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победитель аукциона – участник аукциона, предложивший наиболее высокую цену предмета аукциона;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аукционист – лицо, непосредственно проводящее аукцион, выбираемое для ведения каждого аукциона из состава членов аукционной комиссии;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начальная цена - цена предмета аукциона, устанавливаемая в размере ежемесячного размера платы по договору;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шаг аукциона - величина повышения начальной цены, которая составляет 10  процентов начальной цены;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задаток – денежная сумма, вносимая претендентом для участия в аукционе, устанавливаемая в размере начальной цены.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3. ПОЛНОМОЧИЯ ОРГАНИЗАТОРА АУКЦИОНА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3.1. Организатор аукциона: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формирует лоты, выставляемые на аукцион;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разрабатывает извещение, документацию об аукционе и вносит в них изменения;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обеспечивает подготовку и опубликование извещения о проведен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>кциона или об отказе в его проведении, об изменении условий и предмета аукциона, а также информации об аукционе в газете «Официальный вестник города Шарыпово» и размещения их в сети «Интернет» на официальном сайте муниципального образования «город Шарыпово» (далее – официальный сайт Администрации);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определяет место, дату, время начала и окончания приема заявок, место, дату и время определения участников аукциона, место и срок подведения итогов аукциона;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определяет порядок внесения и возврата задатка;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принимает от претендентов заявки и прилагаемые к ним документы, регистрирует заявки в журнале регистрации заявок, обеспечивает сохранность представленных заявок и документов, а также конфиденциальность сведений о претендентах;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по окончании срока приема заявок передает аукционной комиссии поступившие заявки;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направляет претендентам или участникам аукциона уведомления о принятых аукционной комиссией решениях;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хранит протоколы и иные документы аукционной комиссии;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color w:val="000000"/>
          <w:sz w:val="28"/>
          <w:szCs w:val="28"/>
        </w:rPr>
        <w:t>- осуществляет иные полномочия, предусмотренные настоящим порядком.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4. ИЗВЕЩЕНИЕ О ПРОВЕДЕН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>КЦИОНА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4.1. Извещение о проведен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кциона (далее - извещение) опубликовывается в газете «Официальный вестник города Шарыпово» и </w:t>
      </w:r>
      <w:r w:rsidRPr="007C0DA8">
        <w:rPr>
          <w:rFonts w:ascii="Times New Roman" w:hAnsi="Times New Roman" w:cs="Times New Roman"/>
          <w:sz w:val="28"/>
          <w:szCs w:val="28"/>
        </w:rPr>
        <w:lastRenderedPageBreak/>
        <w:t>размещается на официальном сайте Администрации, не менее чем за 30 календарных дней до дня проведения аукциона.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4.2. В извещении указываются следующие сведения: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1) место, дата, время проведения аукциона;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2) 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3) предмет аукциона;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DA8">
        <w:rPr>
          <w:rFonts w:ascii="Times New Roman" w:hAnsi="Times New Roman" w:cs="Times New Roman"/>
          <w:sz w:val="28"/>
          <w:szCs w:val="28"/>
        </w:rPr>
        <w:t>4) адресные ориентиры места расположения аттракционов, передвижных аттракционов, передвижных зоопарков, передвижных цирков, сезонных кафе, площадь места установки и эксплуатации аттракционов, передвижных аттракционов, передвижных зоопарков, передвижных цирков, сезонных кафе (далее - место размещения), период их размещения согласно схеме размещения аттракционов, передвижных аттракционов, передвижных зоопарков, передвижных цирков, сезонных кафе на территории муниципального образования «город Шарыпово», утвержденной Постановлением Администрации города Шарыпово (далее - Схема);</w:t>
      </w:r>
      <w:proofErr w:type="gramEnd"/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5) начальная  цена и шаг аукциона;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6) срок действия договора;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7) срок, место и порядок представления документации об аукционе, электронный адрес официального сайта Администрации, на котором размещается документация об аукционе;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8) требование о внесении задатка, а также размер задатка по каждому лоту, реквизиты для перечисления задатка;  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9) срок, в течение которого организатор аукциона вправе отказаться от проведения аукциона;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10) адрес места приема, дата и время начала и окончания приема заявок и прилагаемых к ним документов;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11) место, дата, время определения участников аукциона;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12) срок заключения договора.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4.3. Организатор аукциона принимает решение о внесении изменений в извещение и в документацию об аукционе не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 чем за 5 рабочих дней до дня окончания подачи заявок. 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В течение 2 рабочих дней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 указанного решения копия такого решения направляется организатором аукциона всем претендентам заказными письмами или в форме электронных документов</w:t>
      </w:r>
      <w:r w:rsidRPr="007C0D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C0DA8">
        <w:rPr>
          <w:rFonts w:ascii="Times New Roman" w:hAnsi="Times New Roman" w:cs="Times New Roman"/>
          <w:sz w:val="28"/>
          <w:szCs w:val="28"/>
        </w:rPr>
        <w:t>на электронный адрес претендентов, указанный в заявке. При этом срок подачи заявок продлевается таким образом, чтобы со дня опубликования решений об изменении в газете «Официальный вестник города Шарыпово» и размещения на официальном сайте Администрации, до даты окончания срока подачи заявок он составлял не менее 15 рабочих дней.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4.4. Организатор аукциона вправе отказаться от проведения аукциона не позднее, чем за 3 рабочих дня до наступления дня проведения аукциона путем опубликования  уведомления об отказе от проведения аукциона (далее - </w:t>
      </w:r>
      <w:r w:rsidRPr="007C0DA8">
        <w:rPr>
          <w:rFonts w:ascii="Times New Roman" w:hAnsi="Times New Roman" w:cs="Times New Roman"/>
          <w:b/>
          <w:sz w:val="28"/>
          <w:szCs w:val="28"/>
        </w:rPr>
        <w:t>у</w:t>
      </w:r>
      <w:r w:rsidRPr="007C0DA8">
        <w:rPr>
          <w:rFonts w:ascii="Times New Roman" w:hAnsi="Times New Roman" w:cs="Times New Roman"/>
          <w:sz w:val="28"/>
          <w:szCs w:val="28"/>
        </w:rPr>
        <w:t>ведомление) в газете «Официальный вестник города Шарыпово» и размещения на официальном сайте Администрации</w:t>
      </w:r>
      <w:r w:rsidRPr="007C0DA8">
        <w:rPr>
          <w:rFonts w:ascii="Times New Roman" w:hAnsi="Times New Roman" w:cs="Times New Roman"/>
          <w:b/>
          <w:sz w:val="28"/>
          <w:szCs w:val="28"/>
        </w:rPr>
        <w:t>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размещается на официальном сайте Администрации в течение 1 рабочего дня,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уведомление всем претендентам.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5. ДОКУМЕНТАЦИЯ ОБ АУКЦИОНЕ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5.1. Документация об аукционе должна содержать помимо информации и сведений, содержащихся в извещении, следующее: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1) требования к участникам аукциона;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2) требования к содержанию, составу и форме заявки, в том числе заявки, подаваемой в форме электронного документа;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3) порядок и срок отзыва заявок;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4) информацию о порядке проведения аукциона, в том числе об условиях определения победителя аукциона;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5) информацию о сроках и порядке оплаты права на заключение договора;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6) форму, сроки и порядок оплаты по договору;</w:t>
      </w:r>
    </w:p>
    <w:p w:rsid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7) проект договора.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6. ТРЕБОВАНИЯ К ЗАЯВКЕ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6.1. В целях участия в аукционе претендент подает заявку в срок, установленный в извещении.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6.2. К заявке прилагаются следующие документы: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физического или юридического лица;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2)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 претендента действует иное лицо, заявка должна содержать также доверенность на право участия в аукционе и подписания документов от имени претендента (для юридического лица)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претендента, заявка должна содержать также документ, подтверждающий полномочия такого лица;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lastRenderedPageBreak/>
        <w:t>3) документы или заверенные копии документов, подтверждающие внесение задатка (платежное поручение с отметкой банка, подтверждающее перечисление задатка).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Все листы заявки и документов должны быть прошиты и пронумерованы, подписаны претендентом или лицом, уполномоченным таким претендентом.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К заявке  составляется  опись прилагаемых  документов.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6.3. Задаток вносится на счет, указанный в извещении. В случае намерения  претендента участвовать в аукционе по нескольким лотам задаток вносится по каждому лоту отдельно.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0D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6.4. Организатор аукциона не вправе требовать представление иных документов, за исключением документов, указанных в </w:t>
      </w:r>
      <w:hyperlink r:id="rId4" w:history="1">
        <w:r w:rsidRPr="007C0D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6.2</w:t>
        </w:r>
      </w:hyperlink>
      <w:r w:rsidRPr="007C0DA8">
        <w:rPr>
          <w:rFonts w:ascii="Times New Roman" w:hAnsi="Times New Roman" w:cs="Times New Roman"/>
        </w:rPr>
        <w:t xml:space="preserve"> </w:t>
      </w:r>
      <w:r w:rsidRPr="007C0DA8">
        <w:rPr>
          <w:rFonts w:ascii="Times New Roman" w:hAnsi="Times New Roman" w:cs="Times New Roman"/>
          <w:sz w:val="28"/>
          <w:szCs w:val="28"/>
        </w:rPr>
        <w:t>настоящего</w:t>
      </w:r>
      <w:r w:rsidRPr="007C0D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порядка. </w:t>
      </w:r>
      <w:proofErr w:type="gramStart"/>
      <w:r w:rsidRPr="007C0DA8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 аукциона в отношении  претендентов - юридических лиц и индивидуальных предпринимателей запрашивает сведения, подтверждающие факт внесения сведений о 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7. ПРИЕМ ЗАЯВОК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7.1. Организатор аукциона осуществляет прием заявок, начиная со дня, следующего за днем опубликования извещения в газете «Официальный вестник города Шарыпово» и размещения на официальном сайте Администрации.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7.2. Заявка с прилагаемыми к ней документами подается организатору аукциона претендентом лично либо его уполномоченным представителем.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также предъявляется доверенность, подтверждающая право на подачу заявки.</w:t>
      </w:r>
    </w:p>
    <w:p w:rsidR="007C0DA8" w:rsidRPr="007C0DA8" w:rsidRDefault="007C0DA8" w:rsidP="007C0DA8">
      <w:pPr>
        <w:shd w:val="clear" w:color="auto" w:fill="FFFFFF"/>
        <w:spacing w:after="0" w:line="240" w:lineRule="auto"/>
        <w:ind w:right="-185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 в любом из следующих форматов – «</w:t>
      </w:r>
      <w:proofErr w:type="spellStart"/>
      <w:r w:rsidRPr="007C0DA8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7C0DA8">
        <w:rPr>
          <w:rFonts w:ascii="Times New Roman" w:hAnsi="Times New Roman" w:cs="Times New Roman"/>
          <w:sz w:val="28"/>
          <w:szCs w:val="28"/>
        </w:rPr>
        <w:t>», «</w:t>
      </w:r>
      <w:r w:rsidRPr="007C0DA8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7C0DA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C0DA8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proofErr w:type="spellEnd"/>
      <w:r w:rsidRPr="007C0DA8">
        <w:rPr>
          <w:rFonts w:ascii="Times New Roman" w:hAnsi="Times New Roman" w:cs="Times New Roman"/>
          <w:sz w:val="28"/>
          <w:szCs w:val="28"/>
        </w:rPr>
        <w:t>), «</w:t>
      </w:r>
      <w:proofErr w:type="spellStart"/>
      <w:r w:rsidRPr="007C0DA8">
        <w:rPr>
          <w:rFonts w:ascii="Times New Roman" w:hAnsi="Times New Roman" w:cs="Times New Roman"/>
          <w:sz w:val="28"/>
          <w:szCs w:val="28"/>
          <w:lang w:val="en-US"/>
        </w:rPr>
        <w:t>odt</w:t>
      </w:r>
      <w:proofErr w:type="spellEnd"/>
      <w:r w:rsidRPr="007C0DA8">
        <w:rPr>
          <w:rFonts w:ascii="Times New Roman" w:hAnsi="Times New Roman" w:cs="Times New Roman"/>
          <w:sz w:val="28"/>
          <w:szCs w:val="28"/>
        </w:rPr>
        <w:t>», заявка должна содержать простую электронную подпись претендента. Документы должны быть переведены в электронный вид с помощью сре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дств  ск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анирования. </w:t>
      </w:r>
    </w:p>
    <w:p w:rsidR="007C0DA8" w:rsidRPr="007C0DA8" w:rsidRDefault="007C0DA8" w:rsidP="007C0D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Все документы должны быть отсканированы с разрешением не менее 200 </w:t>
      </w:r>
      <w:r w:rsidRPr="007C0DA8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7C0DA8">
        <w:rPr>
          <w:rFonts w:ascii="Times New Roman" w:hAnsi="Times New Roman" w:cs="Times New Roman"/>
          <w:sz w:val="28"/>
          <w:szCs w:val="28"/>
        </w:rPr>
        <w:t xml:space="preserve"> в любом из графических форматов  «</w:t>
      </w:r>
      <w:proofErr w:type="spellStart"/>
      <w:r w:rsidRPr="007C0DA8"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 w:rsidRPr="007C0DA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C0DA8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7C0DA8">
        <w:rPr>
          <w:rFonts w:ascii="Times New Roman" w:hAnsi="Times New Roman" w:cs="Times New Roman"/>
          <w:sz w:val="28"/>
          <w:szCs w:val="28"/>
        </w:rPr>
        <w:t>», «</w:t>
      </w:r>
      <w:r w:rsidRPr="007C0DA8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7C0D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C0DA8" w:rsidRPr="007C0DA8" w:rsidRDefault="007C0DA8" w:rsidP="007C0DA8">
      <w:pPr>
        <w:shd w:val="clear" w:color="auto" w:fill="FFFFFF"/>
        <w:spacing w:after="0" w:line="240" w:lineRule="auto"/>
        <w:ind w:right="-185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Документы могут быть предоставлены по отдельности либо объединены в один документ в формате «</w:t>
      </w:r>
      <w:proofErr w:type="spellStart"/>
      <w:r w:rsidRPr="007C0DA8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7C0D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C0DA8" w:rsidRPr="007C0DA8" w:rsidRDefault="007C0DA8" w:rsidP="007C0DA8">
      <w:pPr>
        <w:shd w:val="clear" w:color="auto" w:fill="FFFFFF"/>
        <w:spacing w:after="0" w:line="240" w:lineRule="auto"/>
        <w:ind w:right="-185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В случае объема предоставляемых документов более 5Мб, они должны быть упакованы в архив в любом из форматов - «</w:t>
      </w:r>
      <w:proofErr w:type="spellStart"/>
      <w:r w:rsidRPr="007C0DA8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7C0DA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C0DA8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7C0DA8">
        <w:rPr>
          <w:rFonts w:ascii="Times New Roman" w:hAnsi="Times New Roman" w:cs="Times New Roman"/>
          <w:sz w:val="28"/>
          <w:szCs w:val="28"/>
        </w:rPr>
        <w:t>» или «7</w:t>
      </w:r>
      <w:r w:rsidRPr="007C0DA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C0DA8">
        <w:rPr>
          <w:rFonts w:ascii="Times New Roman" w:hAnsi="Times New Roman" w:cs="Times New Roman"/>
          <w:sz w:val="28"/>
          <w:szCs w:val="28"/>
        </w:rPr>
        <w:t>».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7.3. При получении заявки, поданной в форме электронного документа, организатор аукциона обязан подтвердить в форме электронного документа </w:t>
      </w:r>
      <w:r w:rsidRPr="007C0DA8">
        <w:rPr>
          <w:rFonts w:ascii="Times New Roman" w:hAnsi="Times New Roman" w:cs="Times New Roman"/>
          <w:sz w:val="28"/>
          <w:szCs w:val="28"/>
        </w:rPr>
        <w:lastRenderedPageBreak/>
        <w:t>ее получение в течение одного рабочего дня, следующего за днем получения такой заявки.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7.4. Каждая заявка, поступившая в срок, указанный в извещении, регистрируется организатором аукциона в журнале регистрации заявок с присвоением каждой заявке регистрационного номера,  с указанием даты и времени подачи заявки.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По требованию претендента ему выдается копия заявки с указанием присвоенного ей регистрационного номера, даты и времени подачи заявки.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7.5. Заявки, полученные после окончания установленного в извещении срока приема заявок, не рассматриваются и в тот же день вручаются  претендентам под роспись или направляются им заказными письмами. </w:t>
      </w:r>
    </w:p>
    <w:p w:rsidR="007C0DA8" w:rsidRPr="007C0DA8" w:rsidRDefault="007C0DA8" w:rsidP="007C0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Задаток возвращается таким претендентам в порядке, установленном для участников аукциона.</w:t>
      </w:r>
    </w:p>
    <w:p w:rsidR="007C0DA8" w:rsidRPr="007C0DA8" w:rsidRDefault="007C0DA8" w:rsidP="007C0DA8">
      <w:pPr>
        <w:pStyle w:val="1"/>
        <w:jc w:val="both"/>
        <w:rPr>
          <w:sz w:val="28"/>
          <w:szCs w:val="28"/>
        </w:rPr>
      </w:pPr>
      <w:r w:rsidRPr="007C0DA8">
        <w:rPr>
          <w:sz w:val="28"/>
          <w:szCs w:val="28"/>
        </w:rPr>
        <w:t xml:space="preserve">7.6. Претендент вправе отозвать заявку в любое время до дня начала рассмотрения заявок, уведомив об этом в письменной форме организатора аукциона. </w:t>
      </w:r>
    </w:p>
    <w:p w:rsidR="007C0DA8" w:rsidRPr="007C0DA8" w:rsidRDefault="007C0DA8" w:rsidP="007C0DA8">
      <w:pPr>
        <w:pStyle w:val="1"/>
        <w:jc w:val="both"/>
        <w:rPr>
          <w:sz w:val="28"/>
          <w:szCs w:val="28"/>
        </w:rPr>
      </w:pPr>
      <w:r w:rsidRPr="007C0DA8">
        <w:rPr>
          <w:sz w:val="28"/>
          <w:szCs w:val="28"/>
        </w:rPr>
        <w:t xml:space="preserve">При этом в уведомлении об отзыве заявки на участие в аукционе (далее - уведомление об отзыве заявки) должна быть указана следующая информация: наименование аукциона, дата подачи уведомления об отзыве заявки, фамилия, имя, отчество (при наличии) претендента (индивидуального предпринимателя) или наименование  претендента (юридического лица), подавших заявку. </w:t>
      </w:r>
    </w:p>
    <w:p w:rsidR="007C0DA8" w:rsidRPr="007C0DA8" w:rsidRDefault="007C0DA8" w:rsidP="007C0DA8">
      <w:pPr>
        <w:pStyle w:val="1"/>
        <w:jc w:val="both"/>
        <w:rPr>
          <w:sz w:val="28"/>
          <w:szCs w:val="28"/>
        </w:rPr>
      </w:pPr>
      <w:r w:rsidRPr="007C0DA8">
        <w:rPr>
          <w:sz w:val="28"/>
          <w:szCs w:val="28"/>
        </w:rPr>
        <w:t>Уведомление об отзыве заявки регистрируется в журнале регистрации заявок.</w:t>
      </w:r>
    </w:p>
    <w:p w:rsidR="007C0DA8" w:rsidRPr="007C0DA8" w:rsidRDefault="007C0DA8" w:rsidP="007C0DA8">
      <w:pPr>
        <w:pStyle w:val="1"/>
        <w:jc w:val="both"/>
        <w:rPr>
          <w:sz w:val="28"/>
          <w:szCs w:val="28"/>
        </w:rPr>
      </w:pPr>
      <w:r w:rsidRPr="007C0DA8">
        <w:rPr>
          <w:sz w:val="28"/>
          <w:szCs w:val="28"/>
        </w:rPr>
        <w:t xml:space="preserve">Возврат задатка осуществляется на счет претендента, с которого поступили денежные средства, либо счет, указанный в заявке претендента, в течение 5 рабочих дней с даты поступления организатору аукциона уведомления об отзыве заявки.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7.7. Претендент имеет право подавать одну заявку в отношении каждого лота.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8. ПОРЯДОК РАССМОТРЕНИЯ ЗАЯВОК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8.1. В день, указанный в извещении, аукционная комиссия рассматривает заявки и представленные документы претендентов.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По результатам рассмотрения заявок аукционная комиссия принимает решение о допуске к участию в аукционе  претендента и о признании  претендента участником аукциона или об отказе в допуске такого  претендента к участию в аукционе либо о признан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кциона несостоявшимся, которое оформляется протоколом рассмотрения заявок на участие в аукционе (далее – протокол рассмотрения).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В протоколе рассмотрения указываются дата, место, время рассмотрения заявок, сведения о претендентах, участниках аукциона, а также сведения</w:t>
      </w:r>
      <w:r w:rsidRPr="007C0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DA8">
        <w:rPr>
          <w:rFonts w:ascii="Times New Roman" w:hAnsi="Times New Roman" w:cs="Times New Roman"/>
          <w:sz w:val="28"/>
          <w:szCs w:val="28"/>
        </w:rPr>
        <w:t>о претендентах, которым было отказано в допуске к участию в аукционе с указанием оснований отказа.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lastRenderedPageBreak/>
        <w:t>8.2. Претендент не допускается к участию в аукционе в случаях: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непредставления документов, предусмотренных пунктом 6.2 настоящего порядка;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- выявление в представленных документах недостоверной информации.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8.3. Протокол рассмотрения подписывается присутствующими на заседании членами аукционной комиссии в день окончания рассмотрения заявок. Подписанный протокол рассмотрения  размещается организатором аукциона на официальном сайте Администрации, не позднее дня, следующего за днем подписания протокола рассмотрения.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8.4. Задаток, внесенный претендентом, не допущенным к участию в аукционе, возвращается ему в течение 5 рабочих дней со дня подписания протокола рассмотрения.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8.5. Претендент приобретает статус участника аукциона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с даты</w:t>
      </w:r>
      <w:r w:rsidRPr="007C0D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0DA8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 протокола рассмотрения.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8.6. Срок рассмотрения заявок не может превышать 10 календарных дней со дня окончания срока подачи заявок.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9. ПОРЯДОК ПРОВЕДЕНИЯ АУКЦИОНА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9.1. Аукцион проводится в месте и время,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 в извещении.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9.2. В аукционе участвуют только участники аукциона.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9.3. Аукцион проводится в присутствии членов аукционной комиссии и участников аукциона или их представителей.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9.4. Аукцион проводится путем повышения начальной цены на шаг аукциона,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 в извещении.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9.5. Аукцион проводится в следующем порядке: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9.5.1. Участник аукциона или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Участники аукциона или их представители для подтверждения своих полномочий перед регистрацией в журнале представляют документ, удостоверяющий личность (паспорт или иной документ его заменяющий), а также документ, подтверждающий право участвовать в аукционе от имени участника аукциона.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7C0DA8" w:rsidRPr="007C0DA8" w:rsidRDefault="007C0DA8" w:rsidP="007C0DA8">
      <w:pPr>
        <w:pStyle w:val="3"/>
        <w:ind w:left="0" w:firstLine="567"/>
        <w:jc w:val="both"/>
        <w:rPr>
          <w:sz w:val="28"/>
          <w:szCs w:val="28"/>
        </w:rPr>
      </w:pPr>
      <w:r w:rsidRPr="007C0DA8">
        <w:rPr>
          <w:sz w:val="28"/>
          <w:szCs w:val="28"/>
        </w:rPr>
        <w:t xml:space="preserve">9.5.2. Аукцион начинается с объявления председателем аукционной комиссии об открытии аукциона. Аукцион ведет аукционист. </w:t>
      </w:r>
    </w:p>
    <w:p w:rsidR="007C0DA8" w:rsidRPr="007C0DA8" w:rsidRDefault="007C0DA8" w:rsidP="007C0DA8">
      <w:pPr>
        <w:pStyle w:val="3"/>
        <w:ind w:left="0" w:firstLine="567"/>
        <w:jc w:val="both"/>
        <w:rPr>
          <w:sz w:val="28"/>
          <w:szCs w:val="28"/>
        </w:rPr>
      </w:pPr>
      <w:r w:rsidRPr="007C0DA8">
        <w:rPr>
          <w:sz w:val="28"/>
          <w:szCs w:val="28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lastRenderedPageBreak/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9.5.3. 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9.5.4. 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шаг аукциона, путем поднятия карточек.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шаг аукциона. 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9.5.5.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Победителем аукциона, признается участник, номер карточки которого и заявленная им цена были названы аукционистом последними.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9.5.6. По завершен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После проведения аукциона по всем заявленным лотам, председатель комиссии объявляет о закрыт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>кциона.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9.6. При проведен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>кциона организатор аукциона осуществляет аудиозапись аукциона и ведет протокол аукциона.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10. ОФОРМЛЕНИЕ РЕЗУЛЬТАТОВ АУКЦИОНА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 xml:space="preserve">Результаты аукциона оформляются протоколом о результатах аукциона, который подписывается председателем аукционной комиссии, заместителем председателя аукционной комиссии, присутствующими на аукционе членами аукционной комиссии, не позднее рабочего дня, следующего за днем проведения аукциона, в двух экземплярах, имеющих одинаковую силу, один из которых в течение 3 рабочих дней после подписания передается  победителю аукциона, второй передается  организатору  аукциона. </w:t>
      </w:r>
      <w:proofErr w:type="gramEnd"/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В протоколе о результатах аукциона указываются следующие сведения: 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1) место, дата и время проведения аукциона;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2) предмет аукциона; 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3) сведения об участниках аукциона; 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4)  начальная цена;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5) сведения о результатах аукциона: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о последнем и предпоследнем предложениях цены;</w:t>
      </w:r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DA8">
        <w:rPr>
          <w:rFonts w:ascii="Times New Roman" w:hAnsi="Times New Roman" w:cs="Times New Roman"/>
          <w:sz w:val="28"/>
          <w:szCs w:val="28"/>
        </w:rPr>
        <w:lastRenderedPageBreak/>
        <w:t>-  наименование (для юридического лица), фамилия, имя, отчество (для индивидуального предпринимателя) победителя аукциона, участника аукциона, сделавшего предпоследнее предложение о цене;</w:t>
      </w:r>
      <w:proofErr w:type="gramEnd"/>
    </w:p>
    <w:p w:rsidR="007C0DA8" w:rsidRPr="007C0DA8" w:rsidRDefault="007C0DA8" w:rsidP="007C0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- о признан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>кциона несостоявшимся в случае, определенным подпунктом 3 пункта 11.1 настоящего порядка;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6) порядок и срок оплаты цены предмета аукциона победителем аукциона;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7) срок  заключения договора;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8) порядок возврата денежных средств, внесенных участниками аукциона в качестве задатка.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10.2. Информация о результатах аукциона публикуется в газете «Официальный вестник города Шарыпово» в течение 5 рабочих дней со дня подписания протокола о результатах аукциона. Протокол о результатах аукциона размещается на официальном сайте  Администрации, организатором аукциона  не позднее дня, следующего за днем его подписания.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10.3. Протокол о результатах аукциона является основанием для заключения договора с победителем аукциона.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95"/>
      <w:r w:rsidRPr="007C0DA8">
        <w:rPr>
          <w:rFonts w:ascii="Times New Roman" w:hAnsi="Times New Roman" w:cs="Times New Roman"/>
          <w:sz w:val="28"/>
          <w:szCs w:val="28"/>
        </w:rPr>
        <w:t xml:space="preserve">10.4. </w:t>
      </w:r>
      <w:bookmarkEnd w:id="0"/>
      <w:r w:rsidRPr="007C0DA8">
        <w:rPr>
          <w:rFonts w:ascii="Times New Roman" w:hAnsi="Times New Roman" w:cs="Times New Roman"/>
          <w:sz w:val="28"/>
          <w:szCs w:val="28"/>
        </w:rPr>
        <w:t>Победитель аукциона  полностью оплачивает приобретенное им право на заключение договора путем безналичного перечисления денежных средств на счет, указанный в извещении, в течение 5 рабочих дней со дня получения протокола о результатах аукциона.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948"/>
      <w:r w:rsidRPr="007C0DA8">
        <w:rPr>
          <w:rFonts w:ascii="Times New Roman" w:hAnsi="Times New Roman" w:cs="Times New Roman"/>
          <w:sz w:val="28"/>
          <w:szCs w:val="28"/>
        </w:rPr>
        <w:t>10.5. Сумма внесенного победителем аукциона задатка засчитывается в счет оплаты приобретенного им права на заключение договора.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Задаток возвращается участникам аукциона, которые не стали победителями аукциона, в течение 5 рабочих дней со дня подписания протокола о результатах аукциона.</w:t>
      </w:r>
      <w:bookmarkStart w:id="2" w:name="sub_483"/>
      <w:bookmarkEnd w:id="1"/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10.6. В случае  уклонения победителя аукциона от заключения договора в срок, установленный пунктом 12.1 настоящего порядка, договор подлежит заключению с участником аукциона, сделавшим предпоследнее предложение о цене.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951"/>
      <w:bookmarkEnd w:id="2"/>
      <w:r w:rsidRPr="007C0DA8">
        <w:rPr>
          <w:rFonts w:ascii="Times New Roman" w:hAnsi="Times New Roman" w:cs="Times New Roman"/>
          <w:sz w:val="28"/>
          <w:szCs w:val="28"/>
        </w:rPr>
        <w:t xml:space="preserve">10.7.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В случае, указанном в пункте 10.6 настоящего порядка, аукционной комиссией не позднее дня, следующего за днем, истечения срока, установленного пунктом 12.1 настоящего порядка, составляется протокол о признании участника аукциона, сделавшего предпоследнее предложение о цене, победителем аукциона и заключении с ним договора, в котором должны содержаться сведения: о месте, дате и времени его составления;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 о победителе аукциона, уклонившимся от заключения договора; об участнике аукциона, сделавшем предпоследнее предложение о цене; сведения о фактах, являющихся основанием для признания участника, сделавшего предпоследнее предложение о цене, победителем аукциона. Протокол о признании участника аукциона, сделавшего предпоследнее предложение о цене, победителем аукциона и заключении с ним договора подписывается  председателем аукционной комиссии, заместителем председателя аукционной комиссии, присутствующими на  аукционе членами аукционной комиссии в день его составления.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признании участника аукциона, сделавшего предпоследнее предложение о цене, победителем аукциона и заключении с ним договора публикуется в газете «Официальный вестник города Шарыпово» в течение 5 рабочих дней со дня подписания указанного протокола. Протокол размещается на официальном сайте Администрации, организатором аукциона, не позднее дня, следующего за днем его подписания.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Указанный протокол передается организатору аукциона и составляется в двух экземплярах, один – для хранения у организатора аукциона, второй для вручения победителю аукциона под роспись  или  направляется ему заказным письмом.</w:t>
      </w:r>
    </w:p>
    <w:bookmarkEnd w:id="3"/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10.8. В случае уклонения победителя  аукциона от заключения договора в срок, указанный в пункте 12.1 настоящего порядка, внесенный им задаток не возвращается.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10.9. Плата, полученная в результате проведения аукциона, поступает в местный  бюджет.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11. ПРИЗНАНИЕ АУКЦИОНА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7C0DA8">
        <w:rPr>
          <w:rFonts w:ascii="Times New Roman" w:hAnsi="Times New Roman" w:cs="Times New Roman"/>
          <w:sz w:val="28"/>
          <w:szCs w:val="28"/>
        </w:rPr>
        <w:t>11.1. Аукцион признается несостоявшимся в случае, если:</w:t>
      </w:r>
    </w:p>
    <w:bookmarkEnd w:id="4"/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1) по окончании срока подачи заявок подана только одна заявка;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2)  по окончании срока подачи заявок не подано ни одной заявки;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3) ни один из участников аукциона после троекратного объявления начальной цены не поднял карточку.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"/>
      <w:r w:rsidRPr="007C0DA8">
        <w:rPr>
          <w:rFonts w:ascii="Times New Roman" w:hAnsi="Times New Roman" w:cs="Times New Roman"/>
          <w:sz w:val="28"/>
          <w:szCs w:val="28"/>
        </w:rPr>
        <w:t>11.2. В случае, указанном в подпункте 1 пункта 11.1 настоящего порядка, договор заключается с претендентом, подавшим единственную заявку. Договор заключается по начальной цене, указанной в извещении.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sub_103"/>
      <w:bookmarkEnd w:id="5"/>
      <w:r w:rsidRPr="007C0DA8">
        <w:rPr>
          <w:rFonts w:ascii="Times New Roman" w:hAnsi="Times New Roman" w:cs="Times New Roman"/>
          <w:sz w:val="28"/>
          <w:szCs w:val="28"/>
        </w:rPr>
        <w:t>11.3. В случае, указанном в подпункте 3 пункта 11.1 настоящего</w:t>
      </w:r>
      <w:r w:rsidRPr="007C0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DA8">
        <w:rPr>
          <w:rFonts w:ascii="Times New Roman" w:hAnsi="Times New Roman" w:cs="Times New Roman"/>
          <w:sz w:val="28"/>
          <w:szCs w:val="28"/>
        </w:rPr>
        <w:t>порядка задатки, внесенные участниками аукциона, возвращаются на счета участников аукционов, указанные в их заявках, в течение 5 рабочих дней со дня подписания протокола о результатах аукциона.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</w:rPr>
      </w:pPr>
    </w:p>
    <w:bookmarkEnd w:id="6"/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>12. ПОРЯДОК ЗАКЛЮЧЕНИЯ ДОГОВОРА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A8">
        <w:rPr>
          <w:rFonts w:ascii="Times New Roman" w:hAnsi="Times New Roman" w:cs="Times New Roman"/>
          <w:sz w:val="28"/>
          <w:szCs w:val="28"/>
        </w:rPr>
        <w:t xml:space="preserve">12.1.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Договор подписывается сторонами при условии полной оплаты победителем аукциона цены приобретенного права на размещение аттракциона, передвижного аттракциона, передвижного зоопарка, передвижного цирка, сезонного кафе в результате участия в аукционе, в течение 10 рабочих дней со дня подписания протокола рассмотрения, в случае признания аукциона несостоявшимся, или протокола о результатах аукциона либо протокола о признании участника аукциона, сделавшем предпоследнее предложение о цене, победителем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 аукциона и </w:t>
      </w:r>
      <w:proofErr w:type="gramStart"/>
      <w:r w:rsidRPr="007C0DA8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7C0DA8">
        <w:rPr>
          <w:rFonts w:ascii="Times New Roman" w:hAnsi="Times New Roman" w:cs="Times New Roman"/>
          <w:sz w:val="28"/>
          <w:szCs w:val="28"/>
        </w:rPr>
        <w:t xml:space="preserve"> с ним договора (Приложение №1).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9"/>
        <w:gridCol w:w="5422"/>
      </w:tblGrid>
      <w:tr w:rsidR="007C0DA8" w:rsidRPr="007C0DA8" w:rsidTr="00D500EB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7C0DA8" w:rsidRPr="007C0DA8" w:rsidRDefault="007C0DA8" w:rsidP="007C0D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206" w:type="dxa"/>
              <w:tblLook w:val="04A0"/>
            </w:tblPr>
            <w:tblGrid>
              <w:gridCol w:w="5206"/>
            </w:tblGrid>
            <w:tr w:rsidR="007C0DA8" w:rsidRPr="007C0DA8" w:rsidTr="00D500EB">
              <w:tc>
                <w:tcPr>
                  <w:tcW w:w="5206" w:type="dxa"/>
                  <w:shd w:val="clear" w:color="auto" w:fill="auto"/>
                </w:tcPr>
                <w:p w:rsidR="007C0DA8" w:rsidRPr="007C0DA8" w:rsidRDefault="007C0DA8" w:rsidP="007C0D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C0DA8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                                Приложение № 1 </w:t>
                  </w:r>
                </w:p>
                <w:p w:rsidR="007C0DA8" w:rsidRPr="007C0DA8" w:rsidRDefault="007C0DA8" w:rsidP="007C0DA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C0DA8" w:rsidRPr="007C0DA8" w:rsidRDefault="007C0DA8" w:rsidP="007C0D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0DA8">
        <w:rPr>
          <w:rFonts w:ascii="Times New Roman" w:hAnsi="Times New Roman" w:cs="Times New Roman"/>
          <w:b/>
          <w:sz w:val="27"/>
          <w:szCs w:val="27"/>
        </w:rPr>
        <w:t>Примерная форма</w:t>
      </w: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0DA8">
        <w:rPr>
          <w:rFonts w:ascii="Times New Roman" w:hAnsi="Times New Roman" w:cs="Times New Roman"/>
          <w:b/>
          <w:sz w:val="27"/>
          <w:szCs w:val="27"/>
        </w:rPr>
        <w:t>договора на  размещение аттракциона, передвижного аттракциона, передвижного зоопарка, передвижного цирка, сезонного кафе на территории муниципального образования «город Шарыпово»</w:t>
      </w: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ДОГОВОР</w:t>
      </w:r>
      <w:r w:rsidRPr="007C0DA8">
        <w:rPr>
          <w:rFonts w:ascii="Times New Roman" w:hAnsi="Times New Roman" w:cs="Times New Roman"/>
          <w:sz w:val="27"/>
          <w:szCs w:val="27"/>
          <w:vertAlign w:val="superscript"/>
        </w:rPr>
        <w:t>*</w:t>
      </w:r>
      <w:r w:rsidRPr="007C0DA8">
        <w:rPr>
          <w:rFonts w:ascii="Times New Roman" w:hAnsi="Times New Roman" w:cs="Times New Roman"/>
          <w:sz w:val="27"/>
          <w:szCs w:val="27"/>
        </w:rPr>
        <w:t xml:space="preserve"> № ________</w:t>
      </w: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на   размещение аттракциона (передвижного аттракциона, передвижного зоопарка, передвижного цирка, сезонного кафе) на территории муниципального образования «город Шарыпово»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</w:rPr>
      </w:pPr>
    </w:p>
    <w:p w:rsidR="007C0DA8" w:rsidRPr="007C0DA8" w:rsidRDefault="007C0DA8" w:rsidP="007C0DA8">
      <w:pPr>
        <w:pStyle w:val="ConsPlusNonformat"/>
        <w:ind w:right="-337" w:firstLine="180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г. Шарыпово                                                                                ____ __________20_ г.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C0DA8">
        <w:rPr>
          <w:rFonts w:ascii="Times New Roman" w:hAnsi="Times New Roman" w:cs="Times New Roman"/>
          <w:sz w:val="27"/>
          <w:szCs w:val="27"/>
        </w:rPr>
        <w:t>Комитет по управлению муниципальным имуществом и земельными отношениями Администрации города Шарыпово в лице Заместителя Главы города Шарыпово – Председателя КУМИ Курносовой Елены Альбертовны,</w:t>
      </w:r>
      <w:r w:rsidRPr="007C0DA8">
        <w:rPr>
          <w:rFonts w:ascii="Times New Roman" w:hAnsi="Times New Roman" w:cs="Times New Roman"/>
          <w:sz w:val="26"/>
          <w:szCs w:val="26"/>
        </w:rPr>
        <w:t xml:space="preserve"> действующей на основании Положения о Комитете и Распоряжения Главы  города Шарыпово от 10.12.2015 г. № 93-к</w:t>
      </w:r>
      <w:r w:rsidRPr="007C0DA8">
        <w:rPr>
          <w:rFonts w:ascii="Times New Roman" w:hAnsi="Times New Roman" w:cs="Times New Roman"/>
          <w:sz w:val="27"/>
          <w:szCs w:val="27"/>
        </w:rPr>
        <w:t>, а так же  Порядка организации и проведения аукционов на право заключения договоров на размещение аттракционов, передвижных аттракционов, передвижных зоопарков, передвижных цирков, сезонных кафе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«город Шарыпово», утвержденного Постановлением Администрации г. Шарыпово, именуемый в дальнейшем КУМИ Администрации г. Шарыпово, с одной стороны, и ______________________________________________________________________ в </w:t>
      </w:r>
      <w:proofErr w:type="spellStart"/>
      <w:r w:rsidRPr="007C0DA8">
        <w:rPr>
          <w:rFonts w:ascii="Times New Roman" w:hAnsi="Times New Roman" w:cs="Times New Roman"/>
          <w:sz w:val="27"/>
          <w:szCs w:val="27"/>
        </w:rPr>
        <w:t>лице___________________________________________________</w:t>
      </w:r>
      <w:proofErr w:type="spellEnd"/>
      <w:r w:rsidRPr="007C0DA8">
        <w:rPr>
          <w:rFonts w:ascii="Times New Roman" w:hAnsi="Times New Roman" w:cs="Times New Roman"/>
          <w:sz w:val="27"/>
          <w:szCs w:val="27"/>
        </w:rPr>
        <w:t>, действующего на основании ___________________________________________________________, являющийся победителем аукциона № ______ на право заключения договора на размещение аттракциона (передвижного аттракциона, передвижного зоопарка, передвижного цирка, сезонного кафе) в соответствии с протоколом  ______________________________________________________________________ от «____»________20____№_______, именуемый в дальнейшем Владелец, с другой стороны, вместе именуемые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Стороны, заключили настоящий договор на размещение аттракциона (передвижного аттракциона, передвижного зоопарка, передвижного цирка, сезонного кафе) (далее - Договор) о нижеследующем:</w:t>
      </w:r>
      <w:proofErr w:type="gramEnd"/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1. Предмет Договора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pStyle w:val="Default"/>
        <w:tabs>
          <w:tab w:val="left" w:pos="9498"/>
        </w:tabs>
        <w:ind w:right="-141" w:firstLine="709"/>
        <w:jc w:val="both"/>
        <w:rPr>
          <w:rFonts w:eastAsia="Times New Roman"/>
          <w:sz w:val="27"/>
          <w:szCs w:val="27"/>
        </w:rPr>
      </w:pPr>
      <w:r w:rsidRPr="007C0DA8">
        <w:rPr>
          <w:sz w:val="27"/>
          <w:szCs w:val="27"/>
        </w:rPr>
        <w:t xml:space="preserve">1.1. КУМИ Администрации </w:t>
      </w:r>
      <w:proofErr w:type="gramStart"/>
      <w:r w:rsidRPr="007C0DA8">
        <w:rPr>
          <w:sz w:val="27"/>
          <w:szCs w:val="27"/>
        </w:rPr>
        <w:t>г</w:t>
      </w:r>
      <w:proofErr w:type="gramEnd"/>
      <w:r w:rsidRPr="007C0DA8">
        <w:rPr>
          <w:sz w:val="27"/>
          <w:szCs w:val="27"/>
        </w:rPr>
        <w:t>. Шарыпово предоставляет Владельцу право разместить</w:t>
      </w:r>
      <w:r w:rsidRPr="007C0DA8">
        <w:rPr>
          <w:rFonts w:eastAsia="Times New Roman"/>
          <w:sz w:val="27"/>
          <w:szCs w:val="27"/>
        </w:rPr>
        <w:t xml:space="preserve"> _____________________________________________________________,</w:t>
      </w:r>
    </w:p>
    <w:p w:rsidR="007C0DA8" w:rsidRPr="007C0DA8" w:rsidRDefault="007C0DA8" w:rsidP="007C0DA8">
      <w:pPr>
        <w:pStyle w:val="Default"/>
        <w:tabs>
          <w:tab w:val="left" w:pos="9498"/>
        </w:tabs>
        <w:ind w:right="-141"/>
        <w:jc w:val="both"/>
        <w:rPr>
          <w:rFonts w:eastAsia="Times New Roman"/>
          <w:sz w:val="27"/>
          <w:szCs w:val="27"/>
        </w:rPr>
      </w:pPr>
      <w:proofErr w:type="gramStart"/>
      <w:r w:rsidRPr="007C0DA8">
        <w:rPr>
          <w:rFonts w:eastAsia="Times New Roman"/>
          <w:sz w:val="27"/>
          <w:szCs w:val="27"/>
        </w:rPr>
        <w:t xml:space="preserve">(наименование - аттракцион, передвижной аттракцион, передвижной зоопарк, передвижной цирк, сезонное кафе) в соответствии со схемой размещения аттракционов, передвижных аттракционов, передвижных зоопарков, </w:t>
      </w:r>
      <w:r w:rsidRPr="007C0DA8">
        <w:rPr>
          <w:rFonts w:eastAsia="Times New Roman"/>
          <w:sz w:val="27"/>
          <w:szCs w:val="27"/>
        </w:rPr>
        <w:lastRenderedPageBreak/>
        <w:t xml:space="preserve">передвижных цирков, сезонных кафе на территории муниципального образования «город Шарыпово», утвержденной Постановлением Администрации города Шарыпово от ____ №_______(далее - Схема), по адресному ориентиру места расположения: ______________________________(далее - место размещения), площадью места размещения </w:t>
      </w:r>
      <w:proofErr w:type="spellStart"/>
      <w:r w:rsidRPr="007C0DA8">
        <w:rPr>
          <w:rFonts w:eastAsia="Times New Roman"/>
          <w:sz w:val="27"/>
          <w:szCs w:val="27"/>
        </w:rPr>
        <w:t>_______кв.м</w:t>
      </w:r>
      <w:proofErr w:type="spellEnd"/>
      <w:r w:rsidRPr="007C0DA8">
        <w:rPr>
          <w:rFonts w:eastAsia="Times New Roman"/>
          <w:sz w:val="27"/>
          <w:szCs w:val="27"/>
        </w:rPr>
        <w:t>.</w:t>
      </w:r>
      <w:r w:rsidRPr="007C0DA8">
        <w:rPr>
          <w:sz w:val="27"/>
          <w:szCs w:val="27"/>
        </w:rPr>
        <w:t>, периодом размещения ____, номер по схеме _____, а Владелец обязуется установить</w:t>
      </w:r>
      <w:proofErr w:type="gramEnd"/>
      <w:r w:rsidRPr="007C0DA8">
        <w:rPr>
          <w:sz w:val="27"/>
          <w:szCs w:val="27"/>
        </w:rPr>
        <w:t xml:space="preserve"> и эксплуатировать аттракцион (передвижной аттракцион, передвижной зоопарк, передвижной цирк, сезонное кафе) в установленном законодательством и Договором порядке в границах, указанных на схеме расположения, прилагаемой к Договору (приложение № 1) и являющейся его неотъемлемой частью.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2. Срок действия Договора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        2.1. Настоящий Договор заключается  на срок: с «___»________ 20__ г., до «___»_________ 20__ г.</w:t>
      </w: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        2.2. По окончании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срока действия Договора обязательства сторон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 прекращаются. </w:t>
      </w:r>
    </w:p>
    <w:p w:rsidR="007C0DA8" w:rsidRPr="007C0DA8" w:rsidRDefault="007C0DA8" w:rsidP="007C0DA8">
      <w:pPr>
        <w:tabs>
          <w:tab w:val="left" w:pos="-2552"/>
        </w:tabs>
        <w:spacing w:after="0" w:line="240" w:lineRule="auto"/>
        <w:ind w:right="5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C0DA8" w:rsidRPr="007C0DA8" w:rsidRDefault="007C0DA8" w:rsidP="007C0DA8">
      <w:pPr>
        <w:tabs>
          <w:tab w:val="left" w:pos="-2552"/>
        </w:tabs>
        <w:spacing w:after="0" w:line="240" w:lineRule="auto"/>
        <w:ind w:right="5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3. Платежи и расчеты по Договору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3.1. За размещение аттракциона (передвижного аттракциона, передвижного зоопарка, передвижного цирка, сезонного кафе) Владелец  вносит плату в соответствии с Договором (далее – плата по Договору).</w:t>
      </w:r>
    </w:p>
    <w:p w:rsidR="007C0DA8" w:rsidRPr="007C0DA8" w:rsidRDefault="007C0DA8" w:rsidP="007C0DA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3.2. Плата по Договору определяется в соответствии с Методикой расчета ежемесячного размера платы по договору на размещение аттракциона, передвижного аттракциона, передвижного зоопарка, передвижного цирка, сезонного кафе на территории  муниципального образования «город Шарыпово», утвержденной  Постановлением Администрации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>. Шарыпово  ____ № _____.</w:t>
      </w:r>
    </w:p>
    <w:p w:rsidR="007C0DA8" w:rsidRPr="007C0DA8" w:rsidRDefault="007C0DA8" w:rsidP="007C0DA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Расчет размера платы по Договору является  неотъемлемой частью Договора.</w:t>
      </w:r>
    </w:p>
    <w:p w:rsidR="007C0DA8" w:rsidRPr="007C0DA8" w:rsidRDefault="007C0DA8" w:rsidP="007C0DA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3.3. Оплата по Договору производится  в твердой денежной сумме ежемесячно в срок до 10 числа следующего месяца, на </w:t>
      </w:r>
      <w:proofErr w:type="spellStart"/>
      <w:r w:rsidRPr="007C0DA8">
        <w:rPr>
          <w:rFonts w:ascii="Times New Roman" w:hAnsi="Times New Roman" w:cs="Times New Roman"/>
          <w:sz w:val="27"/>
          <w:szCs w:val="27"/>
        </w:rPr>
        <w:t>счет___________________________________________</w:t>
      </w:r>
      <w:proofErr w:type="spellEnd"/>
      <w:r w:rsidRPr="007C0DA8">
        <w:rPr>
          <w:rFonts w:ascii="Times New Roman" w:hAnsi="Times New Roman" w:cs="Times New Roman"/>
          <w:sz w:val="27"/>
          <w:szCs w:val="27"/>
        </w:rPr>
        <w:t>.</w:t>
      </w:r>
    </w:p>
    <w:p w:rsidR="007C0DA8" w:rsidRPr="007C0DA8" w:rsidRDefault="007C0DA8" w:rsidP="007C0DA8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3.4. Не размещение аттракциона (передвижного аттракциона, передвижного зоопарка, передвижного цирка, сезонного кафе) в месте, определенном пунктом 1.1 Договора, не освобождает Владельца от оплаты по Договору.</w:t>
      </w:r>
    </w:p>
    <w:p w:rsidR="007C0DA8" w:rsidRPr="007C0DA8" w:rsidRDefault="007C0DA8" w:rsidP="007C0DA8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3.5. Размер платы  по Договору не может быть изменен по соглашению сторон.</w:t>
      </w:r>
    </w:p>
    <w:p w:rsidR="007C0DA8" w:rsidRPr="007C0DA8" w:rsidRDefault="007C0DA8" w:rsidP="007C0DA8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3.6. Днем исполнения обязательств по оплате в рамках Договора считается день зачисления денежных средств на счет, указанный в пункте 3.3 Договора.</w:t>
      </w:r>
    </w:p>
    <w:p w:rsidR="007C0DA8" w:rsidRPr="007C0DA8" w:rsidRDefault="007C0DA8" w:rsidP="007C0DA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 Права и обязанности Сторон</w:t>
      </w:r>
    </w:p>
    <w:p w:rsidR="007C0DA8" w:rsidRPr="007C0DA8" w:rsidRDefault="007C0DA8" w:rsidP="007C0DA8">
      <w:pPr>
        <w:pStyle w:val="Default"/>
        <w:ind w:firstLine="426"/>
        <w:rPr>
          <w:color w:val="auto"/>
          <w:sz w:val="27"/>
          <w:szCs w:val="27"/>
        </w:rPr>
      </w:pPr>
    </w:p>
    <w:p w:rsidR="007C0DA8" w:rsidRPr="007C0DA8" w:rsidRDefault="007C0DA8" w:rsidP="007C0DA8">
      <w:pPr>
        <w:pStyle w:val="Default"/>
        <w:ind w:firstLine="426"/>
        <w:jc w:val="both"/>
        <w:rPr>
          <w:color w:val="auto"/>
          <w:sz w:val="27"/>
          <w:szCs w:val="27"/>
        </w:rPr>
      </w:pPr>
      <w:r w:rsidRPr="007C0DA8">
        <w:rPr>
          <w:color w:val="auto"/>
          <w:sz w:val="27"/>
          <w:szCs w:val="27"/>
        </w:rPr>
        <w:t xml:space="preserve">4.1. КУМИ Администрации г. Шарыпово  </w:t>
      </w:r>
      <w:proofErr w:type="gramStart"/>
      <w:r w:rsidRPr="007C0DA8">
        <w:rPr>
          <w:color w:val="auto"/>
          <w:sz w:val="27"/>
          <w:szCs w:val="27"/>
        </w:rPr>
        <w:t>обязан</w:t>
      </w:r>
      <w:proofErr w:type="gramEnd"/>
      <w:r w:rsidRPr="007C0DA8">
        <w:rPr>
          <w:color w:val="auto"/>
          <w:sz w:val="27"/>
          <w:szCs w:val="27"/>
        </w:rPr>
        <w:t xml:space="preserve">: </w:t>
      </w:r>
    </w:p>
    <w:p w:rsidR="007C0DA8" w:rsidRPr="007C0DA8" w:rsidRDefault="007C0DA8" w:rsidP="007C0DA8">
      <w:pPr>
        <w:pStyle w:val="Default"/>
        <w:ind w:firstLine="426"/>
        <w:jc w:val="both"/>
        <w:rPr>
          <w:color w:val="auto"/>
          <w:sz w:val="27"/>
          <w:szCs w:val="27"/>
        </w:rPr>
      </w:pPr>
      <w:r w:rsidRPr="007C0DA8">
        <w:rPr>
          <w:color w:val="auto"/>
          <w:sz w:val="27"/>
          <w:szCs w:val="27"/>
        </w:rPr>
        <w:lastRenderedPageBreak/>
        <w:t xml:space="preserve">4.1.1. Обеспечить Владельцу возможность беспрепятственно </w:t>
      </w:r>
      <w:proofErr w:type="gramStart"/>
      <w:r w:rsidRPr="007C0DA8">
        <w:rPr>
          <w:color w:val="auto"/>
          <w:sz w:val="27"/>
          <w:szCs w:val="27"/>
        </w:rPr>
        <w:t xml:space="preserve">разместить </w:t>
      </w:r>
      <w:r w:rsidRPr="007C0DA8">
        <w:rPr>
          <w:sz w:val="27"/>
          <w:szCs w:val="27"/>
        </w:rPr>
        <w:t>аттракцион</w:t>
      </w:r>
      <w:proofErr w:type="gramEnd"/>
      <w:r w:rsidRPr="007C0DA8">
        <w:rPr>
          <w:sz w:val="27"/>
          <w:szCs w:val="27"/>
        </w:rPr>
        <w:t xml:space="preserve"> (передвижной аттракцион, передвижной зоопарк, передвижной цирк, сезонное кафе)</w:t>
      </w:r>
      <w:r w:rsidRPr="007C0DA8">
        <w:rPr>
          <w:color w:val="auto"/>
          <w:sz w:val="27"/>
          <w:szCs w:val="27"/>
        </w:rPr>
        <w:t xml:space="preserve"> на месте, указанном в </w:t>
      </w:r>
      <w:hyperlink w:anchor="sub_2011" w:history="1">
        <w:r w:rsidRPr="007C0DA8">
          <w:rPr>
            <w:rStyle w:val="aa"/>
            <w:color w:val="auto"/>
            <w:sz w:val="27"/>
            <w:szCs w:val="27"/>
          </w:rPr>
          <w:t>пункте 1.1</w:t>
        </w:r>
      </w:hyperlink>
      <w:r w:rsidRPr="007C0DA8">
        <w:rPr>
          <w:color w:val="auto"/>
          <w:sz w:val="27"/>
          <w:szCs w:val="27"/>
        </w:rPr>
        <w:t xml:space="preserve"> Договора, в течение установленного Договором срока.</w:t>
      </w:r>
    </w:p>
    <w:p w:rsidR="007C0DA8" w:rsidRPr="007C0DA8" w:rsidRDefault="007C0DA8" w:rsidP="007C0DA8">
      <w:pPr>
        <w:pStyle w:val="af1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      4.1.2.  В письменной форме уведомлять Владельца об изменении условий Договора.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4.1.3. Изготовить схему расположения с указанием границ места размещения аттракциона, передвижного аттракциона, передвижного зоопарка, передвижного цирка, сезонного кафе. </w:t>
      </w:r>
    </w:p>
    <w:p w:rsidR="007C0DA8" w:rsidRPr="007C0DA8" w:rsidRDefault="007C0DA8" w:rsidP="007C0DA8">
      <w:pPr>
        <w:pStyle w:val="Default"/>
        <w:ind w:firstLine="426"/>
        <w:jc w:val="both"/>
        <w:rPr>
          <w:color w:val="auto"/>
          <w:sz w:val="27"/>
          <w:szCs w:val="27"/>
        </w:rPr>
      </w:pPr>
      <w:r w:rsidRPr="007C0DA8">
        <w:rPr>
          <w:color w:val="auto"/>
          <w:sz w:val="27"/>
          <w:szCs w:val="27"/>
        </w:rPr>
        <w:t xml:space="preserve">4.2. КУМИ Администрации </w:t>
      </w:r>
      <w:proofErr w:type="gramStart"/>
      <w:r w:rsidRPr="007C0DA8">
        <w:rPr>
          <w:color w:val="auto"/>
          <w:sz w:val="27"/>
          <w:szCs w:val="27"/>
        </w:rPr>
        <w:t>г</w:t>
      </w:r>
      <w:proofErr w:type="gramEnd"/>
      <w:r w:rsidRPr="007C0DA8">
        <w:rPr>
          <w:color w:val="auto"/>
          <w:sz w:val="27"/>
          <w:szCs w:val="27"/>
        </w:rPr>
        <w:t xml:space="preserve">. Шарыпово имеет право: 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4.2.1. Осуществлять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 исполнением Владельцем обязательств по Договору.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4.2.2. Отказаться в одностороннем порядке от исполнения Договора, уведомив об этом Владельца в письменной форме не менее чем за 15 календарных дней до даты расторжения Договора, в следующих случаях: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bookmarkStart w:id="7" w:name="sub_3221"/>
      <w:r w:rsidRPr="007C0DA8">
        <w:rPr>
          <w:rFonts w:ascii="Times New Roman" w:hAnsi="Times New Roman" w:cs="Times New Roman"/>
          <w:sz w:val="27"/>
          <w:szCs w:val="27"/>
        </w:rPr>
        <w:t xml:space="preserve">4.2.2.1. </w:t>
      </w:r>
      <w:bookmarkEnd w:id="7"/>
      <w:r w:rsidRPr="007C0DA8">
        <w:rPr>
          <w:rFonts w:ascii="Times New Roman" w:hAnsi="Times New Roman" w:cs="Times New Roman"/>
          <w:sz w:val="27"/>
          <w:szCs w:val="27"/>
        </w:rPr>
        <w:t>В случае несоответствия установленного аттракциона (передвижного аттракциона, передвижного зоопарка, передвижного цирка, сезонного кафе) Схеме.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4.2.2.2. В случае превышения площади установленного аттракциона (передвижного аттракциона, передвижного зоопарка, передвижного цирка, сезонного кафе) площади, предусмотренной Схемой.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4.2.2.3. В случае принятия КУМИ Администрации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>. Шарыпово решения о предоставлении земельного участка, на котором размещается аттракцион (передвижной аттракцион, передвижной зоопарк, передвижной цирк, сезонное кафе) для строительства в соответствии с документами территориального планирования  и документацией по планировке муниципального образования «город Шарыпово».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 Владелец обязан: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4.3.1.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Разместить аттракцион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 (передвижной аттракцион, передвижной зоопарк, передвижной цирк, сезонное кафе) в соответствии со Схемой по адресному ориентиру, в пределах площади размещения, периодом размещения, указанных  в  </w:t>
      </w:r>
      <w:hyperlink w:anchor="sub_2011" w:history="1">
        <w:r w:rsidRPr="007C0DA8">
          <w:rPr>
            <w:rStyle w:val="aa"/>
            <w:rFonts w:ascii="Times New Roman" w:hAnsi="Times New Roman" w:cs="Times New Roman"/>
            <w:color w:val="auto"/>
            <w:sz w:val="27"/>
            <w:szCs w:val="27"/>
          </w:rPr>
          <w:t>пункте 1.1</w:t>
        </w:r>
      </w:hyperlink>
      <w:r w:rsidRPr="007C0DA8">
        <w:rPr>
          <w:rFonts w:ascii="Times New Roman" w:hAnsi="Times New Roman" w:cs="Times New Roman"/>
          <w:sz w:val="27"/>
          <w:szCs w:val="27"/>
        </w:rPr>
        <w:t xml:space="preserve"> Договора.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4.3.2. Обеспечивать доступ представителей Администрации к месту установки аттракциона (передвижного аттракциона, передвижного зоопарка, передвижного цирка, сезонного кафе) для осуществления 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контроля  за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 исполнением условий Договора.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4.3.3. Обеспечивать свободное движение пешеходов и доступ потребителей в месте размещения аттракциона (передвижного аттракциона, передвижного зоопарка, передвижного цирка, сезонного кафе), в том числе беспрепятственный подъезд спецтранспорта.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4.3.4. Соблюдать границы места размещения аттракциона (передвижного аттракциона, передвижного зоопарка, передвижного цирка, сезонного кафе). 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Аттракцион (передвижной аттракцион, передвижной зоопарк, передвижной цирк, сезонное кафе) при его установке не должен выходить за пределы места размещения.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lastRenderedPageBreak/>
        <w:t>4.3.5. Содержать место размещения аттракциона (передвижного аттракциона, передвижного зоопарка, передвижного цирка, сезонного кафе) в соответствии с Правилами благоустройства территории муниципального образования «город Шарыпово». За свой счет обеспечить уборку места размещения аттракциона (передвижного аттракциона, передвижного зоопарка, передвижного цирка, сезонного кафе).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4.3.6. Самостоятельно получить необходимые согласования и разрешения на производство работ, связанных с установкой и эксплуатацией аттракциона (передвижного аттракциона, передвижного зоопарка, передвижного цирка, сезонного кафе), если правовыми актами установлено требование получения таких согласований и разрешений.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4.3.7. Самостоятельно получить технические условия на подключение аттракциона (передвижного аттракциона, передвижного зоопарка, передвижного цирка, сезонного кафе) к сетям энергоснабжения.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4.3.8. Обеспечить соблюдение норм и правил техники безопасности, охраны труда, безопасность эксплуатации аттракциона (передвижного аттракциона, передвижного зоопарка, передвижного цирка, сезонного кафе).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4.3.9. У входа на посадочную площадку должны вывешиваться для посетителей правила пользования аттракционами. В них должным быть указаны: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- возрастная принадлежность аттракциона;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-противопоказания к пользованию аттракционом по состоянию здоровья посетителей;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-номинальная нагрузка на одно посадочное место;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-порядок посадки и высадки посетителей;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-необходимость использования активных элементов безопасности (привязных ремней,  поясов, поручней)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- правила поведения посетителей при работе аттракциона (запрещается курить, принимать пищу, алкогольные напитки, приходить на аттракцион с животными, задерживать подвижные элементы, нарушать фиксацию ремней);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- фамилия, имя, отчество и должность лица, ответственного за безопасную эксплуатацию аттракциона;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- для каждого аттракциона должны быть разработаны и утверждены инструкции по безопасной эксплуатации, в которые должны быть включены разделы «Техника безопасности»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4.3.10. Обеспечить установку контейнеров, урн для мусора.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4.3.11. Обеспечить наличие </w:t>
      </w:r>
      <w:proofErr w:type="spellStart"/>
      <w:r w:rsidRPr="007C0DA8">
        <w:rPr>
          <w:rFonts w:ascii="Times New Roman" w:hAnsi="Times New Roman" w:cs="Times New Roman"/>
          <w:sz w:val="27"/>
          <w:szCs w:val="27"/>
        </w:rPr>
        <w:t>биотуалета</w:t>
      </w:r>
      <w:proofErr w:type="spellEnd"/>
      <w:r w:rsidRPr="007C0DA8">
        <w:rPr>
          <w:rFonts w:ascii="Times New Roman" w:hAnsi="Times New Roman" w:cs="Times New Roman"/>
          <w:sz w:val="27"/>
          <w:szCs w:val="27"/>
        </w:rPr>
        <w:t xml:space="preserve"> для посетителей (для передвижных аттракционов, передвижных зоопарков, передвижных цирков, сезонных кафе), раковины для</w:t>
      </w:r>
      <w:r w:rsidRPr="007C0DA8">
        <w:rPr>
          <w:rFonts w:ascii="Times New Roman" w:hAnsi="Times New Roman" w:cs="Times New Roman"/>
        </w:rPr>
        <w:t xml:space="preserve"> </w:t>
      </w:r>
      <w:r w:rsidRPr="007C0DA8">
        <w:rPr>
          <w:rFonts w:ascii="Times New Roman" w:hAnsi="Times New Roman" w:cs="Times New Roman"/>
          <w:sz w:val="27"/>
          <w:szCs w:val="27"/>
        </w:rPr>
        <w:t>мытья рук (для сезонных кафе).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4.3.12. Обеспечить соблюдение санитарных норм и правил, своевременный вывоз мусора и иных отходов, возникших при эксплуатации аттракциона (передвижного аттракциона, передвижного зоопарка, передвижного цирка, сезонного кафе).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bookmarkStart w:id="8" w:name="sub_229"/>
      <w:r w:rsidRPr="007C0DA8">
        <w:rPr>
          <w:rFonts w:ascii="Times New Roman" w:hAnsi="Times New Roman" w:cs="Times New Roman"/>
          <w:sz w:val="27"/>
          <w:szCs w:val="27"/>
        </w:rPr>
        <w:t>4.3.13. Не допускать повреждения асфальтового покрытия.</w:t>
      </w:r>
    </w:p>
    <w:bookmarkEnd w:id="8"/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4.3.14.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 xml:space="preserve">По окончании срока действия Договора либо в случае его досрочного расторжения либо отказа КУМИ Администрации г. Шарыпово в одностороннем </w:t>
      </w:r>
      <w:r w:rsidRPr="007C0DA8">
        <w:rPr>
          <w:rFonts w:ascii="Times New Roman" w:hAnsi="Times New Roman" w:cs="Times New Roman"/>
          <w:sz w:val="27"/>
          <w:szCs w:val="27"/>
        </w:rPr>
        <w:lastRenderedPageBreak/>
        <w:t>порядке от исполнения  Договора, за свой счет освободить место размещения аттракциона (передвижного аттракциона, передвижного зоопарка, передвижного цирка, сезонного кафе) путем демонтажа аттракциона (передвижного аттракциона, передвижного зоопарка, передвижного цирка, сезонного кафе) с восстановлением благоустройства территории, в пределах  места размещения, указанного на  схеме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 расположения.</w:t>
      </w:r>
    </w:p>
    <w:p w:rsidR="007C0DA8" w:rsidRPr="007C0DA8" w:rsidRDefault="007C0DA8" w:rsidP="007C0DA8">
      <w:pPr>
        <w:pStyle w:val="Default"/>
        <w:ind w:firstLine="426"/>
        <w:jc w:val="both"/>
        <w:rPr>
          <w:color w:val="auto"/>
          <w:sz w:val="27"/>
          <w:szCs w:val="27"/>
        </w:rPr>
      </w:pPr>
      <w:r w:rsidRPr="007C0DA8">
        <w:rPr>
          <w:color w:val="auto"/>
          <w:sz w:val="27"/>
          <w:szCs w:val="27"/>
        </w:rPr>
        <w:t xml:space="preserve">4.3.15. </w:t>
      </w:r>
      <w:r w:rsidRPr="007C0DA8">
        <w:rPr>
          <w:sz w:val="27"/>
          <w:szCs w:val="27"/>
        </w:rPr>
        <w:t>Использовать аттракцион (передвижной аттракцион, передвижной зоопарк, передвижной цирк, сезонное кафе) способами, которые не должны наносить вред окружающей среде, жизни и здоровью граждан.</w:t>
      </w:r>
    </w:p>
    <w:p w:rsidR="007C0DA8" w:rsidRPr="007C0DA8" w:rsidRDefault="007C0DA8" w:rsidP="007C0DA8">
      <w:pPr>
        <w:tabs>
          <w:tab w:val="left" w:pos="990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4.3.16. Своевременно  вносить плату по Договору.</w:t>
      </w:r>
    </w:p>
    <w:p w:rsidR="007C0DA8" w:rsidRPr="007C0DA8" w:rsidRDefault="007C0DA8" w:rsidP="007C0DA8">
      <w:pPr>
        <w:tabs>
          <w:tab w:val="left" w:pos="990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4.3.17. Не допускать установку аттракциона (передвижного аттракциона, передвижного зоопарка, передвижного цирка, сезонного кафе) площадью, превышающей площадь, установленную  пунктом 1.1 Договора.</w:t>
      </w:r>
    </w:p>
    <w:p w:rsidR="007C0DA8" w:rsidRPr="007C0DA8" w:rsidRDefault="007C0DA8" w:rsidP="007C0DA8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4.3.18.  Не допускать возведение капитальных строений в месте размещения.</w:t>
      </w:r>
    </w:p>
    <w:p w:rsidR="007C0DA8" w:rsidRPr="007C0DA8" w:rsidRDefault="007C0DA8" w:rsidP="007C0DA8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4.3.19. Перенести или демонтировать аттракцион (передвижной аттракцион, передвижной зоопарк, передвижной цирк, сезонное кафе) в случае производства аварийных  или ремонтных работ в  месте размещения.</w:t>
      </w:r>
    </w:p>
    <w:p w:rsidR="007C0DA8" w:rsidRPr="007C0DA8" w:rsidRDefault="007C0DA8" w:rsidP="007C0DA8">
      <w:pPr>
        <w:pStyle w:val="Default"/>
        <w:ind w:firstLine="426"/>
        <w:jc w:val="both"/>
        <w:rPr>
          <w:color w:val="auto"/>
          <w:sz w:val="27"/>
          <w:szCs w:val="27"/>
        </w:rPr>
      </w:pPr>
      <w:r w:rsidRPr="007C0DA8">
        <w:rPr>
          <w:color w:val="auto"/>
          <w:sz w:val="27"/>
          <w:szCs w:val="27"/>
        </w:rPr>
        <w:t xml:space="preserve">4.4. Владелец вправе: </w:t>
      </w:r>
    </w:p>
    <w:p w:rsidR="007C0DA8" w:rsidRPr="007C0DA8" w:rsidRDefault="007C0DA8" w:rsidP="007C0DA8">
      <w:pPr>
        <w:pStyle w:val="Default"/>
        <w:ind w:firstLine="426"/>
        <w:jc w:val="both"/>
        <w:rPr>
          <w:color w:val="auto"/>
          <w:sz w:val="27"/>
          <w:szCs w:val="27"/>
        </w:rPr>
      </w:pPr>
      <w:r w:rsidRPr="007C0DA8">
        <w:rPr>
          <w:color w:val="auto"/>
          <w:sz w:val="27"/>
          <w:szCs w:val="27"/>
        </w:rPr>
        <w:t xml:space="preserve">4.4.1. Установить и эксплуатировать </w:t>
      </w:r>
      <w:r w:rsidRPr="007C0DA8">
        <w:rPr>
          <w:sz w:val="27"/>
          <w:szCs w:val="27"/>
        </w:rPr>
        <w:t xml:space="preserve">аттракцион (передвижной аттракцион, передвижной зоопарк, передвижной цирк, сезонное кафе) </w:t>
      </w:r>
      <w:r w:rsidRPr="007C0DA8">
        <w:rPr>
          <w:color w:val="auto"/>
          <w:sz w:val="27"/>
          <w:szCs w:val="27"/>
        </w:rPr>
        <w:t xml:space="preserve">в месте, указанном в </w:t>
      </w:r>
      <w:hyperlink w:anchor="sub_2011" w:history="1">
        <w:r w:rsidRPr="007C0DA8">
          <w:rPr>
            <w:rStyle w:val="aa"/>
            <w:color w:val="auto"/>
            <w:sz w:val="27"/>
            <w:szCs w:val="27"/>
          </w:rPr>
          <w:t>пункте 1.1</w:t>
        </w:r>
      </w:hyperlink>
      <w:r w:rsidRPr="007C0DA8">
        <w:rPr>
          <w:color w:val="auto"/>
          <w:sz w:val="27"/>
          <w:szCs w:val="27"/>
        </w:rPr>
        <w:t xml:space="preserve"> Договора.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4.4.2. Эксплуатировать аттракцион (передвижной аттракцион, передвижной зоопарк, передвижной цирк, сезонное кафе) в течение срока действия Договора, установленного </w:t>
      </w:r>
      <w:hyperlink w:anchor="sub_2012" w:history="1">
        <w:r w:rsidRPr="007C0DA8">
          <w:rPr>
            <w:rStyle w:val="aa"/>
            <w:rFonts w:ascii="Times New Roman" w:hAnsi="Times New Roman" w:cs="Times New Roman"/>
            <w:color w:val="auto"/>
            <w:sz w:val="27"/>
            <w:szCs w:val="27"/>
          </w:rPr>
          <w:t>пунктом 2.1</w:t>
        </w:r>
      </w:hyperlink>
      <w:r w:rsidRPr="007C0DA8">
        <w:rPr>
          <w:rFonts w:ascii="Times New Roman" w:hAnsi="Times New Roman" w:cs="Times New Roman"/>
          <w:sz w:val="27"/>
          <w:szCs w:val="27"/>
        </w:rPr>
        <w:t xml:space="preserve"> Договора.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4.4.3. Расторгнуть Договор в одностороннем порядке, уведомив об этом КУМИ Администрации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>. Шарыпово в письменной форме не менее чем за 15 календарных дней до даты расторжения Договора.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5. Ответственность Сторон</w:t>
      </w:r>
    </w:p>
    <w:p w:rsidR="007C0DA8" w:rsidRPr="007C0DA8" w:rsidRDefault="007C0DA8" w:rsidP="007C0DA8">
      <w:pPr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5.1. В случае неисполнения или ненадлежащего исполнения обязательств, установленных Договором, Владелец  возмещает КУМИ Администрации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>. Шарыпово убытки, понесенные в связи с неисполнением или ненадлежащим исполнением обязательства.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5.2. Стороны освобождаются от ответственности за неисполнение обязатель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ств в сл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учае действия обстоятельств непреодолимой силы (пожар, наводнение, землетрясение, военные действия и  т.д.) при условии, что данные обстоятельства непосредственно повлияли на выполнение условий по Договору. </w:t>
      </w:r>
    </w:p>
    <w:p w:rsidR="007C0DA8" w:rsidRPr="007C0DA8" w:rsidRDefault="007C0DA8" w:rsidP="007C0DA8">
      <w:pPr>
        <w:pStyle w:val="af1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     Сторона, для которой создалась невозможность исполнения обязательств по указанным  причинам, должна известить другую сторону о наступлении и прекращении действий  обстоятельств непреодолимой силы в срок не позднее трех календарных дней с  подтверждением факта их действия актами компетентных органов.</w:t>
      </w:r>
    </w:p>
    <w:p w:rsidR="007C0DA8" w:rsidRPr="007C0DA8" w:rsidRDefault="007C0DA8" w:rsidP="007C0DA8">
      <w:pPr>
        <w:pStyle w:val="af1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lastRenderedPageBreak/>
        <w:tab/>
      </w:r>
      <w:proofErr w:type="spellStart"/>
      <w:r w:rsidRPr="007C0DA8">
        <w:rPr>
          <w:rFonts w:ascii="Times New Roman" w:hAnsi="Times New Roman" w:cs="Times New Roman"/>
          <w:sz w:val="27"/>
          <w:szCs w:val="27"/>
        </w:rPr>
        <w:t>Неуведомление</w:t>
      </w:r>
      <w:proofErr w:type="spellEnd"/>
      <w:r w:rsidRPr="007C0DA8">
        <w:rPr>
          <w:rFonts w:ascii="Times New Roman" w:hAnsi="Times New Roman" w:cs="Times New Roman"/>
          <w:sz w:val="27"/>
          <w:szCs w:val="27"/>
        </w:rPr>
        <w:t xml:space="preserve"> либо несвоевременное уведомление о наступлении обстоятельств  непреодолимой силы не дает сторонам права ссылаться при невозможности выполнить свои обязанности  по Договору на наступление указанных обстоятельств.</w:t>
      </w:r>
    </w:p>
    <w:p w:rsidR="007C0DA8" w:rsidRPr="007C0DA8" w:rsidRDefault="007C0DA8" w:rsidP="007C0DA8">
      <w:pPr>
        <w:pStyle w:val="Default"/>
        <w:ind w:firstLine="426"/>
        <w:jc w:val="both"/>
        <w:rPr>
          <w:sz w:val="27"/>
          <w:szCs w:val="27"/>
        </w:rPr>
      </w:pPr>
      <w:r w:rsidRPr="007C0DA8">
        <w:rPr>
          <w:color w:val="auto"/>
          <w:sz w:val="27"/>
          <w:szCs w:val="27"/>
        </w:rPr>
        <w:t>5.3. В случае несвоевременного внесения Владельцем платы по Договору</w:t>
      </w:r>
      <w:r w:rsidRPr="007C0DA8">
        <w:rPr>
          <w:sz w:val="27"/>
          <w:szCs w:val="27"/>
        </w:rPr>
        <w:t xml:space="preserve"> в размерах, в порядке и сроки, указанные в Договоре, Владелец уплачивает КУМИ Администрации </w:t>
      </w:r>
      <w:proofErr w:type="gramStart"/>
      <w:r w:rsidRPr="007C0DA8">
        <w:rPr>
          <w:sz w:val="27"/>
          <w:szCs w:val="27"/>
        </w:rPr>
        <w:t>г</w:t>
      </w:r>
      <w:proofErr w:type="gramEnd"/>
      <w:r w:rsidRPr="007C0DA8">
        <w:rPr>
          <w:sz w:val="27"/>
          <w:szCs w:val="27"/>
        </w:rPr>
        <w:t>. Шарыпово пеню в размере 0,1% от неуплаченной суммы за каждый календарный день просрочки. Начисление пени производится, начиная со дня, следующего за днем платежа, и по день внесения платежа включительно. Уплата пени не освобождает Владельца от исполнения обязанностей по Договору.</w:t>
      </w:r>
    </w:p>
    <w:p w:rsidR="007C0DA8" w:rsidRPr="007C0DA8" w:rsidRDefault="007C0DA8" w:rsidP="007C0DA8">
      <w:pPr>
        <w:pStyle w:val="Default"/>
        <w:ind w:firstLine="426"/>
        <w:jc w:val="both"/>
        <w:rPr>
          <w:sz w:val="27"/>
          <w:szCs w:val="27"/>
        </w:rPr>
      </w:pPr>
      <w:r w:rsidRPr="007C0DA8">
        <w:rPr>
          <w:sz w:val="27"/>
          <w:szCs w:val="27"/>
        </w:rPr>
        <w:t>5.4. Владелец несет  ответственность за нарушения, допущенные им при установке и эксплуатации аттракциона (передвижного аттракциона, передвижного зоопарка, передвижного цирка, сезонного кафе), а также за вред, причиненный жизни, здоровью и имуществу третьих лиц, в соответствии с действующим законодательством.</w:t>
      </w:r>
    </w:p>
    <w:p w:rsidR="007C0DA8" w:rsidRPr="007C0DA8" w:rsidRDefault="007C0DA8" w:rsidP="007C0DA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6. Изменение и расторжение Договора</w:t>
      </w:r>
    </w:p>
    <w:p w:rsidR="007C0DA8" w:rsidRPr="007C0DA8" w:rsidRDefault="007C0DA8" w:rsidP="007C0DA8">
      <w:pPr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6.1. Договор может быть изменен или расторгнут в случаях и порядке, предусмотренных законодательством, а также Договором.</w:t>
      </w:r>
    </w:p>
    <w:p w:rsidR="007C0DA8" w:rsidRPr="007C0DA8" w:rsidRDefault="007C0DA8" w:rsidP="007C0DA8">
      <w:pPr>
        <w:pStyle w:val="af1"/>
        <w:ind w:firstLine="426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6.2. В случае отказа КУМИ Администрации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>. Шарыпово от исполнения Договора в одностороннем  порядке по основаниям, установленным пунктом 4.2.2 Договора, Договор считается расторгнутым.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7. Прочие условия</w:t>
      </w:r>
    </w:p>
    <w:p w:rsidR="007C0DA8" w:rsidRPr="007C0DA8" w:rsidRDefault="007C0DA8" w:rsidP="007C0DA8">
      <w:pPr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7.1. В случае перемены адреса, наименования, иных реквизитов Владелец обязан в течение 10 календарных дней письменно известить об этом КУМИ Администрации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 xml:space="preserve">. Шарыпово. При отсутствии извещения об этом все уведомления и другие документы, направленные КУМИ Администрации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>. Шарыпово, по адресу, указанному в Договоре, считаются врученными Владельцу.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7.2. Споры между Владельцем и КУМИ Администрации </w:t>
      </w:r>
      <w:proofErr w:type="gramStart"/>
      <w:r w:rsidRPr="007C0DA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0DA8">
        <w:rPr>
          <w:rFonts w:ascii="Times New Roman" w:hAnsi="Times New Roman" w:cs="Times New Roman"/>
          <w:sz w:val="27"/>
          <w:szCs w:val="27"/>
        </w:rPr>
        <w:t>. Шарыпово разрешаются путем переговоров или рассматриваются  в Арбитражном суде Красноярского края.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7.3. Договор вступает в силу со дня подписания обеими Сторонами.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7.4.Взаимоотношения Сторон, не урегулированные Договором, регламентируются законодательством Российской Федерации.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7.6. Приложения к Договору составляют его неотъемлемую часть: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 xml:space="preserve">Приложение № 1 – схема расположения. 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Приложение № 2 – расчет платы по Договору.</w:t>
      </w: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C0DA8" w:rsidRPr="007C0DA8" w:rsidRDefault="007C0DA8" w:rsidP="007C0DA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7C0DA8">
        <w:rPr>
          <w:rFonts w:ascii="Times New Roman" w:hAnsi="Times New Roman" w:cs="Times New Roman"/>
          <w:sz w:val="27"/>
          <w:szCs w:val="27"/>
        </w:rPr>
        <w:t>8. Подписи и реквизиты Сторон</w:t>
      </w:r>
    </w:p>
    <w:p w:rsidR="007C0DA8" w:rsidRPr="007C0DA8" w:rsidRDefault="007C0DA8" w:rsidP="007C0DA8">
      <w:pPr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</w:p>
    <w:tbl>
      <w:tblPr>
        <w:tblW w:w="9807" w:type="dxa"/>
        <w:jc w:val="center"/>
        <w:tblLayout w:type="fixed"/>
        <w:tblLook w:val="0000"/>
      </w:tblPr>
      <w:tblGrid>
        <w:gridCol w:w="4921"/>
        <w:gridCol w:w="4886"/>
      </w:tblGrid>
      <w:tr w:rsidR="007C0DA8" w:rsidRPr="007C0DA8" w:rsidTr="00D500EB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КУМИ Администрации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 xml:space="preserve"> г. Шарыпово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___________________________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___________________________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___________________________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___________________________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  /_______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 xml:space="preserve">  м.п.</w:t>
            </w:r>
          </w:p>
          <w:p w:rsidR="007C0DA8" w:rsidRPr="007C0DA8" w:rsidRDefault="007C0DA8" w:rsidP="007C0D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tabs>
                <w:tab w:val="left" w:pos="1584"/>
                <w:tab w:val="center" w:pos="262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 xml:space="preserve">Владелец 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__________________________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__________________________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___________________________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___________________________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_____________________/____</w:t>
            </w:r>
          </w:p>
          <w:p w:rsidR="007C0DA8" w:rsidRPr="007C0DA8" w:rsidRDefault="007C0DA8" w:rsidP="007C0D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0DA8">
              <w:rPr>
                <w:rFonts w:ascii="Times New Roman" w:hAnsi="Times New Roman" w:cs="Times New Roman"/>
                <w:sz w:val="27"/>
                <w:szCs w:val="27"/>
              </w:rPr>
              <w:t>м.п.</w:t>
            </w: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0DA8" w:rsidRPr="007C0DA8" w:rsidRDefault="007C0DA8" w:rsidP="007C0DA8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Pr="007C0DA8" w:rsidRDefault="007C0DA8" w:rsidP="007C0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A8" w:rsidRPr="007C0DA8" w:rsidRDefault="007C0DA8" w:rsidP="007C0DA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7C0DA8">
        <w:rPr>
          <w:rFonts w:ascii="Times New Roman" w:hAnsi="Times New Roman" w:cs="Times New Roman"/>
        </w:rPr>
        <w:t>_____________________________________________________________________________</w:t>
      </w:r>
    </w:p>
    <w:p w:rsidR="007C0DA8" w:rsidRPr="007C0DA8" w:rsidRDefault="007C0DA8" w:rsidP="007C0DA8">
      <w:pPr>
        <w:tabs>
          <w:tab w:val="left" w:pos="-2552"/>
        </w:tabs>
        <w:spacing w:after="0" w:line="240" w:lineRule="auto"/>
        <w:ind w:right="5"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C0DA8">
        <w:rPr>
          <w:rFonts w:ascii="Times New Roman" w:hAnsi="Times New Roman" w:cs="Times New Roman"/>
          <w:vertAlign w:val="superscript"/>
        </w:rPr>
        <w:t>*-</w:t>
      </w:r>
      <w:r w:rsidRPr="007C0DA8">
        <w:rPr>
          <w:rFonts w:ascii="Times New Roman" w:hAnsi="Times New Roman" w:cs="Times New Roman"/>
          <w:color w:val="000000"/>
          <w:sz w:val="16"/>
          <w:szCs w:val="16"/>
        </w:rPr>
        <w:t xml:space="preserve"> настоящая форма договора используется в качестве примерной организатором аукциона  при разработке извещения об аукционе, документации об аукционе.</w:t>
      </w:r>
    </w:p>
    <w:p w:rsidR="007C0DA8" w:rsidRPr="007C0DA8" w:rsidRDefault="007C0DA8" w:rsidP="007C0DA8">
      <w:pPr>
        <w:spacing w:after="0" w:line="240" w:lineRule="auto"/>
        <w:rPr>
          <w:rFonts w:ascii="Times New Roman" w:hAnsi="Times New Roman" w:cs="Times New Roman"/>
        </w:rPr>
      </w:pPr>
    </w:p>
    <w:sectPr w:rsidR="007C0DA8" w:rsidRPr="007C0DA8" w:rsidSect="00BD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DA8"/>
    <w:rsid w:val="0078263C"/>
    <w:rsid w:val="007C0DA8"/>
    <w:rsid w:val="00B96165"/>
    <w:rsid w:val="00BD6BD0"/>
    <w:rsid w:val="00F6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C0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Nonformat">
    <w:name w:val="ConsPlusNonformat"/>
    <w:uiPriority w:val="99"/>
    <w:rsid w:val="007C0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uiPriority w:val="99"/>
    <w:rsid w:val="007C0DA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Нижний колонтитул Знак"/>
    <w:basedOn w:val="a0"/>
    <w:link w:val="a3"/>
    <w:uiPriority w:val="99"/>
    <w:rsid w:val="007C0DA8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page number"/>
    <w:uiPriority w:val="99"/>
    <w:rsid w:val="007C0DA8"/>
    <w:rPr>
      <w:rFonts w:cs="Times New Roman"/>
    </w:rPr>
  </w:style>
  <w:style w:type="paragraph" w:customStyle="1" w:styleId="ConsPlusNormal">
    <w:name w:val="ConsPlusNormal"/>
    <w:rsid w:val="007C0D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Стиль1"/>
    <w:basedOn w:val="a"/>
    <w:link w:val="10"/>
    <w:qFormat/>
    <w:rsid w:val="007C0DA8"/>
    <w:pPr>
      <w:widowControl w:val="0"/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7C0D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Стиль1 Знак"/>
    <w:link w:val="1"/>
    <w:rsid w:val="007C0DA8"/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Стиль3"/>
    <w:basedOn w:val="2"/>
    <w:rsid w:val="007C0DA8"/>
    <w:pPr>
      <w:tabs>
        <w:tab w:val="num" w:pos="1307"/>
      </w:tabs>
      <w:autoSpaceDE/>
      <w:autoSpaceDN/>
      <w:spacing w:after="0" w:line="240" w:lineRule="auto"/>
      <w:ind w:left="1080" w:firstLine="0"/>
      <w:textAlignment w:val="baseline"/>
    </w:pPr>
    <w:rPr>
      <w:szCs w:val="20"/>
    </w:rPr>
  </w:style>
  <w:style w:type="table" w:styleId="a6">
    <w:name w:val="Table Grid"/>
    <w:basedOn w:val="a1"/>
    <w:rsid w:val="007C0D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7C0DA8"/>
    <w:pPr>
      <w:widowControl w:val="0"/>
      <w:autoSpaceDE w:val="0"/>
      <w:autoSpaceDN w:val="0"/>
      <w:adjustRightInd w:val="0"/>
      <w:spacing w:after="120" w:line="480" w:lineRule="auto"/>
      <w:ind w:left="283" w:firstLine="5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C0DA8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C0DA8"/>
    <w:pPr>
      <w:widowControl w:val="0"/>
      <w:autoSpaceDE w:val="0"/>
      <w:autoSpaceDN w:val="0"/>
      <w:adjustRightInd w:val="0"/>
      <w:spacing w:after="0" w:line="240" w:lineRule="auto"/>
      <w:ind w:firstLine="540"/>
      <w:jc w:val="center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0DA8"/>
    <w:rPr>
      <w:rFonts w:ascii="Tahoma" w:eastAsia="Times New Roman" w:hAnsi="Tahoma" w:cs="Times New Roman"/>
      <w:sz w:val="16"/>
      <w:szCs w:val="16"/>
    </w:rPr>
  </w:style>
  <w:style w:type="character" w:styleId="a9">
    <w:name w:val="Emphasis"/>
    <w:uiPriority w:val="20"/>
    <w:qFormat/>
    <w:rsid w:val="007C0DA8"/>
    <w:rPr>
      <w:i/>
      <w:iCs/>
    </w:rPr>
  </w:style>
  <w:style w:type="character" w:customStyle="1" w:styleId="aa">
    <w:name w:val="Гипертекстовая ссылка"/>
    <w:uiPriority w:val="99"/>
    <w:rsid w:val="007C0DA8"/>
    <w:rPr>
      <w:color w:val="106BBE"/>
    </w:rPr>
  </w:style>
  <w:style w:type="character" w:customStyle="1" w:styleId="ab">
    <w:name w:val="Сравнение редакций. Добавленный фрагмент"/>
    <w:uiPriority w:val="99"/>
    <w:rsid w:val="007C0DA8"/>
    <w:rPr>
      <w:color w:val="000000"/>
      <w:shd w:val="clear" w:color="auto" w:fill="C1D7FF"/>
    </w:rPr>
  </w:style>
  <w:style w:type="paragraph" w:styleId="ac">
    <w:name w:val="Body Text Indent"/>
    <w:basedOn w:val="a"/>
    <w:link w:val="ad"/>
    <w:unhideWhenUsed/>
    <w:rsid w:val="007C0D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7C0DA8"/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Цветовое выделение"/>
    <w:rsid w:val="007C0DA8"/>
    <w:rPr>
      <w:b/>
      <w:bCs/>
      <w:color w:val="000080"/>
    </w:rPr>
  </w:style>
  <w:style w:type="paragraph" w:styleId="af">
    <w:name w:val="header"/>
    <w:basedOn w:val="a"/>
    <w:link w:val="af0"/>
    <w:uiPriority w:val="99"/>
    <w:unhideWhenUsed/>
    <w:rsid w:val="007C0DA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7C0DA8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C0DA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f2">
    <w:name w:val="List Paragraph"/>
    <w:basedOn w:val="a"/>
    <w:uiPriority w:val="34"/>
    <w:qFormat/>
    <w:rsid w:val="007C0DA8"/>
    <w:pPr>
      <w:widowControl w:val="0"/>
      <w:autoSpaceDE w:val="0"/>
      <w:autoSpaceDN w:val="0"/>
      <w:adjustRightInd w:val="0"/>
      <w:spacing w:after="0" w:line="240" w:lineRule="auto"/>
      <w:ind w:left="720" w:firstLine="540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rsid w:val="007C0DA8"/>
    <w:rPr>
      <w:color w:val="0000FF"/>
      <w:u w:val="single"/>
    </w:rPr>
  </w:style>
  <w:style w:type="paragraph" w:styleId="30">
    <w:name w:val="Body Text Indent 3"/>
    <w:basedOn w:val="a"/>
    <w:link w:val="31"/>
    <w:uiPriority w:val="99"/>
    <w:unhideWhenUsed/>
    <w:rsid w:val="007C0D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7C0DA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6AC9A3FA9C77724549AA76554DE298C4611DD6356C063A609F779E7716E326ED455E57B89X1R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6069</Words>
  <Characters>34595</Characters>
  <Application>Microsoft Office Word</Application>
  <DocSecurity>0</DocSecurity>
  <Lines>288</Lines>
  <Paragraphs>81</Paragraphs>
  <ScaleCrop>false</ScaleCrop>
  <Company/>
  <LinksUpToDate>false</LinksUpToDate>
  <CharactersWithSpaces>40583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2016-04-26T06:59:00Z</dcterms:created>
  <dcterms:modified xsi:type="dcterms:W3CDTF">2016-04-26T06:59:00Z</dcterms:modified>
</cp:coreProperties>
</file>