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5B" w:rsidRPr="00065A5B" w:rsidRDefault="00065A5B" w:rsidP="00065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65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65A5B" w:rsidRPr="00065A5B" w:rsidRDefault="00065A5B" w:rsidP="00065A5B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A5B" w:rsidRPr="00065A5B" w:rsidRDefault="00065A5B" w:rsidP="00065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065A5B" w:rsidRPr="00065A5B" w:rsidTr="00065A5B">
        <w:tc>
          <w:tcPr>
            <w:tcW w:w="3190" w:type="dxa"/>
          </w:tcPr>
          <w:p w:rsidR="00065A5B" w:rsidRPr="00065A5B" w:rsidRDefault="00385EEE" w:rsidP="00065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17.02.2016</w:t>
            </w:r>
          </w:p>
        </w:tc>
        <w:tc>
          <w:tcPr>
            <w:tcW w:w="3190" w:type="dxa"/>
          </w:tcPr>
          <w:p w:rsidR="00065A5B" w:rsidRPr="00065A5B" w:rsidRDefault="00065A5B" w:rsidP="0006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hideMark/>
          </w:tcPr>
          <w:p w:rsidR="00065A5B" w:rsidRPr="00065A5B" w:rsidRDefault="00065A5B" w:rsidP="00065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</w:t>
            </w:r>
            <w:r w:rsidRPr="00065A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385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32</w:t>
            </w:r>
          </w:p>
        </w:tc>
      </w:tr>
    </w:tbl>
    <w:p w:rsidR="00065A5B" w:rsidRPr="00065A5B" w:rsidRDefault="00065A5B" w:rsidP="00065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A5B" w:rsidRPr="00065A5B" w:rsidRDefault="00065A5B" w:rsidP="00065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инструкции  о порядке рассмотрения  </w:t>
      </w:r>
    </w:p>
    <w:p w:rsidR="00065A5B" w:rsidRPr="00065A5B" w:rsidRDefault="00065A5B" w:rsidP="00065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граждан в Администрации города Шарыпово </w:t>
      </w:r>
    </w:p>
    <w:p w:rsidR="00573F29" w:rsidRDefault="00065A5B" w:rsidP="00065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A5B">
        <w:rPr>
          <w:rFonts w:ascii="Times New Roman" w:eastAsia="Times New Roman" w:hAnsi="Times New Roman" w:cs="Times New Roman"/>
          <w:sz w:val="28"/>
          <w:szCs w:val="28"/>
          <w:lang w:eastAsia="ru-RU"/>
        </w:rPr>
        <w:t>и е</w:t>
      </w:r>
      <w:r w:rsidR="00573F2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06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 подразделениях</w:t>
      </w:r>
      <w:r w:rsidR="00573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организации </w:t>
      </w:r>
      <w:proofErr w:type="gramStart"/>
      <w:r w:rsidR="00573F2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</w:t>
      </w:r>
      <w:proofErr w:type="gramEnd"/>
      <w:r w:rsidR="00573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5A5B" w:rsidRPr="00065A5B" w:rsidRDefault="00573F29" w:rsidP="00065A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граждан в Администрации города Шарыпово</w:t>
      </w:r>
    </w:p>
    <w:p w:rsidR="00065A5B" w:rsidRPr="00065A5B" w:rsidRDefault="00065A5B" w:rsidP="00065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A5B" w:rsidRPr="00065A5B" w:rsidRDefault="00065A5B" w:rsidP="00065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A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совершенствования работы с обращениями граждан в Администрации города Шарыпово и ее структурных подразделениях и в соответствии с Федеральным законом от 02.05.2006 года № 59-ФЗ «О порядке рассмотрения обращений граждан Российской Федерации», руководствуясь ст. 34 Устава города Шарыпово</w:t>
      </w:r>
    </w:p>
    <w:p w:rsidR="00065A5B" w:rsidRPr="00065A5B" w:rsidRDefault="00065A5B" w:rsidP="00065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A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065A5B" w:rsidRPr="00065A5B" w:rsidRDefault="00065A5B" w:rsidP="00573F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A5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Инструкцию о порядке рассмотрения обращений граждан в Администрации  города Шарыпово  и е</w:t>
      </w:r>
      <w:r w:rsidR="00573F2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06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 подразделениях </w:t>
      </w:r>
      <w:r w:rsidR="00573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организации личного приема граждан в Администрации города Шарыпово </w:t>
      </w:r>
      <w:r w:rsidRPr="00065A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 данному постановлению.</w:t>
      </w:r>
    </w:p>
    <w:p w:rsidR="00065A5B" w:rsidRPr="00065A5B" w:rsidRDefault="00065A5B" w:rsidP="00065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A5B">
        <w:rPr>
          <w:rFonts w:ascii="Times New Roman" w:eastAsia="Times New Roman" w:hAnsi="Times New Roman" w:cs="Times New Roman"/>
          <w:sz w:val="28"/>
          <w:szCs w:val="28"/>
          <w:lang w:eastAsia="ru-RU"/>
        </w:rPr>
        <w:t>2.    Признать утратившим силу:</w:t>
      </w:r>
    </w:p>
    <w:p w:rsidR="00065A5B" w:rsidRPr="00065A5B" w:rsidRDefault="00065A5B" w:rsidP="00065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A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города Шарыпово № 97 от 30.04.2009 года «Об Утверждении Инструкции о порядке рассмотрения обращений граждан в Администрации города Шарыпово и Положения о порядке личного приёма в Администрации Города Шарыпово»;</w:t>
      </w:r>
    </w:p>
    <w:p w:rsidR="00065A5B" w:rsidRPr="00065A5B" w:rsidRDefault="00065A5B" w:rsidP="00065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A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 Администрации города Шарыпово № 126 от 23.08.2010 года «О внесении изменений в Постановление администрации города Шарыпово от 30.04.2009 года № 97».</w:t>
      </w:r>
    </w:p>
    <w:p w:rsidR="00065A5B" w:rsidRPr="00065A5B" w:rsidRDefault="00065A5B" w:rsidP="00065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proofErr w:type="gramStart"/>
      <w:r w:rsidRPr="00065A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65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возложить на начальника отдела по работе с обращениями граждан и управлению документацией Администрации города Шарыпово Абашеву Т.А.</w:t>
      </w:r>
    </w:p>
    <w:p w:rsidR="00065A5B" w:rsidRPr="00065A5B" w:rsidRDefault="00065A5B" w:rsidP="00065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A5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со дня подписания и подлежит размещению на официальном сайте Администрации города Шарыпово www.gorodsharypovo.ru.</w:t>
      </w:r>
    </w:p>
    <w:p w:rsidR="00065A5B" w:rsidRPr="00065A5B" w:rsidRDefault="00065A5B" w:rsidP="00065A5B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A5B" w:rsidRPr="00065A5B" w:rsidRDefault="00065A5B" w:rsidP="00065A5B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A5B" w:rsidRPr="00065A5B" w:rsidRDefault="00065A5B" w:rsidP="00065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A5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 Шарыпово                                                              В.Б. Баршинов</w:t>
      </w:r>
    </w:p>
    <w:p w:rsidR="00065A5B" w:rsidRPr="00065A5B" w:rsidRDefault="00065A5B" w:rsidP="00065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A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65A5B" w:rsidRPr="00065A5B" w:rsidRDefault="00065A5B" w:rsidP="00065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A5B" w:rsidRPr="00065A5B" w:rsidRDefault="00065A5B" w:rsidP="00065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A5B" w:rsidRPr="00065A5B" w:rsidRDefault="00065A5B" w:rsidP="00065A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65A5B" w:rsidRPr="00065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5B"/>
    <w:rsid w:val="00065A5B"/>
    <w:rsid w:val="00385EEE"/>
    <w:rsid w:val="00516B9A"/>
    <w:rsid w:val="00573F29"/>
    <w:rsid w:val="005F0C75"/>
    <w:rsid w:val="00D5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5</cp:revision>
  <cp:lastPrinted>2016-02-26T06:17:00Z</cp:lastPrinted>
  <dcterms:created xsi:type="dcterms:W3CDTF">2016-01-27T07:34:00Z</dcterms:created>
  <dcterms:modified xsi:type="dcterms:W3CDTF">2016-03-22T07:58:00Z</dcterms:modified>
</cp:coreProperties>
</file>