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ED8" w:rsidRDefault="002608F3" w:rsidP="008D0ED8">
      <w:pPr>
        <w:autoSpaceDE w:val="0"/>
        <w:autoSpaceDN w:val="0"/>
        <w:adjustRightInd w:val="0"/>
        <w:ind w:left="4248" w:firstLine="708"/>
        <w:outlineLvl w:val="0"/>
        <w:rPr>
          <w:szCs w:val="28"/>
        </w:rPr>
      </w:pPr>
      <w:r>
        <w:rPr>
          <w:szCs w:val="28"/>
        </w:rPr>
        <w:t xml:space="preserve">Приложение </w:t>
      </w:r>
      <w:r w:rsidR="00191A25">
        <w:rPr>
          <w:szCs w:val="28"/>
        </w:rPr>
        <w:t>№ 1</w:t>
      </w:r>
    </w:p>
    <w:p w:rsidR="004232A1" w:rsidRDefault="004232A1" w:rsidP="004232A1">
      <w:pPr>
        <w:autoSpaceDE w:val="0"/>
        <w:autoSpaceDN w:val="0"/>
        <w:adjustRightInd w:val="0"/>
        <w:ind w:left="4962" w:hanging="6"/>
        <w:outlineLvl w:val="0"/>
        <w:rPr>
          <w:szCs w:val="28"/>
        </w:rPr>
      </w:pPr>
      <w:r>
        <w:rPr>
          <w:szCs w:val="28"/>
        </w:rPr>
        <w:t xml:space="preserve">к распоряжению ОСиМП      Администрации города </w:t>
      </w:r>
    </w:p>
    <w:p w:rsidR="002608F3" w:rsidRDefault="004232A1" w:rsidP="008D0ED8">
      <w:pPr>
        <w:autoSpaceDE w:val="0"/>
        <w:autoSpaceDN w:val="0"/>
        <w:adjustRightInd w:val="0"/>
        <w:ind w:left="4248" w:firstLine="708"/>
        <w:outlineLvl w:val="0"/>
        <w:rPr>
          <w:szCs w:val="28"/>
        </w:rPr>
      </w:pPr>
      <w:r>
        <w:rPr>
          <w:szCs w:val="28"/>
        </w:rPr>
        <w:t>Шарыпово</w:t>
      </w:r>
    </w:p>
    <w:p w:rsidR="002608F3" w:rsidRDefault="00211B42" w:rsidP="008D0ED8">
      <w:pPr>
        <w:autoSpaceDE w:val="0"/>
        <w:autoSpaceDN w:val="0"/>
        <w:adjustRightInd w:val="0"/>
        <w:ind w:left="4248" w:firstLine="708"/>
        <w:outlineLvl w:val="0"/>
        <w:rPr>
          <w:szCs w:val="28"/>
        </w:rPr>
      </w:pPr>
      <w:r>
        <w:rPr>
          <w:szCs w:val="28"/>
        </w:rPr>
        <w:t>От 11.10.2016г</w:t>
      </w:r>
      <w:r w:rsidR="002608F3">
        <w:rPr>
          <w:szCs w:val="28"/>
        </w:rPr>
        <w:t xml:space="preserve">   №</w:t>
      </w:r>
      <w:r w:rsidR="008D0ED8">
        <w:rPr>
          <w:szCs w:val="28"/>
        </w:rPr>
        <w:t xml:space="preserve"> </w:t>
      </w:r>
      <w:r>
        <w:rPr>
          <w:szCs w:val="28"/>
        </w:rPr>
        <w:t>254</w:t>
      </w:r>
    </w:p>
    <w:p w:rsidR="002608F3" w:rsidRDefault="002608F3" w:rsidP="002608F3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</w:p>
    <w:p w:rsidR="00251BFD" w:rsidRDefault="00251BFD" w:rsidP="002608F3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</w:p>
    <w:p w:rsidR="000378EA" w:rsidRPr="00191A25" w:rsidRDefault="000378EA" w:rsidP="00191A2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A25">
        <w:rPr>
          <w:rFonts w:ascii="Times New Roman" w:hAnsi="Times New Roman"/>
          <w:b/>
          <w:sz w:val="28"/>
          <w:szCs w:val="28"/>
        </w:rPr>
        <w:t>Порядок</w:t>
      </w:r>
    </w:p>
    <w:p w:rsidR="000378EA" w:rsidRPr="00191A25" w:rsidRDefault="000378EA" w:rsidP="000378E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A25">
        <w:rPr>
          <w:rFonts w:ascii="Times New Roman" w:hAnsi="Times New Roman"/>
          <w:b/>
          <w:sz w:val="28"/>
          <w:szCs w:val="28"/>
        </w:rPr>
        <w:t xml:space="preserve">принятия решений о признании безнадежной </w:t>
      </w:r>
      <w:r w:rsidRPr="00191A25">
        <w:rPr>
          <w:rFonts w:ascii="Times New Roman" w:hAnsi="Times New Roman"/>
          <w:b/>
          <w:sz w:val="28"/>
          <w:szCs w:val="28"/>
        </w:rPr>
        <w:br/>
        <w:t xml:space="preserve">к взысканию задолженности по платежам в бюджет города Шарыпово, в отношении которых </w:t>
      </w:r>
      <w:r w:rsidR="00191A25">
        <w:rPr>
          <w:rFonts w:ascii="Times New Roman" w:hAnsi="Times New Roman"/>
          <w:b/>
          <w:sz w:val="28"/>
          <w:szCs w:val="28"/>
        </w:rPr>
        <w:t>Отдел спорта и молодежной политики</w:t>
      </w:r>
      <w:r w:rsidRPr="00191A25">
        <w:rPr>
          <w:rFonts w:ascii="Times New Roman" w:hAnsi="Times New Roman"/>
          <w:b/>
          <w:sz w:val="28"/>
          <w:szCs w:val="28"/>
        </w:rPr>
        <w:t>, осуществляет полномочия администратора доходов бюджета</w:t>
      </w:r>
    </w:p>
    <w:p w:rsidR="002608F3" w:rsidRDefault="002608F3" w:rsidP="00115BB4">
      <w:pPr>
        <w:autoSpaceDE w:val="0"/>
        <w:autoSpaceDN w:val="0"/>
        <w:adjustRightInd w:val="0"/>
        <w:ind w:firstLine="709"/>
        <w:jc w:val="both"/>
      </w:pPr>
    </w:p>
    <w:p w:rsidR="000378EA" w:rsidRPr="00FA7C5C" w:rsidRDefault="000378EA" w:rsidP="000378EA">
      <w:pPr>
        <w:pStyle w:val="ConsPlusNormal"/>
        <w:numPr>
          <w:ilvl w:val="0"/>
          <w:numId w:val="6"/>
        </w:numPr>
        <w:jc w:val="center"/>
        <w:outlineLvl w:val="0"/>
        <w:rPr>
          <w:sz w:val="28"/>
          <w:szCs w:val="28"/>
        </w:rPr>
      </w:pPr>
      <w:r w:rsidRPr="00FA7C5C">
        <w:rPr>
          <w:rFonts w:ascii="Times New Roman" w:hAnsi="Times New Roman"/>
          <w:sz w:val="28"/>
          <w:szCs w:val="28"/>
        </w:rPr>
        <w:t>Общие положения</w:t>
      </w:r>
    </w:p>
    <w:p w:rsidR="000378EA" w:rsidRPr="001A2E32" w:rsidRDefault="000378EA" w:rsidP="000378EA">
      <w:pPr>
        <w:pStyle w:val="ConsPlusNormal"/>
        <w:ind w:left="360"/>
        <w:outlineLvl w:val="0"/>
      </w:pPr>
    </w:p>
    <w:p w:rsidR="000378EA" w:rsidRPr="000542D8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>1.1. Порядок принятия решений о признании безнадежной</w:t>
      </w:r>
      <w:r w:rsidRPr="00444DA2">
        <w:rPr>
          <w:bCs/>
          <w:szCs w:val="28"/>
        </w:rPr>
        <w:br/>
        <w:t xml:space="preserve">к взысканию задолженности по платежам в бюджет </w:t>
      </w:r>
      <w:r w:rsidRPr="00A74E99">
        <w:rPr>
          <w:bCs/>
          <w:szCs w:val="28"/>
        </w:rPr>
        <w:t>города Шарыпово</w:t>
      </w:r>
      <w:r w:rsidRPr="00444DA2">
        <w:rPr>
          <w:bCs/>
          <w:szCs w:val="28"/>
        </w:rPr>
        <w:t xml:space="preserve"> (далее – Порядок) устанавливает случаи</w:t>
      </w:r>
      <w:r>
        <w:rPr>
          <w:bCs/>
          <w:szCs w:val="28"/>
        </w:rPr>
        <w:t xml:space="preserve"> и</w:t>
      </w:r>
      <w:r w:rsidRPr="00444DA2">
        <w:rPr>
          <w:bCs/>
          <w:szCs w:val="28"/>
        </w:rPr>
        <w:t xml:space="preserve"> </w:t>
      </w:r>
      <w:r w:rsidRPr="00EF47DC">
        <w:rPr>
          <w:bCs/>
          <w:szCs w:val="28"/>
        </w:rPr>
        <w:t xml:space="preserve">основания признания безнадежной к взысканию задолженности по платежам в бюджет </w:t>
      </w:r>
      <w:r w:rsidRPr="00A74E99">
        <w:rPr>
          <w:bCs/>
          <w:szCs w:val="28"/>
        </w:rPr>
        <w:t>города Шарыпово</w:t>
      </w:r>
      <w:r>
        <w:rPr>
          <w:bCs/>
          <w:szCs w:val="28"/>
        </w:rPr>
        <w:t>, а также</w:t>
      </w:r>
      <w:r w:rsidRPr="00444DA2">
        <w:rPr>
          <w:bCs/>
          <w:szCs w:val="28"/>
        </w:rPr>
        <w:t xml:space="preserve"> сроки принятия </w:t>
      </w:r>
      <w:r w:rsidR="00D30E02">
        <w:rPr>
          <w:bCs/>
          <w:szCs w:val="28"/>
        </w:rPr>
        <w:t>Отделом спорта и молодежной политики Администрации города Шарыпово</w:t>
      </w:r>
      <w:r w:rsidRPr="00444DA2">
        <w:rPr>
          <w:bCs/>
          <w:szCs w:val="28"/>
        </w:rPr>
        <w:t xml:space="preserve"> (</w:t>
      </w:r>
      <w:r>
        <w:rPr>
          <w:bCs/>
          <w:szCs w:val="28"/>
        </w:rPr>
        <w:t>далее –</w:t>
      </w:r>
      <w:r w:rsidR="00D30E02">
        <w:rPr>
          <w:bCs/>
          <w:szCs w:val="28"/>
        </w:rPr>
        <w:t xml:space="preserve"> ОСиМП</w:t>
      </w:r>
      <w:r w:rsidRPr="00444DA2">
        <w:rPr>
          <w:bCs/>
          <w:szCs w:val="28"/>
        </w:rPr>
        <w:t>) решений о признании безнадежной к взысканию задолженности по плат</w:t>
      </w:r>
      <w:r>
        <w:rPr>
          <w:bCs/>
          <w:szCs w:val="28"/>
        </w:rPr>
        <w:t xml:space="preserve">ежам в </w:t>
      </w:r>
      <w:r w:rsidRPr="000542D8">
        <w:rPr>
          <w:bCs/>
          <w:szCs w:val="28"/>
        </w:rPr>
        <w:t>бюджет города Шарыпово.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 xml:space="preserve">1.2. </w:t>
      </w:r>
      <w:r>
        <w:rPr>
          <w:bCs/>
          <w:szCs w:val="28"/>
        </w:rPr>
        <w:t>В целях реализации</w:t>
      </w:r>
      <w:r w:rsidRPr="00444DA2">
        <w:rPr>
          <w:bCs/>
          <w:szCs w:val="28"/>
        </w:rPr>
        <w:t xml:space="preserve"> нас</w:t>
      </w:r>
      <w:r>
        <w:rPr>
          <w:bCs/>
          <w:szCs w:val="28"/>
        </w:rPr>
        <w:t>тоящего Порядка под безнадежной</w:t>
      </w:r>
      <w:r>
        <w:rPr>
          <w:bCs/>
          <w:szCs w:val="28"/>
        </w:rPr>
        <w:br/>
      </w:r>
      <w:r w:rsidRPr="00444DA2">
        <w:rPr>
          <w:bCs/>
          <w:szCs w:val="28"/>
        </w:rPr>
        <w:t>к взысканию задолженностью</w:t>
      </w:r>
      <w:r w:rsidRPr="00444DA2">
        <w:rPr>
          <w:b/>
          <w:bCs/>
          <w:szCs w:val="28"/>
        </w:rPr>
        <w:t xml:space="preserve"> </w:t>
      </w:r>
      <w:r w:rsidRPr="00444DA2">
        <w:rPr>
          <w:bCs/>
          <w:szCs w:val="28"/>
        </w:rPr>
        <w:t xml:space="preserve">по платежам в бюджет </w:t>
      </w:r>
      <w:r w:rsidRPr="00A74E99">
        <w:rPr>
          <w:bCs/>
          <w:szCs w:val="28"/>
        </w:rPr>
        <w:t>города Шарыпово</w:t>
      </w:r>
      <w:r w:rsidRPr="00444DA2">
        <w:rPr>
          <w:bCs/>
          <w:szCs w:val="28"/>
        </w:rPr>
        <w:t xml:space="preserve"> понимается задолженность по платежам</w:t>
      </w:r>
      <w:r>
        <w:rPr>
          <w:bCs/>
          <w:szCs w:val="28"/>
        </w:rPr>
        <w:t xml:space="preserve"> в </w:t>
      </w:r>
      <w:r w:rsidRPr="00444DA2">
        <w:rPr>
          <w:bCs/>
          <w:szCs w:val="28"/>
        </w:rPr>
        <w:t xml:space="preserve">бюджет </w:t>
      </w:r>
      <w:r w:rsidRPr="00A74E99">
        <w:rPr>
          <w:bCs/>
          <w:szCs w:val="28"/>
        </w:rPr>
        <w:t>города Шарыпово</w:t>
      </w:r>
      <w:r w:rsidR="00D16FD6">
        <w:rPr>
          <w:bCs/>
          <w:szCs w:val="28"/>
        </w:rPr>
        <w:t>,</w:t>
      </w:r>
      <w:r w:rsidRPr="00444DA2">
        <w:rPr>
          <w:bCs/>
          <w:szCs w:val="28"/>
        </w:rPr>
        <w:t xml:space="preserve"> </w:t>
      </w:r>
      <w:r>
        <w:rPr>
          <w:bCs/>
          <w:szCs w:val="28"/>
        </w:rPr>
        <w:t xml:space="preserve">главным администратором которых является </w:t>
      </w:r>
      <w:r w:rsidR="00D30E02">
        <w:rPr>
          <w:bCs/>
          <w:szCs w:val="28"/>
        </w:rPr>
        <w:t>ОСиМП</w:t>
      </w:r>
      <w:r>
        <w:rPr>
          <w:bCs/>
          <w:szCs w:val="28"/>
        </w:rPr>
        <w:t xml:space="preserve"> </w:t>
      </w:r>
      <w:r w:rsidRPr="00444DA2">
        <w:rPr>
          <w:bCs/>
          <w:szCs w:val="28"/>
        </w:rPr>
        <w:br/>
      </w:r>
      <w:r>
        <w:rPr>
          <w:bCs/>
          <w:szCs w:val="28"/>
        </w:rPr>
        <w:t>(далее – администратор доходов бюджета),</w:t>
      </w:r>
      <w:r w:rsidRPr="00444DA2">
        <w:rPr>
          <w:bCs/>
          <w:szCs w:val="28"/>
        </w:rPr>
        <w:t xml:space="preserve"> </w:t>
      </w:r>
      <w:r>
        <w:rPr>
          <w:bCs/>
          <w:szCs w:val="28"/>
        </w:rPr>
        <w:t xml:space="preserve">учитываемая на бухгалтерском балансе </w:t>
      </w:r>
      <w:r w:rsidR="00D30E02">
        <w:rPr>
          <w:bCs/>
          <w:szCs w:val="28"/>
        </w:rPr>
        <w:t>ОСиМП</w:t>
      </w:r>
      <w:r w:rsidRPr="00444DA2">
        <w:rPr>
          <w:bCs/>
          <w:szCs w:val="28"/>
        </w:rPr>
        <w:t xml:space="preserve"> </w:t>
      </w:r>
      <w:r>
        <w:rPr>
          <w:bCs/>
          <w:szCs w:val="28"/>
        </w:rPr>
        <w:t xml:space="preserve"> не уплаченная </w:t>
      </w:r>
      <w:r w:rsidRPr="00444DA2">
        <w:rPr>
          <w:bCs/>
          <w:szCs w:val="28"/>
        </w:rPr>
        <w:t>в установленный срок, и взыскание которой оказалось невозможным в силу причин экономического, социального</w:t>
      </w:r>
      <w:r>
        <w:rPr>
          <w:bCs/>
          <w:szCs w:val="28"/>
        </w:rPr>
        <w:t xml:space="preserve"> и (или) юридического характера </w:t>
      </w:r>
      <w:r w:rsidRPr="00444DA2">
        <w:rPr>
          <w:bCs/>
          <w:szCs w:val="28"/>
        </w:rPr>
        <w:t>(далее – задолженность).</w:t>
      </w:r>
    </w:p>
    <w:p w:rsidR="000378EA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896E01">
        <w:rPr>
          <w:bCs/>
          <w:szCs w:val="28"/>
        </w:rPr>
        <w:t xml:space="preserve">1.3. Инициатором списания задолженности является </w:t>
      </w:r>
      <w:r w:rsidR="00F5648E">
        <w:rPr>
          <w:bCs/>
          <w:szCs w:val="28"/>
        </w:rPr>
        <w:t>ведущий</w:t>
      </w:r>
      <w:r>
        <w:rPr>
          <w:bCs/>
          <w:szCs w:val="28"/>
        </w:rPr>
        <w:t xml:space="preserve"> бухгалтер </w:t>
      </w:r>
      <w:r w:rsidR="00F5648E">
        <w:rPr>
          <w:bCs/>
          <w:szCs w:val="28"/>
        </w:rPr>
        <w:t>МКУ «ЦБУиО г.Шарыпово»</w:t>
      </w:r>
      <w:r>
        <w:rPr>
          <w:bCs/>
          <w:szCs w:val="28"/>
        </w:rPr>
        <w:t xml:space="preserve"> (далее – Инициатор).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1.4 </w:t>
      </w:r>
      <w:r w:rsidRPr="00444DA2">
        <w:rPr>
          <w:bCs/>
          <w:szCs w:val="28"/>
        </w:rPr>
        <w:t>Задолженность признается безнадежной к взысканию</w:t>
      </w:r>
      <w:r w:rsidRPr="00444DA2">
        <w:rPr>
          <w:bCs/>
          <w:szCs w:val="28"/>
        </w:rPr>
        <w:br/>
        <w:t xml:space="preserve">и списывается в </w:t>
      </w:r>
      <w:r>
        <w:rPr>
          <w:bCs/>
          <w:szCs w:val="28"/>
        </w:rPr>
        <w:t xml:space="preserve">установленных настоящим Порядком </w:t>
      </w:r>
      <w:r w:rsidRPr="00444DA2">
        <w:rPr>
          <w:bCs/>
          <w:szCs w:val="28"/>
        </w:rPr>
        <w:t>случаях при наличии одного из следующих оснований: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 xml:space="preserve">1) смерти физического лица – плательщика платежей в бюджет </w:t>
      </w:r>
      <w:r w:rsidRPr="002247F3">
        <w:rPr>
          <w:bCs/>
          <w:szCs w:val="28"/>
        </w:rPr>
        <w:t>города Шарыпово</w:t>
      </w:r>
      <w:r w:rsidRPr="00444DA2">
        <w:rPr>
          <w:bCs/>
          <w:szCs w:val="28"/>
        </w:rPr>
        <w:t xml:space="preserve"> или объявления его умершим в порядке, установленном гражданским процессуальным законодательством Российской Федерации;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 xml:space="preserve">2) признания банкротом индивидуального предпринимателя – плательщика платежей в бюджет </w:t>
      </w:r>
      <w:r w:rsidRPr="002247F3">
        <w:rPr>
          <w:bCs/>
          <w:szCs w:val="28"/>
        </w:rPr>
        <w:t>города Шарыпово</w:t>
      </w:r>
      <w:r>
        <w:rPr>
          <w:bCs/>
          <w:szCs w:val="28"/>
        </w:rPr>
        <w:t xml:space="preserve"> в соответствии</w:t>
      </w:r>
      <w:r>
        <w:rPr>
          <w:bCs/>
          <w:szCs w:val="28"/>
        </w:rPr>
        <w:br/>
      </w:r>
      <w:r w:rsidRPr="00444DA2">
        <w:rPr>
          <w:bCs/>
          <w:szCs w:val="28"/>
        </w:rPr>
        <w:t>с Федеральным законом о</w:t>
      </w:r>
      <w:r>
        <w:rPr>
          <w:bCs/>
          <w:szCs w:val="28"/>
        </w:rPr>
        <w:t xml:space="preserve">т 26 октября 2002 года № 127-ФЗ </w:t>
      </w:r>
      <w:r w:rsidRPr="00444DA2">
        <w:rPr>
          <w:bCs/>
          <w:szCs w:val="28"/>
        </w:rPr>
        <w:t>«О несостоятельности (банкротстве)» в части задолженности, не погашенной по причине недостаточности имущества должника;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 xml:space="preserve">3) ликвидации организации – плательщика платежей в бюджет </w:t>
      </w:r>
      <w:r w:rsidRPr="002247F3">
        <w:rPr>
          <w:bCs/>
          <w:szCs w:val="28"/>
        </w:rPr>
        <w:t>города Шарыпово</w:t>
      </w:r>
      <w:r w:rsidRPr="00444DA2">
        <w:rPr>
          <w:bCs/>
          <w:szCs w:val="28"/>
        </w:rPr>
        <w:t xml:space="preserve"> в части задолженности, не погашенной по причине </w:t>
      </w:r>
      <w:r w:rsidRPr="00444DA2">
        <w:rPr>
          <w:bCs/>
          <w:szCs w:val="28"/>
        </w:rPr>
        <w:lastRenderedPageBreak/>
        <w:t>недостаточности имущества организации и (или) невозможности</w:t>
      </w:r>
      <w:r w:rsidRPr="00444DA2">
        <w:rPr>
          <w:bCs/>
          <w:szCs w:val="28"/>
        </w:rPr>
        <w:br/>
        <w:t>их погашения учредителями (участниками) указанной организации</w:t>
      </w:r>
      <w:r w:rsidRPr="00444DA2">
        <w:rPr>
          <w:bCs/>
          <w:szCs w:val="28"/>
        </w:rPr>
        <w:br/>
        <w:t>в пределах и порядке, которые установлены законодательством Российской Федерации;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>4) принятия судом акта, в соответствии с которым администратор доходов бюджета утрачивает возможность взыскания задолженности в связи с истечением установленного срока ее взыскания (срока исковой давности),</w:t>
      </w:r>
      <w:r>
        <w:rPr>
          <w:bCs/>
          <w:szCs w:val="28"/>
        </w:rPr>
        <w:t xml:space="preserve"> </w:t>
      </w:r>
      <w:r w:rsidRPr="00444DA2">
        <w:rPr>
          <w:bCs/>
          <w:szCs w:val="28"/>
        </w:rPr>
        <w:t>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32F13">
        <w:rPr>
          <w:bCs/>
          <w:szCs w:val="28"/>
        </w:rPr>
        <w:t>5) истечения срока давности исполнения постановления о назначении</w:t>
      </w:r>
      <w:r w:rsidR="00432F13">
        <w:rPr>
          <w:bCs/>
          <w:szCs w:val="28"/>
        </w:rPr>
        <w:t xml:space="preserve"> </w:t>
      </w:r>
      <w:r w:rsidRPr="00444DA2">
        <w:rPr>
          <w:bCs/>
          <w:szCs w:val="28"/>
        </w:rPr>
        <w:t xml:space="preserve"> административного наказания, установленного Кодексом Российской Федерации об административных правонарушениях, при отсутствии оснований для перерыва, приостановления или продления такого срока;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>6) вынесения судебным приставом-исполнителем постановления</w:t>
      </w:r>
      <w:r w:rsidRPr="00444DA2">
        <w:rPr>
          <w:bCs/>
          <w:szCs w:val="28"/>
        </w:rPr>
        <w:br/>
        <w:t>об окончании исполнительного производства и о возвращении взыскателю исполнительного документа по основ</w:t>
      </w:r>
      <w:r>
        <w:rPr>
          <w:bCs/>
          <w:szCs w:val="28"/>
        </w:rPr>
        <w:t>аниям, предусмотренным пунктами</w:t>
      </w:r>
      <w:r>
        <w:rPr>
          <w:bCs/>
          <w:szCs w:val="28"/>
        </w:rPr>
        <w:br/>
        <w:t xml:space="preserve">3 </w:t>
      </w:r>
      <w:r w:rsidRPr="00444DA2">
        <w:rPr>
          <w:bCs/>
          <w:szCs w:val="28"/>
        </w:rPr>
        <w:t xml:space="preserve">и 4 части 1 статьи 46 Федерального </w:t>
      </w:r>
      <w:r>
        <w:rPr>
          <w:bCs/>
          <w:szCs w:val="28"/>
        </w:rPr>
        <w:t>закона от 2 октября 2007 года</w:t>
      </w:r>
      <w:r>
        <w:rPr>
          <w:bCs/>
          <w:szCs w:val="28"/>
        </w:rPr>
        <w:br/>
      </w:r>
      <w:r w:rsidRPr="00444DA2">
        <w:rPr>
          <w:bCs/>
          <w:szCs w:val="28"/>
        </w:rPr>
        <w:t>№ 229-ФЗ «Об исполнительном производстве», если с даты образования задолженности прошло более пяти лет, в следующих случаях: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а) </w:t>
      </w:r>
      <w:r w:rsidRPr="00444DA2">
        <w:rPr>
          <w:bCs/>
          <w:szCs w:val="28"/>
        </w:rPr>
        <w:t xml:space="preserve">размер задолженности </w:t>
      </w:r>
      <w:r>
        <w:rPr>
          <w:bCs/>
          <w:szCs w:val="28"/>
        </w:rPr>
        <w:t>не превышает размера требований</w:t>
      </w:r>
      <w:r>
        <w:rPr>
          <w:bCs/>
          <w:szCs w:val="28"/>
        </w:rPr>
        <w:br/>
      </w:r>
      <w:r w:rsidRPr="00444DA2">
        <w:rPr>
          <w:bCs/>
          <w:szCs w:val="28"/>
        </w:rPr>
        <w:t>к должнику, установленного законодательством Российской Федерации</w:t>
      </w:r>
      <w:r w:rsidRPr="00444DA2">
        <w:rPr>
          <w:bCs/>
          <w:szCs w:val="28"/>
        </w:rPr>
        <w:br/>
        <w:t>о несостоятельности (банкротстве) для возбуждения про</w:t>
      </w:r>
      <w:r>
        <w:rPr>
          <w:bCs/>
          <w:szCs w:val="28"/>
        </w:rPr>
        <w:t>изводства по делу</w:t>
      </w:r>
      <w:r>
        <w:rPr>
          <w:bCs/>
          <w:szCs w:val="28"/>
        </w:rPr>
        <w:br/>
        <w:t>о банкротстве;</w:t>
      </w:r>
    </w:p>
    <w:p w:rsidR="000378EA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б) </w:t>
      </w:r>
      <w:r w:rsidRPr="00444DA2">
        <w:rPr>
          <w:bCs/>
          <w:szCs w:val="28"/>
        </w:rPr>
        <w:t>судом возвращено заявление о признании плательщика платежей</w:t>
      </w:r>
      <w:r w:rsidRPr="00444DA2">
        <w:rPr>
          <w:bCs/>
          <w:szCs w:val="28"/>
        </w:rPr>
        <w:br/>
        <w:t>в бюджет банкротом или прекращено производство по делу о банкротстве</w:t>
      </w:r>
      <w:r w:rsidRPr="00444DA2">
        <w:rPr>
          <w:bCs/>
          <w:szCs w:val="28"/>
        </w:rPr>
        <w:br/>
        <w:t>в связи с отсутствием средств, достаточных для возмещения судебных расходов на проведение процедур, п</w:t>
      </w:r>
      <w:r>
        <w:rPr>
          <w:bCs/>
          <w:szCs w:val="28"/>
        </w:rPr>
        <w:t>рименяемых в деле о банкротстве.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1.5</w:t>
      </w:r>
      <w:r w:rsidRPr="00444DA2">
        <w:rPr>
          <w:bCs/>
          <w:szCs w:val="28"/>
        </w:rPr>
        <w:t>. Документами, подтверждающими наличие оснований для принятия решений о признании безнадежной к взысканию задолженности, являются следующие документы:</w:t>
      </w:r>
    </w:p>
    <w:p w:rsidR="000378EA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 xml:space="preserve">1) </w:t>
      </w:r>
      <w:r w:rsidRPr="00BE0D09">
        <w:rPr>
          <w:bCs/>
          <w:szCs w:val="28"/>
        </w:rPr>
        <w:t>заключение</w:t>
      </w:r>
      <w:r>
        <w:rPr>
          <w:bCs/>
          <w:szCs w:val="28"/>
        </w:rPr>
        <w:t xml:space="preserve"> инициатора списания задолженности об основаниях безнадежности и невозможности взыскания задолженности с указанием информации о принятых мерах </w:t>
      </w:r>
      <w:r w:rsidRPr="00444DA2">
        <w:rPr>
          <w:bCs/>
          <w:szCs w:val="28"/>
        </w:rPr>
        <w:t>по обеспечению взыскания задолженности;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2) </w:t>
      </w:r>
      <w:r w:rsidRPr="00444DA2">
        <w:rPr>
          <w:bCs/>
          <w:szCs w:val="28"/>
        </w:rPr>
        <w:t>выписка из отчетности администратора доходов бюджета</w:t>
      </w:r>
      <w:r w:rsidRPr="00444DA2">
        <w:rPr>
          <w:bCs/>
          <w:szCs w:val="28"/>
        </w:rPr>
        <w:br/>
        <w:t>об учитываемых суммах задолженности;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>3) документы, подтверждающие случаи признания безнад</w:t>
      </w:r>
      <w:r>
        <w:rPr>
          <w:bCs/>
          <w:szCs w:val="28"/>
        </w:rPr>
        <w:t>ежной</w:t>
      </w:r>
      <w:r>
        <w:rPr>
          <w:bCs/>
          <w:szCs w:val="28"/>
        </w:rPr>
        <w:br/>
        <w:t>к взысканию задолженности, в том числе:</w:t>
      </w:r>
    </w:p>
    <w:p w:rsidR="000378EA" w:rsidRDefault="000378EA" w:rsidP="000378EA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 w:rsidRPr="00C953C0">
        <w:rPr>
          <w:bCs/>
          <w:szCs w:val="28"/>
        </w:rPr>
        <w:t>а) документ, свидетельствующий о смерти физического лица - плательщика платежей в бюджет или</w:t>
      </w:r>
      <w:r>
        <w:rPr>
          <w:bCs/>
          <w:szCs w:val="28"/>
        </w:rPr>
        <w:t xml:space="preserve"> подтверждающий факт объявления</w:t>
      </w:r>
      <w:r>
        <w:rPr>
          <w:bCs/>
          <w:szCs w:val="28"/>
        </w:rPr>
        <w:br/>
      </w:r>
      <w:r w:rsidRPr="00C953C0">
        <w:rPr>
          <w:bCs/>
          <w:szCs w:val="28"/>
        </w:rPr>
        <w:t>его умершим;</w:t>
      </w:r>
    </w:p>
    <w:p w:rsidR="000378EA" w:rsidRPr="00C953C0" w:rsidRDefault="000378EA" w:rsidP="000378EA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б</w:t>
      </w:r>
      <w:r w:rsidRPr="00C953C0">
        <w:rPr>
          <w:bCs/>
          <w:szCs w:val="28"/>
        </w:rPr>
        <w:t>) 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</w:t>
      </w:r>
      <w:r>
        <w:rPr>
          <w:bCs/>
          <w:szCs w:val="28"/>
        </w:rPr>
        <w:t xml:space="preserve"> города Шарыпово</w:t>
      </w:r>
      <w:r w:rsidRPr="00C953C0">
        <w:rPr>
          <w:bCs/>
          <w:szCs w:val="28"/>
        </w:rPr>
        <w:t xml:space="preserve">, из Единого </w:t>
      </w:r>
      <w:r w:rsidRPr="00C953C0">
        <w:rPr>
          <w:bCs/>
          <w:szCs w:val="28"/>
        </w:rPr>
        <w:lastRenderedPageBreak/>
        <w:t>государственного реестра юридических лиц о п</w:t>
      </w:r>
      <w:r>
        <w:rPr>
          <w:bCs/>
          <w:szCs w:val="28"/>
        </w:rPr>
        <w:t xml:space="preserve">рекращении деятельности в связи </w:t>
      </w:r>
      <w:r w:rsidRPr="00C953C0">
        <w:rPr>
          <w:bCs/>
          <w:szCs w:val="28"/>
        </w:rPr>
        <w:t>с ликвидацией организации -</w:t>
      </w:r>
      <w:r>
        <w:rPr>
          <w:bCs/>
          <w:szCs w:val="28"/>
        </w:rPr>
        <w:t xml:space="preserve"> плательщика платежей в </w:t>
      </w:r>
      <w:r w:rsidRPr="00C953C0">
        <w:rPr>
          <w:bCs/>
          <w:szCs w:val="28"/>
        </w:rPr>
        <w:t>бюджет</w:t>
      </w:r>
      <w:r>
        <w:rPr>
          <w:bCs/>
          <w:szCs w:val="28"/>
        </w:rPr>
        <w:t xml:space="preserve"> города Шарыпово</w:t>
      </w:r>
      <w:r w:rsidRPr="00C953C0">
        <w:rPr>
          <w:bCs/>
          <w:szCs w:val="28"/>
        </w:rPr>
        <w:t>;</w:t>
      </w:r>
    </w:p>
    <w:p w:rsidR="000378EA" w:rsidRPr="00C953C0" w:rsidRDefault="000378EA" w:rsidP="000378EA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в) </w:t>
      </w:r>
      <w:r w:rsidRPr="00C953C0">
        <w:rPr>
          <w:bCs/>
          <w:szCs w:val="28"/>
        </w:rPr>
        <w:t>документ, содержащий сведения из Единого государственного реестра юридических лиц о прекращении деятельности в случае исключения юридического лица налоговым органом из Единого государственного реестра юридических лиц на основании статьи 21.1, пункта 3 статьи 26 Фед</w:t>
      </w:r>
      <w:r>
        <w:rPr>
          <w:bCs/>
          <w:szCs w:val="28"/>
        </w:rPr>
        <w:t>ерального закона от 08.08.2001 №</w:t>
      </w:r>
      <w:r w:rsidRPr="00C953C0">
        <w:rPr>
          <w:bCs/>
          <w:szCs w:val="28"/>
        </w:rPr>
        <w:t xml:space="preserve"> 129-Ф</w:t>
      </w:r>
      <w:r>
        <w:rPr>
          <w:bCs/>
          <w:szCs w:val="28"/>
        </w:rPr>
        <w:t>З «</w:t>
      </w:r>
      <w:r w:rsidRPr="00C953C0">
        <w:rPr>
          <w:bCs/>
          <w:szCs w:val="28"/>
        </w:rPr>
        <w:t xml:space="preserve">О государственной регистрации юридических лиц и </w:t>
      </w:r>
      <w:r>
        <w:rPr>
          <w:bCs/>
          <w:szCs w:val="28"/>
        </w:rPr>
        <w:t>индивидуальных предпринимателей»</w:t>
      </w:r>
      <w:r w:rsidRPr="00C953C0">
        <w:rPr>
          <w:bCs/>
          <w:szCs w:val="28"/>
        </w:rPr>
        <w:t>;</w:t>
      </w:r>
    </w:p>
    <w:p w:rsidR="000378EA" w:rsidRDefault="000378EA" w:rsidP="000378EA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г</w:t>
      </w:r>
      <w:r w:rsidRPr="00C953C0">
        <w:rPr>
          <w:bCs/>
          <w:szCs w:val="28"/>
        </w:rPr>
        <w:t xml:space="preserve">) </w:t>
      </w:r>
      <w:r>
        <w:rPr>
          <w:bCs/>
          <w:szCs w:val="28"/>
        </w:rPr>
        <w:t>копия правового акта органа местного самоуправления</w:t>
      </w:r>
      <w:r>
        <w:rPr>
          <w:bCs/>
          <w:szCs w:val="28"/>
        </w:rPr>
        <w:br/>
        <w:t>о ликвидации юридического лица;</w:t>
      </w:r>
      <w:r w:rsidRPr="00C953C0">
        <w:rPr>
          <w:bCs/>
          <w:szCs w:val="28"/>
        </w:rPr>
        <w:t xml:space="preserve"> </w:t>
      </w:r>
    </w:p>
    <w:p w:rsidR="000378EA" w:rsidRPr="00C953C0" w:rsidRDefault="000378EA" w:rsidP="000378EA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д</w:t>
      </w:r>
      <w:r w:rsidRPr="00C953C0">
        <w:rPr>
          <w:bCs/>
          <w:szCs w:val="28"/>
        </w:rPr>
        <w:t xml:space="preserve">) судебный акт, в соответствии с которым </w:t>
      </w:r>
      <w:r w:rsidR="007F5237">
        <w:rPr>
          <w:bCs/>
          <w:szCs w:val="28"/>
        </w:rPr>
        <w:t>ОСиМП</w:t>
      </w:r>
      <w:r w:rsidRPr="00C953C0">
        <w:rPr>
          <w:bCs/>
          <w:szCs w:val="28"/>
        </w:rPr>
        <w:t xml:space="preserve"> </w:t>
      </w:r>
      <w:r>
        <w:rPr>
          <w:bCs/>
          <w:szCs w:val="28"/>
        </w:rPr>
        <w:t xml:space="preserve">как администратор доходов </w:t>
      </w:r>
      <w:r w:rsidRPr="002247F3">
        <w:rPr>
          <w:bCs/>
          <w:szCs w:val="28"/>
        </w:rPr>
        <w:t>бюджет</w:t>
      </w:r>
      <w:r>
        <w:rPr>
          <w:bCs/>
          <w:szCs w:val="28"/>
        </w:rPr>
        <w:t>а</w:t>
      </w:r>
      <w:r w:rsidRPr="002247F3">
        <w:rPr>
          <w:bCs/>
          <w:szCs w:val="28"/>
        </w:rPr>
        <w:t xml:space="preserve"> города Шарыпово</w:t>
      </w:r>
      <w:r>
        <w:rPr>
          <w:bCs/>
          <w:szCs w:val="28"/>
        </w:rPr>
        <w:t xml:space="preserve">, </w:t>
      </w:r>
      <w:r w:rsidRPr="00C953C0">
        <w:rPr>
          <w:bCs/>
          <w:szCs w:val="28"/>
        </w:rPr>
        <w:t>утрачивает возможность взыскания задолженнос</w:t>
      </w:r>
      <w:r>
        <w:rPr>
          <w:bCs/>
          <w:szCs w:val="28"/>
        </w:rPr>
        <w:t xml:space="preserve">ти по платежам в </w:t>
      </w:r>
      <w:r w:rsidRPr="002247F3">
        <w:rPr>
          <w:bCs/>
          <w:szCs w:val="28"/>
        </w:rPr>
        <w:t>бюджет города Шарыпово</w:t>
      </w:r>
      <w:r>
        <w:rPr>
          <w:bCs/>
          <w:szCs w:val="28"/>
        </w:rPr>
        <w:br/>
        <w:t xml:space="preserve">в связи </w:t>
      </w:r>
      <w:r w:rsidRPr="00C953C0">
        <w:rPr>
          <w:bCs/>
          <w:szCs w:val="28"/>
        </w:rPr>
        <w:t>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</w:t>
      </w:r>
      <w:r>
        <w:rPr>
          <w:bCs/>
          <w:szCs w:val="28"/>
        </w:rPr>
        <w:br/>
      </w:r>
      <w:r w:rsidRPr="00C953C0">
        <w:rPr>
          <w:bCs/>
          <w:szCs w:val="28"/>
        </w:rPr>
        <w:t>по платежам в бюджет</w:t>
      </w:r>
      <w:r>
        <w:rPr>
          <w:bCs/>
          <w:szCs w:val="28"/>
        </w:rPr>
        <w:t xml:space="preserve"> города Шарыпово</w:t>
      </w:r>
      <w:r w:rsidRPr="00C953C0">
        <w:rPr>
          <w:bCs/>
          <w:szCs w:val="28"/>
        </w:rPr>
        <w:t>;</w:t>
      </w:r>
    </w:p>
    <w:p w:rsidR="000378EA" w:rsidRDefault="000378EA" w:rsidP="000378EA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е</w:t>
      </w:r>
      <w:r w:rsidRPr="00C953C0">
        <w:rPr>
          <w:bCs/>
          <w:szCs w:val="28"/>
        </w:rPr>
        <w:t>)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</w:t>
      </w:r>
      <w:r>
        <w:rPr>
          <w:bCs/>
          <w:szCs w:val="28"/>
        </w:rPr>
        <w:t>о закона «Об исполнительном производстве»</w:t>
      </w:r>
      <w:r w:rsidRPr="00C953C0">
        <w:rPr>
          <w:bCs/>
          <w:szCs w:val="28"/>
        </w:rPr>
        <w:t>.</w:t>
      </w:r>
    </w:p>
    <w:p w:rsidR="000378EA" w:rsidRDefault="000378EA" w:rsidP="000378EA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0378EA" w:rsidRDefault="000378EA" w:rsidP="000378EA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>
        <w:rPr>
          <w:bCs/>
          <w:szCs w:val="28"/>
          <w:lang w:val="en-US"/>
        </w:rPr>
        <w:t>II</w:t>
      </w:r>
      <w:r w:rsidRPr="001A2E32">
        <w:rPr>
          <w:bCs/>
          <w:szCs w:val="28"/>
        </w:rPr>
        <w:t xml:space="preserve">. </w:t>
      </w:r>
      <w:r>
        <w:rPr>
          <w:bCs/>
          <w:szCs w:val="28"/>
        </w:rPr>
        <w:t xml:space="preserve">Положение о комиссии </w:t>
      </w:r>
    </w:p>
    <w:p w:rsidR="000378EA" w:rsidRDefault="007F5237" w:rsidP="000378EA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>
        <w:rPr>
          <w:szCs w:val="28"/>
        </w:rPr>
        <w:t>ОСиМП</w:t>
      </w:r>
      <w:r w:rsidR="000378EA">
        <w:rPr>
          <w:szCs w:val="28"/>
        </w:rPr>
        <w:t xml:space="preserve"> </w:t>
      </w:r>
      <w:r w:rsidR="000378EA" w:rsidRPr="004A54DF">
        <w:rPr>
          <w:szCs w:val="28"/>
        </w:rPr>
        <w:t>о признании безнадежной к взысканию задолженности по платежам в бюджет города Шарыпово</w:t>
      </w:r>
    </w:p>
    <w:p w:rsidR="000378EA" w:rsidRPr="00E83711" w:rsidRDefault="000378EA" w:rsidP="000378EA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</w:p>
    <w:p w:rsidR="000378EA" w:rsidRPr="00E83711" w:rsidRDefault="000378EA" w:rsidP="000378E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>2</w:t>
      </w:r>
      <w:r w:rsidRPr="00444DA2">
        <w:rPr>
          <w:bCs/>
          <w:szCs w:val="28"/>
        </w:rPr>
        <w:t xml:space="preserve">.1. Комиссия </w:t>
      </w:r>
      <w:r w:rsidR="007F5237">
        <w:rPr>
          <w:bCs/>
          <w:szCs w:val="28"/>
        </w:rPr>
        <w:t>ОСиМП</w:t>
      </w:r>
      <w:r>
        <w:rPr>
          <w:bCs/>
          <w:szCs w:val="28"/>
        </w:rPr>
        <w:t xml:space="preserve"> </w:t>
      </w:r>
      <w:r w:rsidRPr="004A54DF">
        <w:rPr>
          <w:szCs w:val="28"/>
        </w:rPr>
        <w:t>о признании безнадежной к взысканию задолженности по платежам в бюджет города Шарыпово</w:t>
      </w:r>
      <w:r>
        <w:rPr>
          <w:szCs w:val="28"/>
        </w:rPr>
        <w:t xml:space="preserve"> </w:t>
      </w:r>
      <w:r w:rsidRPr="00444DA2">
        <w:rPr>
          <w:bCs/>
          <w:szCs w:val="28"/>
        </w:rPr>
        <w:t xml:space="preserve">является </w:t>
      </w:r>
      <w:r>
        <w:rPr>
          <w:bCs/>
          <w:szCs w:val="28"/>
        </w:rPr>
        <w:t xml:space="preserve">постоянным </w:t>
      </w:r>
      <w:r w:rsidRPr="00444DA2">
        <w:rPr>
          <w:bCs/>
          <w:szCs w:val="28"/>
        </w:rPr>
        <w:t xml:space="preserve">коллегиальным органом, образованным с целью </w:t>
      </w:r>
      <w:r>
        <w:rPr>
          <w:bCs/>
          <w:szCs w:val="28"/>
        </w:rPr>
        <w:t>подготовки решений</w:t>
      </w:r>
      <w:r w:rsidRPr="00444DA2">
        <w:rPr>
          <w:bCs/>
          <w:szCs w:val="28"/>
        </w:rPr>
        <w:t xml:space="preserve"> о признании безнадежной к взысканию задолженности</w:t>
      </w:r>
      <w:r>
        <w:rPr>
          <w:bCs/>
          <w:szCs w:val="28"/>
        </w:rPr>
        <w:t xml:space="preserve"> (далее – Комиссия)</w:t>
      </w:r>
      <w:r w:rsidRPr="00444DA2">
        <w:rPr>
          <w:bCs/>
          <w:szCs w:val="28"/>
        </w:rPr>
        <w:t>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Pr="00444DA2">
        <w:rPr>
          <w:bCs/>
          <w:szCs w:val="28"/>
        </w:rPr>
        <w:t>.2. Функциями Комиссии являются рассмотрение, проверка</w:t>
      </w:r>
      <w:r>
        <w:rPr>
          <w:bCs/>
          <w:szCs w:val="28"/>
        </w:rPr>
        <w:t xml:space="preserve"> и анализ указанных в пункте 1.5</w:t>
      </w:r>
      <w:r w:rsidRPr="00444DA2">
        <w:rPr>
          <w:bCs/>
          <w:szCs w:val="28"/>
        </w:rPr>
        <w:t xml:space="preserve"> настоящего Порядка документов, оценка обоснованности признания безнадежной к взысканию задолженности</w:t>
      </w:r>
      <w:r w:rsidRPr="00444DA2">
        <w:rPr>
          <w:bCs/>
          <w:szCs w:val="28"/>
        </w:rPr>
        <w:br/>
        <w:t xml:space="preserve">и принятие решения о признании безнадежной </w:t>
      </w:r>
      <w:r>
        <w:rPr>
          <w:bCs/>
          <w:szCs w:val="28"/>
        </w:rPr>
        <w:t>к взысканию задолженности или об отказе в признании</w:t>
      </w:r>
      <w:r w:rsidRPr="00444DA2">
        <w:rPr>
          <w:bCs/>
          <w:szCs w:val="28"/>
        </w:rPr>
        <w:t xml:space="preserve"> безнадежной к взысканию задолженности.</w:t>
      </w:r>
    </w:p>
    <w:p w:rsidR="000378EA" w:rsidRPr="00F32FAC" w:rsidRDefault="000378EA" w:rsidP="000378EA">
      <w:pPr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  <w:r>
        <w:rPr>
          <w:bCs/>
          <w:szCs w:val="28"/>
        </w:rPr>
        <w:t>2</w:t>
      </w:r>
      <w:r w:rsidRPr="00444DA2">
        <w:rPr>
          <w:bCs/>
          <w:szCs w:val="28"/>
        </w:rPr>
        <w:t xml:space="preserve">.3. </w:t>
      </w:r>
      <w:r w:rsidRPr="002247F3">
        <w:rPr>
          <w:bCs/>
          <w:szCs w:val="28"/>
        </w:rPr>
        <w:t>Комиссия состоит из 5 членов, председателя Комиссии, заместителя председателя Комиссии и секретаря Комиссии.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Pr="00444DA2">
        <w:rPr>
          <w:bCs/>
          <w:szCs w:val="28"/>
        </w:rPr>
        <w:t xml:space="preserve">.4. Заседания Комиссии проводятся </w:t>
      </w:r>
      <w:r>
        <w:rPr>
          <w:bCs/>
          <w:szCs w:val="28"/>
        </w:rPr>
        <w:t xml:space="preserve">по мере необходимости, председателем Комиссии, </w:t>
      </w:r>
      <w:r w:rsidRPr="00444DA2">
        <w:rPr>
          <w:bCs/>
          <w:szCs w:val="28"/>
        </w:rPr>
        <w:t xml:space="preserve">а в его отсутствие – заместителем председателя и оформляются </w:t>
      </w:r>
      <w:r w:rsidRPr="00A47A8A">
        <w:rPr>
          <w:bCs/>
          <w:szCs w:val="28"/>
        </w:rPr>
        <w:t>протоколом,</w:t>
      </w:r>
      <w:r w:rsidRPr="00444DA2">
        <w:rPr>
          <w:bCs/>
          <w:szCs w:val="28"/>
        </w:rPr>
        <w:t xml:space="preserve"> который подписывается пр</w:t>
      </w:r>
      <w:r>
        <w:rPr>
          <w:bCs/>
          <w:szCs w:val="28"/>
        </w:rPr>
        <w:t xml:space="preserve">едседателем Комиссии или лицом, </w:t>
      </w:r>
      <w:r w:rsidRPr="00444DA2">
        <w:rPr>
          <w:bCs/>
          <w:szCs w:val="28"/>
        </w:rPr>
        <w:t>его замещающим, и секретарем Комиссии.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lastRenderedPageBreak/>
        <w:t>Заседание Комиссии считается правомочным, если на нем присутствует более половины членов Комиссии.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Pr="00444DA2">
        <w:rPr>
          <w:bCs/>
          <w:szCs w:val="28"/>
        </w:rPr>
        <w:t>.5. Решение Комиссии принимается путем открытого голосования простым большинством голосов от числа членов Комиссии, присутствующих на ее заседании.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>Каждый член Комиссии имеет один голос. При равенстве голосов принятым считается решение, за которое проголосовал председательствующий на заседании Комиссии.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Pr="00444DA2">
        <w:rPr>
          <w:bCs/>
          <w:szCs w:val="28"/>
        </w:rPr>
        <w:t xml:space="preserve">.6. </w:t>
      </w:r>
      <w:r>
        <w:rPr>
          <w:bCs/>
          <w:szCs w:val="28"/>
        </w:rPr>
        <w:t>Для признания</w:t>
      </w:r>
      <w:r w:rsidRPr="00444DA2">
        <w:rPr>
          <w:bCs/>
          <w:szCs w:val="28"/>
        </w:rPr>
        <w:t xml:space="preserve"> </w:t>
      </w:r>
      <w:r>
        <w:rPr>
          <w:bCs/>
          <w:szCs w:val="28"/>
        </w:rPr>
        <w:t xml:space="preserve">задолженности </w:t>
      </w:r>
      <w:r w:rsidRPr="00444DA2">
        <w:rPr>
          <w:bCs/>
          <w:szCs w:val="28"/>
        </w:rPr>
        <w:t>безнадежной к взысканию</w:t>
      </w:r>
      <w:r>
        <w:rPr>
          <w:bCs/>
          <w:szCs w:val="28"/>
        </w:rPr>
        <w:t xml:space="preserve"> Инициатор </w:t>
      </w:r>
      <w:r w:rsidRPr="00444DA2">
        <w:rPr>
          <w:bCs/>
          <w:szCs w:val="28"/>
        </w:rPr>
        <w:t>за 5 рабочих дней до планируемой дат</w:t>
      </w:r>
      <w:r>
        <w:rPr>
          <w:bCs/>
          <w:szCs w:val="28"/>
        </w:rPr>
        <w:t>ы заседания Комиссии представляет</w:t>
      </w:r>
      <w:r w:rsidRPr="00444DA2">
        <w:rPr>
          <w:bCs/>
          <w:szCs w:val="28"/>
        </w:rPr>
        <w:t xml:space="preserve"> в Комиссию документы,</w:t>
      </w:r>
      <w:r>
        <w:rPr>
          <w:bCs/>
          <w:szCs w:val="28"/>
        </w:rPr>
        <w:t xml:space="preserve"> указанные в пункте 1.5</w:t>
      </w:r>
      <w:r w:rsidRPr="00444DA2">
        <w:rPr>
          <w:bCs/>
          <w:szCs w:val="28"/>
        </w:rPr>
        <w:t xml:space="preserve"> настоящего Порядка.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Pr="00444DA2">
        <w:rPr>
          <w:bCs/>
          <w:szCs w:val="28"/>
        </w:rPr>
        <w:t xml:space="preserve">.7. Комиссия в течение 10 рабочих дней </w:t>
      </w:r>
      <w:r>
        <w:rPr>
          <w:bCs/>
          <w:szCs w:val="28"/>
        </w:rPr>
        <w:t xml:space="preserve">со дня поступления документов от Инициатора </w:t>
      </w:r>
      <w:r w:rsidRPr="00444DA2">
        <w:rPr>
          <w:bCs/>
          <w:szCs w:val="28"/>
        </w:rPr>
        <w:t>принимает одно из следующих решений, оформленное соответствующим протоколом: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1) об отказе в  признании</w:t>
      </w:r>
      <w:r w:rsidRPr="00444DA2">
        <w:rPr>
          <w:bCs/>
          <w:szCs w:val="28"/>
        </w:rPr>
        <w:t xml:space="preserve"> безнадежной к взысканию задолженности</w:t>
      </w:r>
      <w:r>
        <w:rPr>
          <w:bCs/>
          <w:szCs w:val="28"/>
        </w:rPr>
        <w:t>;</w:t>
      </w:r>
      <w:r w:rsidRPr="00444DA2">
        <w:rPr>
          <w:bCs/>
          <w:szCs w:val="28"/>
        </w:rPr>
        <w:t xml:space="preserve"> </w:t>
      </w:r>
    </w:p>
    <w:p w:rsidR="000378EA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>2)</w:t>
      </w:r>
      <w:r>
        <w:rPr>
          <w:bCs/>
          <w:szCs w:val="28"/>
        </w:rPr>
        <w:t xml:space="preserve">    </w:t>
      </w:r>
      <w:r w:rsidRPr="00444DA2">
        <w:rPr>
          <w:bCs/>
          <w:szCs w:val="28"/>
        </w:rPr>
        <w:t xml:space="preserve"> о признании безнадежной к взысканию задолженности.</w:t>
      </w:r>
    </w:p>
    <w:p w:rsidR="000378EA" w:rsidRPr="003147F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2.8. </w:t>
      </w:r>
      <w:r w:rsidRPr="003147F2">
        <w:rPr>
          <w:bCs/>
          <w:szCs w:val="28"/>
        </w:rPr>
        <w:t>Решение об отказе в признании безнадежной к взысканию задолженности принимается Комиссией в случае: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444DA2">
        <w:rPr>
          <w:bCs/>
          <w:szCs w:val="28"/>
        </w:rPr>
        <w:t>1) отсутс</w:t>
      </w:r>
      <w:r>
        <w:rPr>
          <w:bCs/>
          <w:szCs w:val="28"/>
        </w:rPr>
        <w:t>твия предусмотренных пунктом 1.4</w:t>
      </w:r>
      <w:r w:rsidRPr="00444DA2">
        <w:rPr>
          <w:bCs/>
          <w:szCs w:val="28"/>
        </w:rPr>
        <w:t xml:space="preserve"> настоящего Порядка оснований для признания безнадежной к взысканию задолженности;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2) не предоставления</w:t>
      </w:r>
      <w:r w:rsidRPr="00444DA2">
        <w:rPr>
          <w:bCs/>
          <w:szCs w:val="28"/>
        </w:rPr>
        <w:t xml:space="preserve"> документов, </w:t>
      </w:r>
      <w:r>
        <w:rPr>
          <w:bCs/>
          <w:szCs w:val="28"/>
        </w:rPr>
        <w:t>установленных пунктом 1.5</w:t>
      </w:r>
      <w:r w:rsidRPr="00444DA2">
        <w:rPr>
          <w:bCs/>
          <w:szCs w:val="28"/>
        </w:rPr>
        <w:t xml:space="preserve"> настоящего Порядка </w:t>
      </w:r>
      <w:r>
        <w:rPr>
          <w:bCs/>
          <w:szCs w:val="28"/>
        </w:rPr>
        <w:t xml:space="preserve">и </w:t>
      </w:r>
      <w:r w:rsidRPr="00444DA2">
        <w:rPr>
          <w:bCs/>
          <w:szCs w:val="28"/>
        </w:rPr>
        <w:t>необходи</w:t>
      </w:r>
      <w:r>
        <w:rPr>
          <w:bCs/>
          <w:szCs w:val="28"/>
        </w:rPr>
        <w:t>мых для принятия Комиссией решения</w:t>
      </w:r>
      <w:r>
        <w:rPr>
          <w:bCs/>
          <w:szCs w:val="28"/>
        </w:rPr>
        <w:br/>
      </w:r>
      <w:r w:rsidRPr="00444DA2">
        <w:rPr>
          <w:bCs/>
          <w:szCs w:val="28"/>
        </w:rPr>
        <w:t>о признании безнадежной к взысканию задолженности</w:t>
      </w:r>
      <w:r>
        <w:rPr>
          <w:bCs/>
          <w:szCs w:val="28"/>
        </w:rPr>
        <w:t>.</w:t>
      </w:r>
    </w:p>
    <w:p w:rsidR="000378EA" w:rsidRPr="00444DA2" w:rsidRDefault="000378EA" w:rsidP="000378EA">
      <w:pPr>
        <w:autoSpaceDE w:val="0"/>
        <w:autoSpaceDN w:val="0"/>
        <w:adjustRightInd w:val="0"/>
        <w:jc w:val="both"/>
        <w:rPr>
          <w:bCs/>
          <w:szCs w:val="28"/>
        </w:rPr>
      </w:pPr>
      <w:r w:rsidRPr="00444DA2">
        <w:rPr>
          <w:bCs/>
          <w:szCs w:val="28"/>
        </w:rPr>
        <w:t xml:space="preserve">          </w:t>
      </w:r>
      <w:r>
        <w:rPr>
          <w:bCs/>
          <w:szCs w:val="28"/>
        </w:rPr>
        <w:t xml:space="preserve"> 2.9. Решение Комиссии об отказе в </w:t>
      </w:r>
      <w:r w:rsidRPr="00444DA2">
        <w:rPr>
          <w:bCs/>
          <w:szCs w:val="28"/>
        </w:rPr>
        <w:t>признани</w:t>
      </w:r>
      <w:r>
        <w:rPr>
          <w:bCs/>
          <w:szCs w:val="28"/>
        </w:rPr>
        <w:t>и</w:t>
      </w:r>
      <w:r w:rsidRPr="00444DA2">
        <w:rPr>
          <w:bCs/>
          <w:szCs w:val="28"/>
        </w:rPr>
        <w:t xml:space="preserve"> безнадежной</w:t>
      </w:r>
      <w:r w:rsidRPr="00444DA2">
        <w:rPr>
          <w:bCs/>
          <w:szCs w:val="28"/>
        </w:rPr>
        <w:br/>
      </w:r>
      <w:r>
        <w:rPr>
          <w:bCs/>
          <w:szCs w:val="28"/>
        </w:rPr>
        <w:t>к взысканию задолженности оформляется в форме заключения</w:t>
      </w:r>
      <w:r>
        <w:rPr>
          <w:bCs/>
          <w:szCs w:val="28"/>
        </w:rPr>
        <w:br/>
        <w:t>об отказе в признании</w:t>
      </w:r>
      <w:r w:rsidRPr="00444DA2">
        <w:rPr>
          <w:bCs/>
          <w:szCs w:val="28"/>
        </w:rPr>
        <w:t xml:space="preserve"> безнадежной</w:t>
      </w:r>
      <w:r w:rsidRPr="003619B7">
        <w:rPr>
          <w:bCs/>
          <w:szCs w:val="28"/>
        </w:rPr>
        <w:t xml:space="preserve"> </w:t>
      </w:r>
      <w:r>
        <w:rPr>
          <w:bCs/>
          <w:szCs w:val="28"/>
        </w:rPr>
        <w:t>к взысканию задолженности</w:t>
      </w:r>
      <w:r>
        <w:rPr>
          <w:bCs/>
          <w:szCs w:val="28"/>
        </w:rPr>
        <w:br/>
        <w:t xml:space="preserve">по платежам в бюджет </w:t>
      </w:r>
      <w:r w:rsidRPr="002247F3">
        <w:rPr>
          <w:bCs/>
          <w:szCs w:val="28"/>
        </w:rPr>
        <w:t>города Шарыпово</w:t>
      </w:r>
      <w:r>
        <w:rPr>
          <w:bCs/>
          <w:szCs w:val="28"/>
        </w:rPr>
        <w:t xml:space="preserve"> (далее – заключение).</w:t>
      </w:r>
    </w:p>
    <w:p w:rsidR="000378EA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2.10</w:t>
      </w:r>
      <w:r w:rsidRPr="00444DA2">
        <w:rPr>
          <w:bCs/>
          <w:szCs w:val="28"/>
        </w:rPr>
        <w:t xml:space="preserve">. </w:t>
      </w:r>
      <w:r>
        <w:rPr>
          <w:bCs/>
          <w:szCs w:val="28"/>
        </w:rPr>
        <w:t xml:space="preserve">Заключение содержит информацию об основаниях </w:t>
      </w:r>
      <w:r w:rsidRPr="00444DA2">
        <w:rPr>
          <w:bCs/>
          <w:szCs w:val="28"/>
        </w:rPr>
        <w:t>нево</w:t>
      </w:r>
      <w:r>
        <w:rPr>
          <w:bCs/>
          <w:szCs w:val="28"/>
        </w:rPr>
        <w:t>зможности признания безнадежной к взысканию задолженности с предложением Инициатору осуществить</w:t>
      </w:r>
      <w:r w:rsidRPr="00444DA2">
        <w:rPr>
          <w:bCs/>
          <w:szCs w:val="28"/>
        </w:rPr>
        <w:t xml:space="preserve"> сбор </w:t>
      </w:r>
      <w:r>
        <w:rPr>
          <w:bCs/>
          <w:szCs w:val="28"/>
        </w:rPr>
        <w:t>необходимых</w:t>
      </w:r>
      <w:r w:rsidRPr="00444DA2">
        <w:rPr>
          <w:bCs/>
          <w:szCs w:val="28"/>
        </w:rPr>
        <w:t xml:space="preserve"> документов</w:t>
      </w:r>
      <w:r>
        <w:rPr>
          <w:bCs/>
          <w:szCs w:val="28"/>
        </w:rPr>
        <w:t xml:space="preserve"> и (или) принять необходимые меры с указанием таких мер. </w:t>
      </w:r>
    </w:p>
    <w:p w:rsidR="000378EA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C9712D">
        <w:rPr>
          <w:bCs/>
          <w:szCs w:val="28"/>
        </w:rPr>
        <w:t xml:space="preserve">2.11. </w:t>
      </w:r>
      <w:r w:rsidRPr="00444DA2">
        <w:rPr>
          <w:bCs/>
          <w:szCs w:val="28"/>
        </w:rPr>
        <w:t>Решение о признании безнадежной к взысканию задолженности оформляется актом</w:t>
      </w:r>
      <w:r w:rsidRPr="00A47A8A">
        <w:t xml:space="preserve"> </w:t>
      </w:r>
      <w:r w:rsidRPr="00A47A8A">
        <w:rPr>
          <w:bCs/>
          <w:szCs w:val="28"/>
        </w:rPr>
        <w:t>о признании безнадежной к взысканию задолженности</w:t>
      </w:r>
      <w:r w:rsidRPr="00444DA2">
        <w:rPr>
          <w:bCs/>
          <w:szCs w:val="28"/>
        </w:rPr>
        <w:t>,</w:t>
      </w:r>
      <w:r>
        <w:rPr>
          <w:bCs/>
          <w:szCs w:val="28"/>
        </w:rPr>
        <w:t xml:space="preserve"> по форме, согласно приложению, к настоящему Порядку (далее – Акт).</w:t>
      </w:r>
    </w:p>
    <w:p w:rsidR="000378EA" w:rsidRPr="004D0724" w:rsidRDefault="000378EA" w:rsidP="000378E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D0724">
        <w:rPr>
          <w:rFonts w:ascii="Times New Roman" w:hAnsi="Times New Roman"/>
          <w:sz w:val="28"/>
          <w:szCs w:val="28"/>
        </w:rPr>
        <w:t>2.12. После подписания Акта администратор доходов бюджета вносит соответствующие изменения, связанные со списанием задолженности,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0724">
        <w:rPr>
          <w:rFonts w:ascii="Times New Roman" w:hAnsi="Times New Roman"/>
          <w:sz w:val="28"/>
          <w:szCs w:val="28"/>
        </w:rPr>
        <w:t>в отчетность, следующую после даты принятия Комиссией Акта.</w:t>
      </w:r>
    </w:p>
    <w:p w:rsidR="000378EA" w:rsidRPr="00444DA2" w:rsidRDefault="000378EA" w:rsidP="000378EA">
      <w:pPr>
        <w:autoSpaceDE w:val="0"/>
        <w:autoSpaceDN w:val="0"/>
        <w:adjustRightInd w:val="0"/>
        <w:jc w:val="both"/>
        <w:rPr>
          <w:bCs/>
          <w:szCs w:val="28"/>
        </w:rPr>
      </w:pPr>
      <w:r>
        <w:rPr>
          <w:bCs/>
          <w:szCs w:val="28"/>
        </w:rPr>
        <w:t xml:space="preserve">          2.13</w:t>
      </w:r>
      <w:r w:rsidRPr="00444DA2">
        <w:rPr>
          <w:bCs/>
          <w:szCs w:val="28"/>
        </w:rPr>
        <w:t>. Признанная безнадежной к взысканию задолженность подлежит списанию в порядке и сроки, установленные бюджетным законодательством.</w:t>
      </w:r>
    </w:p>
    <w:p w:rsidR="000378EA" w:rsidRPr="00444DA2" w:rsidRDefault="000378EA" w:rsidP="000378EA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0378EA" w:rsidRPr="00444DA2" w:rsidRDefault="000378EA" w:rsidP="000378EA">
      <w:pPr>
        <w:autoSpaceDE w:val="0"/>
        <w:autoSpaceDN w:val="0"/>
        <w:adjustRightInd w:val="0"/>
        <w:jc w:val="both"/>
        <w:rPr>
          <w:bCs/>
          <w:szCs w:val="28"/>
        </w:rPr>
      </w:pPr>
    </w:p>
    <w:p w:rsidR="000378EA" w:rsidRPr="00444DA2" w:rsidRDefault="000378EA" w:rsidP="000378EA">
      <w:pPr>
        <w:ind w:firstLine="709"/>
        <w:jc w:val="both"/>
        <w:rPr>
          <w:szCs w:val="28"/>
        </w:rPr>
      </w:pPr>
    </w:p>
    <w:p w:rsidR="000378EA" w:rsidRPr="00444DA2" w:rsidRDefault="000378EA" w:rsidP="000378EA">
      <w:pPr>
        <w:ind w:firstLine="709"/>
        <w:jc w:val="both"/>
        <w:rPr>
          <w:szCs w:val="28"/>
        </w:rPr>
      </w:pPr>
    </w:p>
    <w:tbl>
      <w:tblPr>
        <w:tblW w:w="0" w:type="auto"/>
        <w:tblLook w:val="04A0"/>
      </w:tblPr>
      <w:tblGrid>
        <w:gridCol w:w="4784"/>
        <w:gridCol w:w="4786"/>
      </w:tblGrid>
      <w:tr w:rsidR="000378EA" w:rsidRPr="00E43F4E" w:rsidTr="003C2074">
        <w:tc>
          <w:tcPr>
            <w:tcW w:w="4785" w:type="dxa"/>
          </w:tcPr>
          <w:p w:rsidR="000378EA" w:rsidRPr="00E43F4E" w:rsidRDefault="000378EA" w:rsidP="003C2074">
            <w:pPr>
              <w:jc w:val="both"/>
              <w:rPr>
                <w:szCs w:val="28"/>
              </w:rPr>
            </w:pPr>
          </w:p>
        </w:tc>
        <w:tc>
          <w:tcPr>
            <w:tcW w:w="4786" w:type="dxa"/>
          </w:tcPr>
          <w:p w:rsidR="000378EA" w:rsidRPr="00E43F4E" w:rsidRDefault="000378EA" w:rsidP="003C2074">
            <w:pPr>
              <w:rPr>
                <w:szCs w:val="28"/>
              </w:rPr>
            </w:pPr>
            <w:r w:rsidRPr="00E43F4E">
              <w:rPr>
                <w:szCs w:val="28"/>
              </w:rPr>
              <w:t>Приложение № 2</w:t>
            </w:r>
          </w:p>
          <w:p w:rsidR="000378EA" w:rsidRDefault="000378EA" w:rsidP="003C2074">
            <w:pPr>
              <w:jc w:val="both"/>
              <w:rPr>
                <w:szCs w:val="28"/>
              </w:rPr>
            </w:pPr>
            <w:r w:rsidRPr="00E43F4E">
              <w:rPr>
                <w:szCs w:val="28"/>
              </w:rPr>
              <w:t xml:space="preserve">к </w:t>
            </w:r>
            <w:r w:rsidR="007F6C16">
              <w:rPr>
                <w:szCs w:val="28"/>
              </w:rPr>
              <w:t>распоряжению</w:t>
            </w:r>
            <w:r w:rsidRPr="00E43F4E">
              <w:rPr>
                <w:szCs w:val="28"/>
              </w:rPr>
              <w:t xml:space="preserve"> </w:t>
            </w:r>
            <w:r w:rsidR="007F6C16">
              <w:rPr>
                <w:szCs w:val="28"/>
              </w:rPr>
              <w:t>ОСиМП</w:t>
            </w:r>
          </w:p>
          <w:p w:rsidR="007F6C16" w:rsidRDefault="007F6C16" w:rsidP="003C207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Администрации города</w:t>
            </w:r>
          </w:p>
          <w:p w:rsidR="007F6C16" w:rsidRPr="00E43F4E" w:rsidRDefault="007F6C16" w:rsidP="003C207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Шарыпово</w:t>
            </w:r>
          </w:p>
          <w:p w:rsidR="000378EA" w:rsidRPr="00E43F4E" w:rsidRDefault="007F6C16" w:rsidP="00211B4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211B42">
              <w:rPr>
                <w:szCs w:val="28"/>
              </w:rPr>
              <w:t xml:space="preserve"> 11.10.2016</w:t>
            </w:r>
            <w:r w:rsidR="000378EA">
              <w:rPr>
                <w:szCs w:val="28"/>
              </w:rPr>
              <w:t xml:space="preserve"> № </w:t>
            </w:r>
            <w:r w:rsidR="00211B42">
              <w:rPr>
                <w:szCs w:val="28"/>
              </w:rPr>
              <w:t xml:space="preserve"> 254</w:t>
            </w:r>
          </w:p>
        </w:tc>
      </w:tr>
    </w:tbl>
    <w:p w:rsidR="000378EA" w:rsidRDefault="000378EA" w:rsidP="000378EA">
      <w:pPr>
        <w:rPr>
          <w:szCs w:val="28"/>
        </w:rPr>
      </w:pPr>
    </w:p>
    <w:p w:rsidR="000378EA" w:rsidRDefault="000378EA" w:rsidP="000378EA">
      <w:pPr>
        <w:ind w:left="4500"/>
        <w:jc w:val="both"/>
        <w:rPr>
          <w:szCs w:val="28"/>
        </w:rPr>
      </w:pPr>
    </w:p>
    <w:p w:rsidR="000378EA" w:rsidRDefault="000378EA" w:rsidP="000378EA">
      <w:pPr>
        <w:jc w:val="both"/>
        <w:rPr>
          <w:szCs w:val="28"/>
        </w:rPr>
      </w:pPr>
    </w:p>
    <w:p w:rsidR="000378EA" w:rsidRDefault="000378EA" w:rsidP="000378EA">
      <w:pPr>
        <w:jc w:val="center"/>
        <w:rPr>
          <w:b/>
          <w:szCs w:val="28"/>
        </w:rPr>
      </w:pPr>
    </w:p>
    <w:p w:rsidR="000378EA" w:rsidRPr="00933A4D" w:rsidRDefault="000378EA" w:rsidP="000378EA">
      <w:pPr>
        <w:jc w:val="center"/>
        <w:rPr>
          <w:b/>
          <w:szCs w:val="28"/>
        </w:rPr>
      </w:pPr>
      <w:r>
        <w:rPr>
          <w:b/>
          <w:szCs w:val="28"/>
        </w:rPr>
        <w:t>С</w:t>
      </w:r>
      <w:r w:rsidRPr="00933A4D">
        <w:rPr>
          <w:b/>
          <w:szCs w:val="28"/>
        </w:rPr>
        <w:t>остав</w:t>
      </w:r>
    </w:p>
    <w:p w:rsidR="000378EA" w:rsidRPr="003452B0" w:rsidRDefault="000378EA" w:rsidP="000378EA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комиссии </w:t>
      </w:r>
      <w:r w:rsidR="007F6C16">
        <w:rPr>
          <w:b/>
          <w:szCs w:val="28"/>
        </w:rPr>
        <w:t>ОСиМП</w:t>
      </w:r>
      <w:r w:rsidRPr="003452B0">
        <w:rPr>
          <w:b/>
          <w:szCs w:val="28"/>
        </w:rPr>
        <w:t xml:space="preserve"> о признании безнадежной к взысканию задолженности по платежам в бюджет города Шарыпово</w:t>
      </w:r>
    </w:p>
    <w:p w:rsidR="000378EA" w:rsidRDefault="000378EA" w:rsidP="000378EA">
      <w:pPr>
        <w:rPr>
          <w:b/>
          <w:szCs w:val="28"/>
        </w:rPr>
      </w:pPr>
    </w:p>
    <w:p w:rsidR="000378EA" w:rsidRPr="007D1E5F" w:rsidRDefault="000378EA" w:rsidP="000378EA">
      <w:pPr>
        <w:rPr>
          <w:szCs w:val="28"/>
        </w:rPr>
      </w:pPr>
      <w:r>
        <w:rPr>
          <w:b/>
          <w:szCs w:val="28"/>
        </w:rPr>
        <w:t xml:space="preserve">          </w:t>
      </w:r>
      <w:r w:rsidRPr="007D1E5F">
        <w:rPr>
          <w:szCs w:val="28"/>
        </w:rPr>
        <w:t>Председатель комиссии:</w:t>
      </w:r>
    </w:p>
    <w:p w:rsidR="000378EA" w:rsidRPr="00933A4D" w:rsidRDefault="000378EA" w:rsidP="000378EA">
      <w:pPr>
        <w:jc w:val="center"/>
        <w:rPr>
          <w:b/>
        </w:rPr>
      </w:pPr>
    </w:p>
    <w:p w:rsidR="000378EA" w:rsidRDefault="007F6C16" w:rsidP="000378E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Когданина Людмила Антоновна</w:t>
      </w:r>
      <w:r w:rsidR="000378EA">
        <w:rPr>
          <w:szCs w:val="28"/>
        </w:rPr>
        <w:t xml:space="preserve"> – </w:t>
      </w:r>
      <w:r>
        <w:rPr>
          <w:szCs w:val="28"/>
        </w:rPr>
        <w:t xml:space="preserve">Начальник ОСиМП </w:t>
      </w:r>
      <w:r w:rsidR="00F5648E">
        <w:rPr>
          <w:szCs w:val="28"/>
        </w:rPr>
        <w:t>Администрации г.Шарыпово</w:t>
      </w:r>
    </w:p>
    <w:p w:rsidR="000378EA" w:rsidRDefault="000378EA" w:rsidP="000378EA">
      <w:pPr>
        <w:ind w:left="720"/>
        <w:rPr>
          <w:szCs w:val="28"/>
        </w:rPr>
      </w:pPr>
    </w:p>
    <w:p w:rsidR="000378EA" w:rsidRDefault="000378EA" w:rsidP="000378EA">
      <w:pPr>
        <w:ind w:left="720"/>
        <w:rPr>
          <w:szCs w:val="28"/>
        </w:rPr>
      </w:pPr>
      <w:r>
        <w:rPr>
          <w:szCs w:val="28"/>
        </w:rPr>
        <w:t>Члены комиссии:</w:t>
      </w:r>
    </w:p>
    <w:p w:rsidR="000378EA" w:rsidRDefault="007F6C16" w:rsidP="000378E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Конькова Олеся Владимировна</w:t>
      </w:r>
      <w:r w:rsidR="000378EA">
        <w:rPr>
          <w:szCs w:val="28"/>
        </w:rPr>
        <w:t xml:space="preserve"> – </w:t>
      </w:r>
      <w:r w:rsidR="00F5648E">
        <w:rPr>
          <w:szCs w:val="28"/>
        </w:rPr>
        <w:t>ведущий</w:t>
      </w:r>
      <w:r w:rsidR="006E4CC7">
        <w:rPr>
          <w:szCs w:val="28"/>
        </w:rPr>
        <w:t xml:space="preserve"> бухгалтер</w:t>
      </w:r>
      <w:r w:rsidR="000378EA">
        <w:rPr>
          <w:szCs w:val="28"/>
        </w:rPr>
        <w:t xml:space="preserve"> </w:t>
      </w:r>
      <w:r w:rsidR="00F5648E">
        <w:rPr>
          <w:szCs w:val="28"/>
        </w:rPr>
        <w:t xml:space="preserve">МКУ «ЦБУиО г.Шарыпово» </w:t>
      </w:r>
      <w:r w:rsidR="000378EA">
        <w:rPr>
          <w:szCs w:val="28"/>
        </w:rPr>
        <w:t>- заместитель председателя комиссии</w:t>
      </w:r>
    </w:p>
    <w:p w:rsidR="006E4CC7" w:rsidRDefault="006E4CC7" w:rsidP="000378E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 xml:space="preserve">Антоненко Галина Михайловна </w:t>
      </w:r>
      <w:r w:rsidR="00F5648E">
        <w:rPr>
          <w:szCs w:val="28"/>
        </w:rPr>
        <w:t>–</w:t>
      </w:r>
      <w:r>
        <w:rPr>
          <w:szCs w:val="28"/>
        </w:rPr>
        <w:t xml:space="preserve"> бухгалтер</w:t>
      </w:r>
      <w:r w:rsidR="00F5648E">
        <w:rPr>
          <w:szCs w:val="28"/>
        </w:rPr>
        <w:t xml:space="preserve"> </w:t>
      </w:r>
      <w:r w:rsidR="00F5648E">
        <w:rPr>
          <w:szCs w:val="28"/>
          <w:lang w:val="en-US"/>
        </w:rPr>
        <w:t>II</w:t>
      </w:r>
      <w:r w:rsidR="00F5648E">
        <w:rPr>
          <w:szCs w:val="28"/>
        </w:rPr>
        <w:t xml:space="preserve"> категории МКУ «ЦБУиО г.Шарыпово»</w:t>
      </w:r>
    </w:p>
    <w:p w:rsidR="000378EA" w:rsidRDefault="007F6C16" w:rsidP="000378E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Баранова Елена Андреевна</w:t>
      </w:r>
      <w:r w:rsidR="000378EA">
        <w:rPr>
          <w:szCs w:val="28"/>
        </w:rPr>
        <w:t xml:space="preserve"> – </w:t>
      </w:r>
      <w:r w:rsidR="006E4CC7">
        <w:rPr>
          <w:szCs w:val="28"/>
        </w:rPr>
        <w:t xml:space="preserve">экономист </w:t>
      </w:r>
      <w:r w:rsidR="00F5648E">
        <w:rPr>
          <w:szCs w:val="28"/>
          <w:lang w:val="en-US"/>
        </w:rPr>
        <w:t>I</w:t>
      </w:r>
      <w:r w:rsidR="00F5648E">
        <w:rPr>
          <w:szCs w:val="28"/>
        </w:rPr>
        <w:t xml:space="preserve"> категории МКУ «ЦБУиО г.Шарыпово»</w:t>
      </w:r>
    </w:p>
    <w:p w:rsidR="000378EA" w:rsidRDefault="000378EA" w:rsidP="000378EA">
      <w:pPr>
        <w:ind w:left="720"/>
        <w:rPr>
          <w:szCs w:val="28"/>
        </w:rPr>
      </w:pPr>
    </w:p>
    <w:p w:rsidR="000378EA" w:rsidRDefault="000378EA" w:rsidP="000378EA">
      <w:pPr>
        <w:ind w:left="720"/>
        <w:rPr>
          <w:szCs w:val="28"/>
        </w:rPr>
      </w:pPr>
    </w:p>
    <w:p w:rsidR="000378EA" w:rsidRDefault="000378EA" w:rsidP="000378EA">
      <w:pPr>
        <w:ind w:left="720"/>
        <w:rPr>
          <w:szCs w:val="28"/>
        </w:rPr>
      </w:pPr>
    </w:p>
    <w:p w:rsidR="000378EA" w:rsidRDefault="000378EA" w:rsidP="000378EA">
      <w:pPr>
        <w:ind w:left="720"/>
        <w:rPr>
          <w:szCs w:val="28"/>
        </w:rPr>
      </w:pPr>
    </w:p>
    <w:p w:rsidR="000378EA" w:rsidRPr="00AD7320" w:rsidRDefault="000378EA" w:rsidP="000378EA">
      <w:pPr>
        <w:ind w:left="720"/>
        <w:rPr>
          <w:szCs w:val="28"/>
        </w:rPr>
      </w:pPr>
    </w:p>
    <w:p w:rsidR="000378EA" w:rsidRDefault="000378EA" w:rsidP="000378EA"/>
    <w:p w:rsidR="000378EA" w:rsidRPr="003B5E2F" w:rsidRDefault="000378EA" w:rsidP="000378EA">
      <w:pPr>
        <w:jc w:val="center"/>
        <w:rPr>
          <w:szCs w:val="28"/>
        </w:rPr>
      </w:pPr>
    </w:p>
    <w:p w:rsidR="000378EA" w:rsidRDefault="000378EA" w:rsidP="000378EA">
      <w:pPr>
        <w:pStyle w:val="ConsPlusNormal"/>
        <w:ind w:right="-2" w:firstLine="0"/>
        <w:rPr>
          <w:rFonts w:ascii="Times New Roman" w:hAnsi="Times New Roman"/>
          <w:sz w:val="24"/>
          <w:szCs w:val="24"/>
        </w:rPr>
      </w:pPr>
    </w:p>
    <w:p w:rsidR="00F02E45" w:rsidRDefault="00F02E45" w:rsidP="00115BB4">
      <w:pPr>
        <w:jc w:val="both"/>
        <w:rPr>
          <w:rFonts w:eastAsia="Times New Roman"/>
        </w:rPr>
      </w:pPr>
    </w:p>
    <w:sectPr w:rsidR="00F02E45" w:rsidSect="00800E79">
      <w:headerReference w:type="default" r:id="rId8"/>
      <w:headerReference w:type="first" r:id="rId9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C59" w:rsidRDefault="00DE7C59" w:rsidP="00F55753">
      <w:r>
        <w:separator/>
      </w:r>
    </w:p>
  </w:endnote>
  <w:endnote w:type="continuationSeparator" w:id="0">
    <w:p w:rsidR="00DE7C59" w:rsidRDefault="00DE7C59" w:rsidP="00F55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C59" w:rsidRDefault="00DE7C59" w:rsidP="00F55753">
      <w:r>
        <w:separator/>
      </w:r>
    </w:p>
  </w:footnote>
  <w:footnote w:type="continuationSeparator" w:id="0">
    <w:p w:rsidR="00DE7C59" w:rsidRDefault="00DE7C59" w:rsidP="00F55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3970"/>
      <w:docPartObj>
        <w:docPartGallery w:val="Page Numbers (Top of Page)"/>
        <w:docPartUnique/>
      </w:docPartObj>
    </w:sdtPr>
    <w:sdtContent>
      <w:p w:rsidR="00800E79" w:rsidRDefault="00BC3D8B">
        <w:pPr>
          <w:pStyle w:val="aa"/>
          <w:jc w:val="center"/>
        </w:pPr>
        <w:fldSimple w:instr=" PAGE   \* MERGEFORMAT ">
          <w:r w:rsidR="00211B42">
            <w:rPr>
              <w:noProof/>
            </w:rPr>
            <w:t>5</w:t>
          </w:r>
        </w:fldSimple>
      </w:p>
    </w:sdtContent>
  </w:sdt>
  <w:p w:rsidR="009661C1" w:rsidRDefault="009661C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1C1" w:rsidRDefault="009661C1" w:rsidP="0083193E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3462"/>
    <w:multiLevelType w:val="hybridMultilevel"/>
    <w:tmpl w:val="C2722532"/>
    <w:lvl w:ilvl="0" w:tplc="4BAC7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9264BB"/>
    <w:multiLevelType w:val="hybridMultilevel"/>
    <w:tmpl w:val="933A8F78"/>
    <w:lvl w:ilvl="0" w:tplc="4DA402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F5007BB"/>
    <w:multiLevelType w:val="hybridMultilevel"/>
    <w:tmpl w:val="07AA4286"/>
    <w:lvl w:ilvl="0" w:tplc="98EC02D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3F7A4E"/>
    <w:multiLevelType w:val="multilevel"/>
    <w:tmpl w:val="91026294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6657601A"/>
    <w:multiLevelType w:val="hybridMultilevel"/>
    <w:tmpl w:val="5106CD72"/>
    <w:lvl w:ilvl="0" w:tplc="4EF473B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7876BF"/>
    <w:multiLevelType w:val="hybridMultilevel"/>
    <w:tmpl w:val="9126D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E0262"/>
    <w:multiLevelType w:val="multilevel"/>
    <w:tmpl w:val="5108221C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5"/>
        </w:tabs>
        <w:ind w:left="192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93"/>
        </w:tabs>
        <w:ind w:left="2293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2832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371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35"/>
        </w:tabs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73"/>
        </w:tabs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2"/>
        </w:tabs>
        <w:ind w:left="6472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5C0178"/>
    <w:rsid w:val="00003F7B"/>
    <w:rsid w:val="0000647E"/>
    <w:rsid w:val="00007595"/>
    <w:rsid w:val="00007FBB"/>
    <w:rsid w:val="00010E2D"/>
    <w:rsid w:val="00011D69"/>
    <w:rsid w:val="00014997"/>
    <w:rsid w:val="000207F8"/>
    <w:rsid w:val="000230D7"/>
    <w:rsid w:val="000231AF"/>
    <w:rsid w:val="000241D2"/>
    <w:rsid w:val="00024797"/>
    <w:rsid w:val="00024B25"/>
    <w:rsid w:val="000250A5"/>
    <w:rsid w:val="0003107C"/>
    <w:rsid w:val="0003254F"/>
    <w:rsid w:val="00033774"/>
    <w:rsid w:val="0003662B"/>
    <w:rsid w:val="000378EA"/>
    <w:rsid w:val="000464D2"/>
    <w:rsid w:val="000466C7"/>
    <w:rsid w:val="00051941"/>
    <w:rsid w:val="00054FED"/>
    <w:rsid w:val="00055420"/>
    <w:rsid w:val="00057D2A"/>
    <w:rsid w:val="000704DA"/>
    <w:rsid w:val="00070655"/>
    <w:rsid w:val="00070E09"/>
    <w:rsid w:val="0007234B"/>
    <w:rsid w:val="00074236"/>
    <w:rsid w:val="00074335"/>
    <w:rsid w:val="00074839"/>
    <w:rsid w:val="0007551B"/>
    <w:rsid w:val="0008012D"/>
    <w:rsid w:val="00082348"/>
    <w:rsid w:val="00082687"/>
    <w:rsid w:val="00084C0E"/>
    <w:rsid w:val="00084F4B"/>
    <w:rsid w:val="00087E7A"/>
    <w:rsid w:val="00090546"/>
    <w:rsid w:val="00090653"/>
    <w:rsid w:val="00094D11"/>
    <w:rsid w:val="0009618A"/>
    <w:rsid w:val="000A2F22"/>
    <w:rsid w:val="000A4F65"/>
    <w:rsid w:val="000A552E"/>
    <w:rsid w:val="000A5AC7"/>
    <w:rsid w:val="000A63BB"/>
    <w:rsid w:val="000A649E"/>
    <w:rsid w:val="000B20CA"/>
    <w:rsid w:val="000B61B1"/>
    <w:rsid w:val="000B6CFF"/>
    <w:rsid w:val="000B7CD6"/>
    <w:rsid w:val="000C37F7"/>
    <w:rsid w:val="000D45A3"/>
    <w:rsid w:val="000E2708"/>
    <w:rsid w:val="000E5E36"/>
    <w:rsid w:val="000E6381"/>
    <w:rsid w:val="000F20D2"/>
    <w:rsid w:val="000F4ADC"/>
    <w:rsid w:val="000F6FEE"/>
    <w:rsid w:val="000F70AD"/>
    <w:rsid w:val="000F72A0"/>
    <w:rsid w:val="00102971"/>
    <w:rsid w:val="00103B60"/>
    <w:rsid w:val="00111F34"/>
    <w:rsid w:val="00112226"/>
    <w:rsid w:val="00115BB4"/>
    <w:rsid w:val="00117A2E"/>
    <w:rsid w:val="00123A53"/>
    <w:rsid w:val="00125283"/>
    <w:rsid w:val="00136476"/>
    <w:rsid w:val="00142140"/>
    <w:rsid w:val="0014226A"/>
    <w:rsid w:val="0014371A"/>
    <w:rsid w:val="001437F9"/>
    <w:rsid w:val="0014677B"/>
    <w:rsid w:val="0015097F"/>
    <w:rsid w:val="00154CFC"/>
    <w:rsid w:val="00172687"/>
    <w:rsid w:val="0017308E"/>
    <w:rsid w:val="00176463"/>
    <w:rsid w:val="00181DF9"/>
    <w:rsid w:val="00185E2F"/>
    <w:rsid w:val="001878D7"/>
    <w:rsid w:val="00190904"/>
    <w:rsid w:val="00190A2B"/>
    <w:rsid w:val="00191A25"/>
    <w:rsid w:val="001A3EBF"/>
    <w:rsid w:val="001A56F3"/>
    <w:rsid w:val="001B0ECB"/>
    <w:rsid w:val="001B4572"/>
    <w:rsid w:val="001B5AAD"/>
    <w:rsid w:val="001B5EDB"/>
    <w:rsid w:val="001B72A5"/>
    <w:rsid w:val="001C4A19"/>
    <w:rsid w:val="001C6C80"/>
    <w:rsid w:val="001C70DB"/>
    <w:rsid w:val="001D18B7"/>
    <w:rsid w:val="001D7318"/>
    <w:rsid w:val="001E0405"/>
    <w:rsid w:val="001E0652"/>
    <w:rsid w:val="001E3ED2"/>
    <w:rsid w:val="001E471F"/>
    <w:rsid w:val="001E794C"/>
    <w:rsid w:val="001F1CD0"/>
    <w:rsid w:val="001F2477"/>
    <w:rsid w:val="002036D9"/>
    <w:rsid w:val="00204743"/>
    <w:rsid w:val="00206BDB"/>
    <w:rsid w:val="00211B42"/>
    <w:rsid w:val="00212B7B"/>
    <w:rsid w:val="00213E07"/>
    <w:rsid w:val="0022254F"/>
    <w:rsid w:val="00223AF2"/>
    <w:rsid w:val="002245F5"/>
    <w:rsid w:val="00225D4E"/>
    <w:rsid w:val="002261A0"/>
    <w:rsid w:val="00226F9B"/>
    <w:rsid w:val="0023167E"/>
    <w:rsid w:val="00233A37"/>
    <w:rsid w:val="002359F5"/>
    <w:rsid w:val="00242704"/>
    <w:rsid w:val="00242AA5"/>
    <w:rsid w:val="00245C3D"/>
    <w:rsid w:val="00251BFD"/>
    <w:rsid w:val="00254C0D"/>
    <w:rsid w:val="002567BF"/>
    <w:rsid w:val="00256B56"/>
    <w:rsid w:val="002608F3"/>
    <w:rsid w:val="002658B6"/>
    <w:rsid w:val="00267D4D"/>
    <w:rsid w:val="00272A6B"/>
    <w:rsid w:val="00274201"/>
    <w:rsid w:val="002742B6"/>
    <w:rsid w:val="002765FF"/>
    <w:rsid w:val="00280939"/>
    <w:rsid w:val="002867AD"/>
    <w:rsid w:val="00286DE7"/>
    <w:rsid w:val="00287906"/>
    <w:rsid w:val="00290A5D"/>
    <w:rsid w:val="002924D2"/>
    <w:rsid w:val="00293DC6"/>
    <w:rsid w:val="0029584F"/>
    <w:rsid w:val="00296057"/>
    <w:rsid w:val="002B57E7"/>
    <w:rsid w:val="002C13C1"/>
    <w:rsid w:val="002C337A"/>
    <w:rsid w:val="002D1FC5"/>
    <w:rsid w:val="002D20CB"/>
    <w:rsid w:val="002D60D9"/>
    <w:rsid w:val="002D6F6A"/>
    <w:rsid w:val="002D7B33"/>
    <w:rsid w:val="002E0113"/>
    <w:rsid w:val="002E0279"/>
    <w:rsid w:val="002E2686"/>
    <w:rsid w:val="002E4EFC"/>
    <w:rsid w:val="002E5600"/>
    <w:rsid w:val="002E6C0E"/>
    <w:rsid w:val="002F1F4D"/>
    <w:rsid w:val="002F2284"/>
    <w:rsid w:val="002F5BF5"/>
    <w:rsid w:val="0030044D"/>
    <w:rsid w:val="0030074F"/>
    <w:rsid w:val="00307476"/>
    <w:rsid w:val="003124DF"/>
    <w:rsid w:val="003158A7"/>
    <w:rsid w:val="00315AD9"/>
    <w:rsid w:val="00317B02"/>
    <w:rsid w:val="00320676"/>
    <w:rsid w:val="00320737"/>
    <w:rsid w:val="00322F14"/>
    <w:rsid w:val="00324968"/>
    <w:rsid w:val="00331E24"/>
    <w:rsid w:val="00334499"/>
    <w:rsid w:val="00337698"/>
    <w:rsid w:val="00337F11"/>
    <w:rsid w:val="00344D8A"/>
    <w:rsid w:val="003465B7"/>
    <w:rsid w:val="003518DB"/>
    <w:rsid w:val="00352BFD"/>
    <w:rsid w:val="00354538"/>
    <w:rsid w:val="00361EFC"/>
    <w:rsid w:val="00371B4A"/>
    <w:rsid w:val="0037510D"/>
    <w:rsid w:val="00375871"/>
    <w:rsid w:val="003763DF"/>
    <w:rsid w:val="00380746"/>
    <w:rsid w:val="00382D69"/>
    <w:rsid w:val="00384AD7"/>
    <w:rsid w:val="00393065"/>
    <w:rsid w:val="00393342"/>
    <w:rsid w:val="00394335"/>
    <w:rsid w:val="0039743B"/>
    <w:rsid w:val="00397A92"/>
    <w:rsid w:val="003A01EB"/>
    <w:rsid w:val="003A7E63"/>
    <w:rsid w:val="003C38B4"/>
    <w:rsid w:val="003C699C"/>
    <w:rsid w:val="003C7EB8"/>
    <w:rsid w:val="003D4053"/>
    <w:rsid w:val="003D526C"/>
    <w:rsid w:val="003D565A"/>
    <w:rsid w:val="003E2775"/>
    <w:rsid w:val="003E400A"/>
    <w:rsid w:val="003F3931"/>
    <w:rsid w:val="003F6858"/>
    <w:rsid w:val="003F7072"/>
    <w:rsid w:val="00401B25"/>
    <w:rsid w:val="00402264"/>
    <w:rsid w:val="00402498"/>
    <w:rsid w:val="00403F71"/>
    <w:rsid w:val="004069E3"/>
    <w:rsid w:val="004111F8"/>
    <w:rsid w:val="00412AF5"/>
    <w:rsid w:val="00415E8C"/>
    <w:rsid w:val="00416619"/>
    <w:rsid w:val="00416A7C"/>
    <w:rsid w:val="004172BB"/>
    <w:rsid w:val="0042280B"/>
    <w:rsid w:val="004232A1"/>
    <w:rsid w:val="00424874"/>
    <w:rsid w:val="004273A9"/>
    <w:rsid w:val="00430CE4"/>
    <w:rsid w:val="00432DB7"/>
    <w:rsid w:val="00432F13"/>
    <w:rsid w:val="00434B30"/>
    <w:rsid w:val="004351A5"/>
    <w:rsid w:val="00440A3B"/>
    <w:rsid w:val="004412A5"/>
    <w:rsid w:val="004415D1"/>
    <w:rsid w:val="00442CF7"/>
    <w:rsid w:val="004476D6"/>
    <w:rsid w:val="00451AEB"/>
    <w:rsid w:val="004545CC"/>
    <w:rsid w:val="00456B73"/>
    <w:rsid w:val="00462D9A"/>
    <w:rsid w:val="00463B4B"/>
    <w:rsid w:val="00464636"/>
    <w:rsid w:val="00471694"/>
    <w:rsid w:val="004746E0"/>
    <w:rsid w:val="00477749"/>
    <w:rsid w:val="00483691"/>
    <w:rsid w:val="00483777"/>
    <w:rsid w:val="004846A0"/>
    <w:rsid w:val="004862BF"/>
    <w:rsid w:val="004A1A71"/>
    <w:rsid w:val="004A291B"/>
    <w:rsid w:val="004A39C5"/>
    <w:rsid w:val="004A7C93"/>
    <w:rsid w:val="004B375A"/>
    <w:rsid w:val="004B43BD"/>
    <w:rsid w:val="004B63AA"/>
    <w:rsid w:val="004B6FDD"/>
    <w:rsid w:val="004C2FC0"/>
    <w:rsid w:val="004C42AF"/>
    <w:rsid w:val="004C6703"/>
    <w:rsid w:val="004D0F61"/>
    <w:rsid w:val="004D75FF"/>
    <w:rsid w:val="004E1BED"/>
    <w:rsid w:val="004E401D"/>
    <w:rsid w:val="004E7548"/>
    <w:rsid w:val="004F1F8E"/>
    <w:rsid w:val="004F268B"/>
    <w:rsid w:val="004F2A0E"/>
    <w:rsid w:val="004F4AD4"/>
    <w:rsid w:val="004F6AEA"/>
    <w:rsid w:val="004F6DFC"/>
    <w:rsid w:val="004F7433"/>
    <w:rsid w:val="004F7889"/>
    <w:rsid w:val="004F7C94"/>
    <w:rsid w:val="00500058"/>
    <w:rsid w:val="00502E1F"/>
    <w:rsid w:val="0050418A"/>
    <w:rsid w:val="005101C4"/>
    <w:rsid w:val="00512642"/>
    <w:rsid w:val="00513D9B"/>
    <w:rsid w:val="00513EE9"/>
    <w:rsid w:val="00520265"/>
    <w:rsid w:val="00525054"/>
    <w:rsid w:val="00527B9D"/>
    <w:rsid w:val="00530D3D"/>
    <w:rsid w:val="00533FEB"/>
    <w:rsid w:val="00536681"/>
    <w:rsid w:val="00536D2C"/>
    <w:rsid w:val="005452DA"/>
    <w:rsid w:val="00546317"/>
    <w:rsid w:val="00547754"/>
    <w:rsid w:val="00550408"/>
    <w:rsid w:val="005645CD"/>
    <w:rsid w:val="00570F4A"/>
    <w:rsid w:val="0057744F"/>
    <w:rsid w:val="005808AF"/>
    <w:rsid w:val="00580E19"/>
    <w:rsid w:val="00581DF9"/>
    <w:rsid w:val="00582CBA"/>
    <w:rsid w:val="0058406A"/>
    <w:rsid w:val="00591117"/>
    <w:rsid w:val="00592C90"/>
    <w:rsid w:val="005965D7"/>
    <w:rsid w:val="005976F0"/>
    <w:rsid w:val="005A5988"/>
    <w:rsid w:val="005A6722"/>
    <w:rsid w:val="005B4554"/>
    <w:rsid w:val="005B54DD"/>
    <w:rsid w:val="005C0178"/>
    <w:rsid w:val="005C1894"/>
    <w:rsid w:val="005C3A32"/>
    <w:rsid w:val="005C565E"/>
    <w:rsid w:val="005C5B32"/>
    <w:rsid w:val="005C6869"/>
    <w:rsid w:val="005D03E2"/>
    <w:rsid w:val="005D3946"/>
    <w:rsid w:val="005D49A2"/>
    <w:rsid w:val="005D7AAE"/>
    <w:rsid w:val="005F0E14"/>
    <w:rsid w:val="005F3874"/>
    <w:rsid w:val="005F4AB7"/>
    <w:rsid w:val="006032EF"/>
    <w:rsid w:val="006074B2"/>
    <w:rsid w:val="00614E72"/>
    <w:rsid w:val="00615FB5"/>
    <w:rsid w:val="00616A61"/>
    <w:rsid w:val="006267AF"/>
    <w:rsid w:val="00627395"/>
    <w:rsid w:val="00632174"/>
    <w:rsid w:val="00634570"/>
    <w:rsid w:val="00641935"/>
    <w:rsid w:val="00641D8C"/>
    <w:rsid w:val="00652051"/>
    <w:rsid w:val="00655C6C"/>
    <w:rsid w:val="00662545"/>
    <w:rsid w:val="00663507"/>
    <w:rsid w:val="006637F1"/>
    <w:rsid w:val="00665B7F"/>
    <w:rsid w:val="00666E4D"/>
    <w:rsid w:val="00671F62"/>
    <w:rsid w:val="0067352E"/>
    <w:rsid w:val="006735A1"/>
    <w:rsid w:val="0067540F"/>
    <w:rsid w:val="006860DB"/>
    <w:rsid w:val="00687773"/>
    <w:rsid w:val="00690396"/>
    <w:rsid w:val="00690E49"/>
    <w:rsid w:val="0069504C"/>
    <w:rsid w:val="0069691E"/>
    <w:rsid w:val="00697D5C"/>
    <w:rsid w:val="006A4FFA"/>
    <w:rsid w:val="006A77F2"/>
    <w:rsid w:val="006B01C4"/>
    <w:rsid w:val="006B310B"/>
    <w:rsid w:val="006B59C8"/>
    <w:rsid w:val="006B7AFB"/>
    <w:rsid w:val="006C0825"/>
    <w:rsid w:val="006C23BB"/>
    <w:rsid w:val="006C2890"/>
    <w:rsid w:val="006D066E"/>
    <w:rsid w:val="006D293D"/>
    <w:rsid w:val="006D778A"/>
    <w:rsid w:val="006D78B1"/>
    <w:rsid w:val="006D78C9"/>
    <w:rsid w:val="006E0152"/>
    <w:rsid w:val="006E05F2"/>
    <w:rsid w:val="006E0701"/>
    <w:rsid w:val="006E1B24"/>
    <w:rsid w:val="006E1F8E"/>
    <w:rsid w:val="006E4CC7"/>
    <w:rsid w:val="006E70E1"/>
    <w:rsid w:val="006F282B"/>
    <w:rsid w:val="006F5AFC"/>
    <w:rsid w:val="00701421"/>
    <w:rsid w:val="00701487"/>
    <w:rsid w:val="00707DDC"/>
    <w:rsid w:val="0071045C"/>
    <w:rsid w:val="0071187A"/>
    <w:rsid w:val="007156FE"/>
    <w:rsid w:val="00716F67"/>
    <w:rsid w:val="00721E6C"/>
    <w:rsid w:val="0072392E"/>
    <w:rsid w:val="00723AC1"/>
    <w:rsid w:val="007255F5"/>
    <w:rsid w:val="007272A4"/>
    <w:rsid w:val="00740BF4"/>
    <w:rsid w:val="00740C78"/>
    <w:rsid w:val="00745FC1"/>
    <w:rsid w:val="00746664"/>
    <w:rsid w:val="007508F4"/>
    <w:rsid w:val="00751AFF"/>
    <w:rsid w:val="007521AA"/>
    <w:rsid w:val="00752C45"/>
    <w:rsid w:val="007565EF"/>
    <w:rsid w:val="00757244"/>
    <w:rsid w:val="00762AEA"/>
    <w:rsid w:val="007675A6"/>
    <w:rsid w:val="00771D23"/>
    <w:rsid w:val="007750AA"/>
    <w:rsid w:val="00781797"/>
    <w:rsid w:val="0078410C"/>
    <w:rsid w:val="007872DC"/>
    <w:rsid w:val="00794727"/>
    <w:rsid w:val="007A40A1"/>
    <w:rsid w:val="007A786E"/>
    <w:rsid w:val="007A7A00"/>
    <w:rsid w:val="007B0061"/>
    <w:rsid w:val="007B184C"/>
    <w:rsid w:val="007B18BB"/>
    <w:rsid w:val="007B20AE"/>
    <w:rsid w:val="007B448E"/>
    <w:rsid w:val="007B542D"/>
    <w:rsid w:val="007C0ABA"/>
    <w:rsid w:val="007C4EB0"/>
    <w:rsid w:val="007C711A"/>
    <w:rsid w:val="007D2A78"/>
    <w:rsid w:val="007D634E"/>
    <w:rsid w:val="007E02B1"/>
    <w:rsid w:val="007E6795"/>
    <w:rsid w:val="007E7241"/>
    <w:rsid w:val="007F5237"/>
    <w:rsid w:val="007F6C16"/>
    <w:rsid w:val="007F77FF"/>
    <w:rsid w:val="00800E79"/>
    <w:rsid w:val="0080147F"/>
    <w:rsid w:val="00802344"/>
    <w:rsid w:val="00802C9A"/>
    <w:rsid w:val="00804E97"/>
    <w:rsid w:val="0081712D"/>
    <w:rsid w:val="008210EF"/>
    <w:rsid w:val="00825013"/>
    <w:rsid w:val="00825271"/>
    <w:rsid w:val="008256A0"/>
    <w:rsid w:val="0083193E"/>
    <w:rsid w:val="00831AD3"/>
    <w:rsid w:val="00841D3D"/>
    <w:rsid w:val="008443A5"/>
    <w:rsid w:val="008444A9"/>
    <w:rsid w:val="00844A80"/>
    <w:rsid w:val="00854755"/>
    <w:rsid w:val="00855C75"/>
    <w:rsid w:val="00857094"/>
    <w:rsid w:val="008609AB"/>
    <w:rsid w:val="00862BD4"/>
    <w:rsid w:val="00866596"/>
    <w:rsid w:val="00871F9B"/>
    <w:rsid w:val="00875E7B"/>
    <w:rsid w:val="00880BBC"/>
    <w:rsid w:val="008847F8"/>
    <w:rsid w:val="00885147"/>
    <w:rsid w:val="00886F9B"/>
    <w:rsid w:val="00887AC6"/>
    <w:rsid w:val="00891B49"/>
    <w:rsid w:val="00892F2F"/>
    <w:rsid w:val="00895F33"/>
    <w:rsid w:val="008B6C26"/>
    <w:rsid w:val="008C0785"/>
    <w:rsid w:val="008C1553"/>
    <w:rsid w:val="008C3960"/>
    <w:rsid w:val="008C548C"/>
    <w:rsid w:val="008C5F8F"/>
    <w:rsid w:val="008D0ED8"/>
    <w:rsid w:val="008D17E2"/>
    <w:rsid w:val="008D271A"/>
    <w:rsid w:val="008D3B0B"/>
    <w:rsid w:val="008E4F81"/>
    <w:rsid w:val="008E506B"/>
    <w:rsid w:val="008E51FA"/>
    <w:rsid w:val="008F085D"/>
    <w:rsid w:val="008F0CF0"/>
    <w:rsid w:val="008F1944"/>
    <w:rsid w:val="008F3360"/>
    <w:rsid w:val="008F3D91"/>
    <w:rsid w:val="008F47EC"/>
    <w:rsid w:val="008F4ABB"/>
    <w:rsid w:val="008F6C5F"/>
    <w:rsid w:val="008F706E"/>
    <w:rsid w:val="008F76FC"/>
    <w:rsid w:val="009062A7"/>
    <w:rsid w:val="00910477"/>
    <w:rsid w:val="00915D37"/>
    <w:rsid w:val="009205F9"/>
    <w:rsid w:val="00920A4C"/>
    <w:rsid w:val="00921178"/>
    <w:rsid w:val="00922D95"/>
    <w:rsid w:val="00933573"/>
    <w:rsid w:val="00936007"/>
    <w:rsid w:val="00942133"/>
    <w:rsid w:val="00943E57"/>
    <w:rsid w:val="00943E9E"/>
    <w:rsid w:val="00946D8E"/>
    <w:rsid w:val="0094735C"/>
    <w:rsid w:val="0094796F"/>
    <w:rsid w:val="009500E2"/>
    <w:rsid w:val="00957434"/>
    <w:rsid w:val="00957E31"/>
    <w:rsid w:val="009603BC"/>
    <w:rsid w:val="00962CEF"/>
    <w:rsid w:val="00963458"/>
    <w:rsid w:val="009661C1"/>
    <w:rsid w:val="009667CC"/>
    <w:rsid w:val="00967C8B"/>
    <w:rsid w:val="009721CD"/>
    <w:rsid w:val="009730EC"/>
    <w:rsid w:val="0097427A"/>
    <w:rsid w:val="009832E9"/>
    <w:rsid w:val="00992B2D"/>
    <w:rsid w:val="00995038"/>
    <w:rsid w:val="00996A06"/>
    <w:rsid w:val="00996AB9"/>
    <w:rsid w:val="009A3D77"/>
    <w:rsid w:val="009A54B4"/>
    <w:rsid w:val="009A7045"/>
    <w:rsid w:val="009A7E0D"/>
    <w:rsid w:val="009B4AC8"/>
    <w:rsid w:val="009C0ACD"/>
    <w:rsid w:val="009C14E7"/>
    <w:rsid w:val="009C27D9"/>
    <w:rsid w:val="009C642B"/>
    <w:rsid w:val="009D0621"/>
    <w:rsid w:val="009D57DD"/>
    <w:rsid w:val="009D5ECE"/>
    <w:rsid w:val="009E02FE"/>
    <w:rsid w:val="009E3B0A"/>
    <w:rsid w:val="009E4A6C"/>
    <w:rsid w:val="009E667F"/>
    <w:rsid w:val="009F56EB"/>
    <w:rsid w:val="009F64BF"/>
    <w:rsid w:val="009F7A60"/>
    <w:rsid w:val="00A01CCC"/>
    <w:rsid w:val="00A049F9"/>
    <w:rsid w:val="00A05DF9"/>
    <w:rsid w:val="00A06909"/>
    <w:rsid w:val="00A13E6B"/>
    <w:rsid w:val="00A16F66"/>
    <w:rsid w:val="00A2221E"/>
    <w:rsid w:val="00A2274C"/>
    <w:rsid w:val="00A23583"/>
    <w:rsid w:val="00A32EAE"/>
    <w:rsid w:val="00A3721C"/>
    <w:rsid w:val="00A46745"/>
    <w:rsid w:val="00A52877"/>
    <w:rsid w:val="00A535BC"/>
    <w:rsid w:val="00A54B44"/>
    <w:rsid w:val="00A578D9"/>
    <w:rsid w:val="00A60D75"/>
    <w:rsid w:val="00A62A45"/>
    <w:rsid w:val="00A65C06"/>
    <w:rsid w:val="00A67D99"/>
    <w:rsid w:val="00A716AB"/>
    <w:rsid w:val="00A730AD"/>
    <w:rsid w:val="00A76CCA"/>
    <w:rsid w:val="00A803C7"/>
    <w:rsid w:val="00A85D34"/>
    <w:rsid w:val="00A87A5A"/>
    <w:rsid w:val="00A87FBE"/>
    <w:rsid w:val="00A87FFB"/>
    <w:rsid w:val="00AA5EB8"/>
    <w:rsid w:val="00AB61AA"/>
    <w:rsid w:val="00AB6683"/>
    <w:rsid w:val="00AC2A3F"/>
    <w:rsid w:val="00AC37F5"/>
    <w:rsid w:val="00AC3B42"/>
    <w:rsid w:val="00AC787D"/>
    <w:rsid w:val="00AD02D5"/>
    <w:rsid w:val="00AD1A8E"/>
    <w:rsid w:val="00AD2020"/>
    <w:rsid w:val="00AD7C60"/>
    <w:rsid w:val="00AE1FDD"/>
    <w:rsid w:val="00AE20DA"/>
    <w:rsid w:val="00AE2546"/>
    <w:rsid w:val="00AE2F77"/>
    <w:rsid w:val="00AE31E4"/>
    <w:rsid w:val="00AE3CE8"/>
    <w:rsid w:val="00AE4253"/>
    <w:rsid w:val="00AE519C"/>
    <w:rsid w:val="00AE7BA6"/>
    <w:rsid w:val="00AF61F4"/>
    <w:rsid w:val="00B01458"/>
    <w:rsid w:val="00B019B5"/>
    <w:rsid w:val="00B039C9"/>
    <w:rsid w:val="00B059A4"/>
    <w:rsid w:val="00B05F8A"/>
    <w:rsid w:val="00B06E73"/>
    <w:rsid w:val="00B0724C"/>
    <w:rsid w:val="00B21A35"/>
    <w:rsid w:val="00B241DD"/>
    <w:rsid w:val="00B24CA8"/>
    <w:rsid w:val="00B26CA1"/>
    <w:rsid w:val="00B37501"/>
    <w:rsid w:val="00B37C23"/>
    <w:rsid w:val="00B37CD2"/>
    <w:rsid w:val="00B408BB"/>
    <w:rsid w:val="00B41EEA"/>
    <w:rsid w:val="00B45857"/>
    <w:rsid w:val="00B465D4"/>
    <w:rsid w:val="00B47D45"/>
    <w:rsid w:val="00B47DF5"/>
    <w:rsid w:val="00B50AFA"/>
    <w:rsid w:val="00B512BD"/>
    <w:rsid w:val="00B712FE"/>
    <w:rsid w:val="00B71EA1"/>
    <w:rsid w:val="00B7313C"/>
    <w:rsid w:val="00B8007D"/>
    <w:rsid w:val="00B90571"/>
    <w:rsid w:val="00B92D21"/>
    <w:rsid w:val="00B96942"/>
    <w:rsid w:val="00BA5761"/>
    <w:rsid w:val="00BB6089"/>
    <w:rsid w:val="00BB77FC"/>
    <w:rsid w:val="00BC3D8B"/>
    <w:rsid w:val="00BD0CA6"/>
    <w:rsid w:val="00BD3BBF"/>
    <w:rsid w:val="00BD5A65"/>
    <w:rsid w:val="00BD6B50"/>
    <w:rsid w:val="00BE2B52"/>
    <w:rsid w:val="00BE5A91"/>
    <w:rsid w:val="00BE788B"/>
    <w:rsid w:val="00BF02E5"/>
    <w:rsid w:val="00BF5972"/>
    <w:rsid w:val="00C0557C"/>
    <w:rsid w:val="00C06AD2"/>
    <w:rsid w:val="00C136F2"/>
    <w:rsid w:val="00C139DB"/>
    <w:rsid w:val="00C164FF"/>
    <w:rsid w:val="00C24927"/>
    <w:rsid w:val="00C33FFA"/>
    <w:rsid w:val="00C34A2B"/>
    <w:rsid w:val="00C34C15"/>
    <w:rsid w:val="00C4303C"/>
    <w:rsid w:val="00C454AA"/>
    <w:rsid w:val="00C47E3F"/>
    <w:rsid w:val="00C5223A"/>
    <w:rsid w:val="00C62761"/>
    <w:rsid w:val="00C6380C"/>
    <w:rsid w:val="00C659CA"/>
    <w:rsid w:val="00C739E8"/>
    <w:rsid w:val="00C77272"/>
    <w:rsid w:val="00C83C68"/>
    <w:rsid w:val="00C86740"/>
    <w:rsid w:val="00C904E6"/>
    <w:rsid w:val="00C96CF8"/>
    <w:rsid w:val="00CA1697"/>
    <w:rsid w:val="00CA4AC6"/>
    <w:rsid w:val="00CA77F1"/>
    <w:rsid w:val="00CB1D36"/>
    <w:rsid w:val="00CB25CB"/>
    <w:rsid w:val="00CB5894"/>
    <w:rsid w:val="00CB6167"/>
    <w:rsid w:val="00CB7254"/>
    <w:rsid w:val="00CC1712"/>
    <w:rsid w:val="00CC3065"/>
    <w:rsid w:val="00CC4AFA"/>
    <w:rsid w:val="00CC7A7D"/>
    <w:rsid w:val="00CD2839"/>
    <w:rsid w:val="00CD3C02"/>
    <w:rsid w:val="00CD6FF1"/>
    <w:rsid w:val="00CD7E8B"/>
    <w:rsid w:val="00CE04F7"/>
    <w:rsid w:val="00CE7A9A"/>
    <w:rsid w:val="00CF2BB6"/>
    <w:rsid w:val="00CF6CDF"/>
    <w:rsid w:val="00D04015"/>
    <w:rsid w:val="00D10173"/>
    <w:rsid w:val="00D16FD6"/>
    <w:rsid w:val="00D23E21"/>
    <w:rsid w:val="00D25C1B"/>
    <w:rsid w:val="00D26B60"/>
    <w:rsid w:val="00D30C03"/>
    <w:rsid w:val="00D30E02"/>
    <w:rsid w:val="00D32196"/>
    <w:rsid w:val="00D462E3"/>
    <w:rsid w:val="00D46F09"/>
    <w:rsid w:val="00D515EE"/>
    <w:rsid w:val="00D525EF"/>
    <w:rsid w:val="00D528A0"/>
    <w:rsid w:val="00D53F9D"/>
    <w:rsid w:val="00D55369"/>
    <w:rsid w:val="00D55BCA"/>
    <w:rsid w:val="00D62387"/>
    <w:rsid w:val="00D6410E"/>
    <w:rsid w:val="00D668ED"/>
    <w:rsid w:val="00D70928"/>
    <w:rsid w:val="00D7248C"/>
    <w:rsid w:val="00D75070"/>
    <w:rsid w:val="00D75ACC"/>
    <w:rsid w:val="00D8093C"/>
    <w:rsid w:val="00D83F85"/>
    <w:rsid w:val="00D92CDF"/>
    <w:rsid w:val="00D93885"/>
    <w:rsid w:val="00D9786A"/>
    <w:rsid w:val="00DA5016"/>
    <w:rsid w:val="00DA62D0"/>
    <w:rsid w:val="00DB0CAB"/>
    <w:rsid w:val="00DC4AC6"/>
    <w:rsid w:val="00DD0F27"/>
    <w:rsid w:val="00DD16DC"/>
    <w:rsid w:val="00DD23ED"/>
    <w:rsid w:val="00DD7C26"/>
    <w:rsid w:val="00DE0FE1"/>
    <w:rsid w:val="00DE2FD4"/>
    <w:rsid w:val="00DE40DE"/>
    <w:rsid w:val="00DE41AF"/>
    <w:rsid w:val="00DE7607"/>
    <w:rsid w:val="00DE7C59"/>
    <w:rsid w:val="00DF135A"/>
    <w:rsid w:val="00DF2E79"/>
    <w:rsid w:val="00DF3921"/>
    <w:rsid w:val="00DF497F"/>
    <w:rsid w:val="00DF73D4"/>
    <w:rsid w:val="00E014D3"/>
    <w:rsid w:val="00E030BD"/>
    <w:rsid w:val="00E033DD"/>
    <w:rsid w:val="00E046E4"/>
    <w:rsid w:val="00E04D76"/>
    <w:rsid w:val="00E07B09"/>
    <w:rsid w:val="00E07F12"/>
    <w:rsid w:val="00E10859"/>
    <w:rsid w:val="00E138B6"/>
    <w:rsid w:val="00E156B7"/>
    <w:rsid w:val="00E17DAA"/>
    <w:rsid w:val="00E2559B"/>
    <w:rsid w:val="00E256E9"/>
    <w:rsid w:val="00E33FEE"/>
    <w:rsid w:val="00E34EA2"/>
    <w:rsid w:val="00E40CEF"/>
    <w:rsid w:val="00E42F5B"/>
    <w:rsid w:val="00E50647"/>
    <w:rsid w:val="00E52C23"/>
    <w:rsid w:val="00E55D0C"/>
    <w:rsid w:val="00E57EFC"/>
    <w:rsid w:val="00E63016"/>
    <w:rsid w:val="00E733DD"/>
    <w:rsid w:val="00E77ACA"/>
    <w:rsid w:val="00E817DD"/>
    <w:rsid w:val="00E91806"/>
    <w:rsid w:val="00EA0615"/>
    <w:rsid w:val="00EA41A6"/>
    <w:rsid w:val="00EA6E95"/>
    <w:rsid w:val="00EB05C5"/>
    <w:rsid w:val="00EB0B68"/>
    <w:rsid w:val="00EB2709"/>
    <w:rsid w:val="00EB4B8C"/>
    <w:rsid w:val="00EB5D64"/>
    <w:rsid w:val="00EB678F"/>
    <w:rsid w:val="00EB7B16"/>
    <w:rsid w:val="00EC07BB"/>
    <w:rsid w:val="00EC1ACD"/>
    <w:rsid w:val="00EC71E7"/>
    <w:rsid w:val="00EC78D9"/>
    <w:rsid w:val="00ED24E9"/>
    <w:rsid w:val="00ED2F03"/>
    <w:rsid w:val="00ED6494"/>
    <w:rsid w:val="00ED6499"/>
    <w:rsid w:val="00ED66C6"/>
    <w:rsid w:val="00EE1300"/>
    <w:rsid w:val="00EF1C26"/>
    <w:rsid w:val="00EF387D"/>
    <w:rsid w:val="00EF3DB3"/>
    <w:rsid w:val="00EF48CD"/>
    <w:rsid w:val="00EF6C87"/>
    <w:rsid w:val="00F021E8"/>
    <w:rsid w:val="00F02E45"/>
    <w:rsid w:val="00F0388D"/>
    <w:rsid w:val="00F056E1"/>
    <w:rsid w:val="00F10459"/>
    <w:rsid w:val="00F132DD"/>
    <w:rsid w:val="00F154DA"/>
    <w:rsid w:val="00F22477"/>
    <w:rsid w:val="00F226B1"/>
    <w:rsid w:val="00F270DF"/>
    <w:rsid w:val="00F31590"/>
    <w:rsid w:val="00F4580C"/>
    <w:rsid w:val="00F5565A"/>
    <w:rsid w:val="00F55753"/>
    <w:rsid w:val="00F55891"/>
    <w:rsid w:val="00F5648E"/>
    <w:rsid w:val="00F56D19"/>
    <w:rsid w:val="00F57D75"/>
    <w:rsid w:val="00F64EC0"/>
    <w:rsid w:val="00F652AF"/>
    <w:rsid w:val="00F668E2"/>
    <w:rsid w:val="00F75575"/>
    <w:rsid w:val="00F80F65"/>
    <w:rsid w:val="00F8624F"/>
    <w:rsid w:val="00F902D6"/>
    <w:rsid w:val="00F90726"/>
    <w:rsid w:val="00FA2196"/>
    <w:rsid w:val="00FA30E3"/>
    <w:rsid w:val="00FA3230"/>
    <w:rsid w:val="00FA44D0"/>
    <w:rsid w:val="00FA517A"/>
    <w:rsid w:val="00FA69CC"/>
    <w:rsid w:val="00FB0372"/>
    <w:rsid w:val="00FB0B01"/>
    <w:rsid w:val="00FB5330"/>
    <w:rsid w:val="00FB61E0"/>
    <w:rsid w:val="00FC02A7"/>
    <w:rsid w:val="00FC163B"/>
    <w:rsid w:val="00FC2D93"/>
    <w:rsid w:val="00FC454C"/>
    <w:rsid w:val="00FC620B"/>
    <w:rsid w:val="00FC64DB"/>
    <w:rsid w:val="00FC67FD"/>
    <w:rsid w:val="00FD0ABD"/>
    <w:rsid w:val="00FD1AB4"/>
    <w:rsid w:val="00FD7D28"/>
    <w:rsid w:val="00FE0EAC"/>
    <w:rsid w:val="00FE1C65"/>
    <w:rsid w:val="00FE22EC"/>
    <w:rsid w:val="00FE3C7B"/>
    <w:rsid w:val="00FF130E"/>
    <w:rsid w:val="00FF170A"/>
    <w:rsid w:val="00FF66E8"/>
    <w:rsid w:val="00FF6A8F"/>
    <w:rsid w:val="00FF7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5D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17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5C017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5C0178"/>
    <w:pPr>
      <w:autoSpaceDE w:val="0"/>
      <w:autoSpaceDN w:val="0"/>
      <w:adjustRightInd w:val="0"/>
    </w:pPr>
    <w:rPr>
      <w:b/>
      <w:bCs/>
      <w:sz w:val="18"/>
      <w:szCs w:val="18"/>
      <w:lang w:eastAsia="en-US"/>
    </w:rPr>
  </w:style>
  <w:style w:type="paragraph" w:customStyle="1" w:styleId="ConsPlusCell">
    <w:name w:val="ConsPlusCell"/>
    <w:uiPriority w:val="99"/>
    <w:rsid w:val="005C017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DocList">
    <w:name w:val="ConsPlusDocList"/>
    <w:uiPriority w:val="99"/>
    <w:rsid w:val="005C017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Body Text"/>
    <w:basedOn w:val="a"/>
    <w:link w:val="a4"/>
    <w:uiPriority w:val="99"/>
    <w:semiHidden/>
    <w:rsid w:val="00CB6167"/>
    <w:pPr>
      <w:jc w:val="both"/>
    </w:pPr>
    <w:rPr>
      <w:rFonts w:ascii="Calibri" w:eastAsia="Times New Roman" w:hAnsi="Calibri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B6167"/>
    <w:rPr>
      <w:rFonts w:ascii="Calibri" w:eastAsia="Times New Roman" w:hAnsi="Calibri" w:cs="Times New Roman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35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35BC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641935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4193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83691"/>
  </w:style>
  <w:style w:type="character" w:customStyle="1" w:styleId="apple-converted-space">
    <w:name w:val="apple-converted-space"/>
    <w:basedOn w:val="a0"/>
    <w:rsid w:val="00483691"/>
  </w:style>
  <w:style w:type="character" w:styleId="a9">
    <w:name w:val="Hyperlink"/>
    <w:basedOn w:val="a0"/>
    <w:uiPriority w:val="99"/>
    <w:unhideWhenUsed/>
    <w:rsid w:val="0048369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F5575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55753"/>
    <w:rPr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F5575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55753"/>
    <w:rPr>
      <w:sz w:val="28"/>
      <w:szCs w:val="22"/>
      <w:lang w:eastAsia="en-US"/>
    </w:rPr>
  </w:style>
  <w:style w:type="paragraph" w:customStyle="1" w:styleId="consplusnormal0">
    <w:name w:val="consplusnormal"/>
    <w:basedOn w:val="a"/>
    <w:rsid w:val="00CB589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rsid w:val="000D4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rsid w:val="00C136F2"/>
  </w:style>
  <w:style w:type="paragraph" w:styleId="af0">
    <w:name w:val="Body Text Indent"/>
    <w:basedOn w:val="a"/>
    <w:rsid w:val="001B4572"/>
    <w:pPr>
      <w:spacing w:after="120"/>
      <w:ind w:firstLine="720"/>
      <w:jc w:val="both"/>
    </w:pPr>
    <w:rPr>
      <w:rFonts w:eastAsia="Times New Roman"/>
      <w:szCs w:val="20"/>
      <w:lang w:val="en-US" w:eastAsia="ru-RU"/>
    </w:rPr>
  </w:style>
  <w:style w:type="paragraph" w:styleId="af1">
    <w:name w:val="List Paragraph"/>
    <w:basedOn w:val="a"/>
    <w:uiPriority w:val="34"/>
    <w:qFormat/>
    <w:rsid w:val="002608F3"/>
    <w:pPr>
      <w:spacing w:line="360" w:lineRule="auto"/>
      <w:ind w:left="720"/>
      <w:contextualSpacing/>
      <w:jc w:val="both"/>
    </w:pPr>
    <w:rPr>
      <w:sz w:val="24"/>
    </w:rPr>
  </w:style>
  <w:style w:type="character" w:styleId="af2">
    <w:name w:val="Placeholder Text"/>
    <w:basedOn w:val="a0"/>
    <w:uiPriority w:val="99"/>
    <w:semiHidden/>
    <w:rsid w:val="00FE22E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9F0BE-AE4B-49F6-93B5-9347DDDF5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</vt:lpstr>
    </vt:vector>
  </TitlesOfParts>
  <Company>ГФУ</Company>
  <LinksUpToDate>false</LinksUpToDate>
  <CharactersWithSpaces>10026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</dc:title>
  <dc:creator>ОАБП</dc:creator>
  <cp:lastModifiedBy>cbu1809</cp:lastModifiedBy>
  <cp:revision>50</cp:revision>
  <cp:lastPrinted>2016-10-13T05:40:00Z</cp:lastPrinted>
  <dcterms:created xsi:type="dcterms:W3CDTF">2016-04-19T10:38:00Z</dcterms:created>
  <dcterms:modified xsi:type="dcterms:W3CDTF">2016-10-17T00:27:00Z</dcterms:modified>
</cp:coreProperties>
</file>