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37" w:rsidRPr="00A91437" w:rsidRDefault="00A91437" w:rsidP="00A914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437" w:rsidRPr="00A91437" w:rsidRDefault="0023591E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25.02.2014</w:t>
      </w:r>
      <w:r w:rsidR="00A91437" w:rsidRPr="00A914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143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 от 14.05.2007 г. № 576</w:t>
      </w:r>
    </w:p>
    <w:p w:rsidR="00A91437" w:rsidRPr="00A91437" w:rsidRDefault="006F03FF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формы справки»</w:t>
      </w: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1437">
        <w:rPr>
          <w:rFonts w:ascii="Times New Roman" w:hAnsi="Times New Roman" w:cs="Times New Roman"/>
          <w:sz w:val="28"/>
          <w:szCs w:val="28"/>
        </w:rPr>
        <w:tab/>
      </w:r>
    </w:p>
    <w:p w:rsidR="00A91437" w:rsidRDefault="00A91437" w:rsidP="00A914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B6A7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Красноярского края от 09.07.2013 года № 344-п «О признании утратившим силу постановления Совета Администрации Красноярского края по вопросу </w:t>
      </w:r>
      <w:proofErr w:type="gramStart"/>
      <w:r w:rsidR="00AB6A73">
        <w:rPr>
          <w:rFonts w:ascii="Times New Roman" w:hAnsi="Times New Roman" w:cs="Times New Roman"/>
          <w:sz w:val="28"/>
          <w:szCs w:val="28"/>
        </w:rPr>
        <w:t>утверждения порядка ведения персонифицированного учета отдельных категорий</w:t>
      </w:r>
      <w:proofErr w:type="gramEnd"/>
      <w:r w:rsidR="00AB6A73">
        <w:rPr>
          <w:rFonts w:ascii="Times New Roman" w:hAnsi="Times New Roman" w:cs="Times New Roman"/>
          <w:sz w:val="28"/>
          <w:szCs w:val="28"/>
        </w:rPr>
        <w:t xml:space="preserve"> граждан»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37</w:t>
      </w:r>
      <w:r w:rsidRPr="000E5138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1437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A91437" w:rsidRDefault="00A91437" w:rsidP="00A914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437" w:rsidRPr="00A91437" w:rsidRDefault="00A91437" w:rsidP="00A914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4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Шарыпово от 14.05.2007 г. № 576 </w:t>
      </w:r>
      <w:r w:rsidR="006F03FF">
        <w:rPr>
          <w:rFonts w:ascii="Times New Roman" w:hAnsi="Times New Roman" w:cs="Times New Roman"/>
          <w:sz w:val="28"/>
          <w:szCs w:val="28"/>
        </w:rPr>
        <w:t xml:space="preserve">«Об утверждении формы справки»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A914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437" w:rsidRPr="00A91437" w:rsidRDefault="00A91437" w:rsidP="00A914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43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914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14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 Главы города Шарыпово по социальным вопросам  С.П. Шепель.              </w:t>
      </w:r>
    </w:p>
    <w:p w:rsidR="00A91437" w:rsidRPr="00A91437" w:rsidRDefault="00A91437" w:rsidP="00A914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1437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Шарыпово.</w:t>
      </w:r>
    </w:p>
    <w:p w:rsid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437" w:rsidRPr="00A91437" w:rsidRDefault="00A91437" w:rsidP="00A91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1437">
        <w:rPr>
          <w:rFonts w:ascii="Times New Roman" w:hAnsi="Times New Roman" w:cs="Times New Roman"/>
          <w:sz w:val="28"/>
          <w:szCs w:val="28"/>
        </w:rPr>
        <w:t xml:space="preserve">Глава города  Шарыпово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91437">
        <w:rPr>
          <w:rFonts w:ascii="Times New Roman" w:hAnsi="Times New Roman" w:cs="Times New Roman"/>
          <w:sz w:val="28"/>
          <w:szCs w:val="28"/>
        </w:rPr>
        <w:t>В.Г. Хохлов</w:t>
      </w:r>
      <w:bookmarkStart w:id="0" w:name="_GoBack"/>
      <w:bookmarkEnd w:id="0"/>
    </w:p>
    <w:sectPr w:rsidR="00A91437" w:rsidRPr="00A91437" w:rsidSect="0046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437"/>
    <w:rsid w:val="000E59E0"/>
    <w:rsid w:val="001D32CD"/>
    <w:rsid w:val="0023591E"/>
    <w:rsid w:val="003B7D04"/>
    <w:rsid w:val="00460BBC"/>
    <w:rsid w:val="006108A1"/>
    <w:rsid w:val="006F03FF"/>
    <w:rsid w:val="00A91437"/>
    <w:rsid w:val="00AB6A73"/>
    <w:rsid w:val="00AD4035"/>
    <w:rsid w:val="00D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9</cp:revision>
  <cp:lastPrinted>2014-02-25T07:19:00Z</cp:lastPrinted>
  <dcterms:created xsi:type="dcterms:W3CDTF">2014-02-05T07:26:00Z</dcterms:created>
  <dcterms:modified xsi:type="dcterms:W3CDTF">2014-03-05T09:05:00Z</dcterms:modified>
</cp:coreProperties>
</file>