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5C" w:rsidRDefault="00231643">
      <w:pPr>
        <w:shd w:val="clear" w:color="auto" w:fill="FFFFFF"/>
        <w:spacing w:line="322" w:lineRule="exact"/>
        <w:ind w:left="2093" w:right="2083"/>
        <w:jc w:val="center"/>
        <w:rPr>
          <w:rFonts w:eastAsia="Times New Roman"/>
          <w:b/>
          <w:color w:val="000000"/>
          <w:spacing w:val="2"/>
          <w:sz w:val="24"/>
          <w:szCs w:val="24"/>
        </w:rPr>
      </w:pPr>
      <w:r w:rsidRPr="00BD675C">
        <w:rPr>
          <w:b/>
          <w:noProof/>
          <w:sz w:val="24"/>
          <w:szCs w:val="24"/>
        </w:rPr>
        <w:pict>
          <v:line id="_x0000_s1026" style="position:absolute;left:0;text-align:left;z-index:251658240;mso-position-horizontal-relative:margin" from="-20.9pt,-39.6pt" to="-20.9pt,8.4pt" o:allowincell="f" strokeweight="1.2pt">
            <w10:wrap anchorx="margin"/>
          </v:line>
        </w:pict>
      </w:r>
      <w:r w:rsidR="00143F6C" w:rsidRPr="00BD675C">
        <w:rPr>
          <w:rFonts w:eastAsia="Times New Roman"/>
          <w:b/>
          <w:color w:val="000000"/>
          <w:spacing w:val="2"/>
          <w:sz w:val="24"/>
          <w:szCs w:val="24"/>
        </w:rPr>
        <w:t xml:space="preserve">Шарыповский городской Совет депутатов </w:t>
      </w:r>
    </w:p>
    <w:p w:rsidR="002A20CA" w:rsidRPr="00BD675C" w:rsidRDefault="00143F6C">
      <w:pPr>
        <w:shd w:val="clear" w:color="auto" w:fill="FFFFFF"/>
        <w:spacing w:line="322" w:lineRule="exact"/>
        <w:ind w:left="2093" w:right="2083"/>
        <w:jc w:val="center"/>
        <w:rPr>
          <w:b/>
          <w:sz w:val="24"/>
          <w:szCs w:val="24"/>
        </w:rPr>
      </w:pPr>
      <w:r w:rsidRPr="00BD675C">
        <w:rPr>
          <w:rFonts w:eastAsia="Times New Roman"/>
          <w:b/>
          <w:color w:val="000000"/>
          <w:sz w:val="24"/>
          <w:szCs w:val="24"/>
        </w:rPr>
        <w:t>город Шарыпово Красноярского края</w:t>
      </w:r>
    </w:p>
    <w:p w:rsidR="002A20CA" w:rsidRDefault="00231643">
      <w:pPr>
        <w:shd w:val="clear" w:color="auto" w:fill="FFFFFF"/>
        <w:spacing w:before="648" w:line="317" w:lineRule="exact"/>
        <w:ind w:left="3960" w:right="3950"/>
        <w:jc w:val="center"/>
        <w:rPr>
          <w:rFonts w:eastAsia="Times New Roman"/>
          <w:b/>
          <w:bCs/>
          <w:color w:val="000000"/>
          <w:spacing w:val="-4"/>
          <w:sz w:val="28"/>
          <w:szCs w:val="28"/>
        </w:rPr>
      </w:pPr>
      <w:r>
        <w:rPr>
          <w:noProof/>
        </w:rPr>
        <w:pict>
          <v:line id="_x0000_s1027" style="position:absolute;left:0;text-align:left;z-index:251659264" from="-67.45pt,3.35pt" to="495.1pt,3.35pt" o:allowincell="f" strokeweight=".5pt"/>
        </w:pict>
      </w:r>
      <w:r>
        <w:rPr>
          <w:noProof/>
        </w:rPr>
        <w:pict>
          <v:line id="_x0000_s1028" style="position:absolute;left:0;text-align:left;z-index:251660288" from="-67.9pt,9.6pt" to="495.15pt,9.6pt" o:allowincell="f" strokeweight="1.7pt"/>
        </w:pict>
      </w:r>
      <w:r w:rsidR="00143F6C">
        <w:rPr>
          <w:rFonts w:eastAsia="Times New Roman"/>
          <w:b/>
          <w:bCs/>
          <w:color w:val="000000"/>
          <w:spacing w:val="-4"/>
          <w:sz w:val="28"/>
          <w:szCs w:val="28"/>
        </w:rPr>
        <w:t>РЕШЕНИ</w:t>
      </w:r>
      <w:r w:rsidR="00BD675C">
        <w:rPr>
          <w:rFonts w:eastAsia="Times New Roman"/>
          <w:b/>
          <w:bCs/>
          <w:color w:val="000000"/>
          <w:spacing w:val="-4"/>
          <w:sz w:val="28"/>
          <w:szCs w:val="28"/>
        </w:rPr>
        <w:t>Е</w:t>
      </w:r>
    </w:p>
    <w:p w:rsidR="00BD675C" w:rsidRDefault="00BD675C" w:rsidP="00BD675C">
      <w:pPr>
        <w:shd w:val="clear" w:color="auto" w:fill="FFFFFF"/>
        <w:tabs>
          <w:tab w:val="left" w:pos="283"/>
        </w:tabs>
        <w:spacing w:before="278" w:line="326" w:lineRule="exact"/>
        <w:ind w:left="14" w:right="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30.09.2016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№14-52</w:t>
      </w:r>
    </w:p>
    <w:p w:rsidR="002A20CA" w:rsidRDefault="00BD675C">
      <w:pPr>
        <w:shd w:val="clear" w:color="auto" w:fill="FFFFFF"/>
        <w:tabs>
          <w:tab w:val="left" w:pos="283"/>
        </w:tabs>
        <w:spacing w:before="278" w:line="326" w:lineRule="exact"/>
        <w:ind w:left="14" w:right="3110"/>
      </w:pPr>
      <w:r>
        <w:rPr>
          <w:color w:val="000000"/>
          <w:sz w:val="28"/>
          <w:szCs w:val="28"/>
        </w:rPr>
        <w:t>О</w:t>
      </w:r>
      <w:r w:rsidR="00143F6C">
        <w:rPr>
          <w:color w:val="000000"/>
          <w:sz w:val="28"/>
          <w:szCs w:val="28"/>
        </w:rPr>
        <w:tab/>
      </w:r>
      <w:r w:rsidR="00143F6C">
        <w:rPr>
          <w:rFonts w:eastAsia="Times New Roman"/>
          <w:color w:val="000000"/>
          <w:sz w:val="28"/>
          <w:szCs w:val="28"/>
        </w:rPr>
        <w:t>согласовании передачи в безвозмездное</w:t>
      </w:r>
      <w:r w:rsidR="00143F6C">
        <w:rPr>
          <w:rFonts w:eastAsia="Times New Roman"/>
          <w:color w:val="000000"/>
          <w:sz w:val="28"/>
          <w:szCs w:val="28"/>
        </w:rPr>
        <w:br/>
      </w:r>
      <w:r w:rsidR="00143F6C">
        <w:rPr>
          <w:rFonts w:eastAsia="Times New Roman"/>
          <w:color w:val="000000"/>
          <w:spacing w:val="-2"/>
          <w:sz w:val="28"/>
          <w:szCs w:val="28"/>
        </w:rPr>
        <w:t>пользование муниципальных нежилых помещений</w:t>
      </w:r>
    </w:p>
    <w:p w:rsidR="00BD675C" w:rsidRDefault="00BD675C">
      <w:pPr>
        <w:shd w:val="clear" w:color="auto" w:fill="FFFFFF"/>
        <w:spacing w:before="312" w:line="322" w:lineRule="exact"/>
        <w:ind w:right="43" w:firstLine="701"/>
        <w:jc w:val="both"/>
        <w:rPr>
          <w:rFonts w:eastAsia="Times New Roman"/>
          <w:color w:val="000000"/>
          <w:spacing w:val="1"/>
          <w:sz w:val="28"/>
          <w:szCs w:val="28"/>
        </w:rPr>
      </w:pPr>
    </w:p>
    <w:p w:rsidR="002A20CA" w:rsidRPr="00BD675C" w:rsidRDefault="00143F6C" w:rsidP="00BD675C">
      <w:pPr>
        <w:ind w:firstLine="709"/>
        <w:jc w:val="both"/>
        <w:rPr>
          <w:sz w:val="28"/>
          <w:szCs w:val="28"/>
        </w:rPr>
      </w:pPr>
      <w:proofErr w:type="gramStart"/>
      <w:r w:rsidRPr="00BD675C">
        <w:rPr>
          <w:sz w:val="28"/>
          <w:szCs w:val="28"/>
        </w:rPr>
        <w:t>На основании ст.51 Федерального закона от 06.10.2003 №131-Ф3 «Об общих принципах организации местного с</w:t>
      </w:r>
      <w:r w:rsidRPr="00BD675C">
        <w:rPr>
          <w:sz w:val="28"/>
          <w:szCs w:val="28"/>
        </w:rPr>
        <w:t>а</w:t>
      </w:r>
      <w:r w:rsidRPr="00BD675C">
        <w:rPr>
          <w:sz w:val="28"/>
          <w:szCs w:val="28"/>
        </w:rPr>
        <w:t>моуправления в Российской Федерации», ст. 17.1 Федерального закона от 26.07.2006 №135-Ф3 «О защите конкуренции», в соответствии с решением Шарыповского городского Совета депутатов Красн</w:t>
      </w:r>
      <w:r w:rsidRPr="00BD675C">
        <w:rPr>
          <w:sz w:val="28"/>
          <w:szCs w:val="28"/>
        </w:rPr>
        <w:t>о</w:t>
      </w:r>
      <w:r w:rsidRPr="00BD675C">
        <w:rPr>
          <w:sz w:val="28"/>
          <w:szCs w:val="28"/>
        </w:rPr>
        <w:t>ярского края от 30.10.2007 №24-249 (ред. от 15.02.2011 №12-106) «Об утвержд</w:t>
      </w:r>
      <w:r w:rsidRPr="00BD675C">
        <w:rPr>
          <w:sz w:val="28"/>
          <w:szCs w:val="28"/>
        </w:rPr>
        <w:t>е</w:t>
      </w:r>
      <w:r w:rsidRPr="00BD675C">
        <w:rPr>
          <w:sz w:val="28"/>
          <w:szCs w:val="28"/>
        </w:rPr>
        <w:t>нии Пол</w:t>
      </w:r>
      <w:r w:rsidRPr="00BD675C">
        <w:rPr>
          <w:sz w:val="28"/>
          <w:szCs w:val="28"/>
        </w:rPr>
        <w:t>о</w:t>
      </w:r>
      <w:r w:rsidRPr="00BD675C">
        <w:rPr>
          <w:sz w:val="28"/>
          <w:szCs w:val="28"/>
        </w:rPr>
        <w:t>жения о порядке управления и распоряжения имуществом, находящимся в собс</w:t>
      </w:r>
      <w:r w:rsidRPr="00BD675C">
        <w:rPr>
          <w:sz w:val="28"/>
          <w:szCs w:val="28"/>
        </w:rPr>
        <w:t>т</w:t>
      </w:r>
      <w:r w:rsidRPr="00BD675C">
        <w:rPr>
          <w:sz w:val="28"/>
          <w:szCs w:val="28"/>
        </w:rPr>
        <w:t>венности муниципального образования город</w:t>
      </w:r>
      <w:proofErr w:type="gramEnd"/>
      <w:r w:rsidRPr="00BD675C">
        <w:rPr>
          <w:sz w:val="28"/>
          <w:szCs w:val="28"/>
        </w:rPr>
        <w:t xml:space="preserve"> Шарыпово», руководствуясь ст.22,28 Устава города Шарыпово, городской Совет депутатов РЕШИЛ:</w:t>
      </w:r>
    </w:p>
    <w:p w:rsidR="002A20CA" w:rsidRPr="00BD675C" w:rsidRDefault="00BD675C" w:rsidP="00BD675C">
      <w:pPr>
        <w:ind w:firstLine="709"/>
        <w:jc w:val="both"/>
        <w:rPr>
          <w:sz w:val="28"/>
          <w:szCs w:val="28"/>
        </w:rPr>
      </w:pPr>
      <w:r w:rsidRPr="00BD675C">
        <w:rPr>
          <w:sz w:val="28"/>
          <w:szCs w:val="28"/>
        </w:rPr>
        <w:t>1</w:t>
      </w:r>
      <w:r w:rsidR="00143F6C" w:rsidRPr="00BD675C">
        <w:rPr>
          <w:sz w:val="28"/>
          <w:szCs w:val="28"/>
        </w:rPr>
        <w:t>.</w:t>
      </w:r>
      <w:r w:rsidRPr="00BD675C">
        <w:rPr>
          <w:sz w:val="28"/>
          <w:szCs w:val="28"/>
        </w:rPr>
        <w:t xml:space="preserve"> </w:t>
      </w:r>
      <w:r w:rsidR="00143F6C" w:rsidRPr="00BD675C">
        <w:rPr>
          <w:sz w:val="28"/>
          <w:szCs w:val="28"/>
        </w:rPr>
        <w:t>Согласовать передачу в безвозмездное пользование Главному следс</w:t>
      </w:r>
      <w:r w:rsidR="00143F6C" w:rsidRPr="00BD675C">
        <w:rPr>
          <w:sz w:val="28"/>
          <w:szCs w:val="28"/>
        </w:rPr>
        <w:t>т</w:t>
      </w:r>
      <w:r w:rsidR="00143F6C" w:rsidRPr="00BD675C">
        <w:rPr>
          <w:sz w:val="28"/>
          <w:szCs w:val="28"/>
        </w:rPr>
        <w:t>венному управлению Следственного комитета Российской Федерации по Кра</w:t>
      </w:r>
      <w:r w:rsidR="00143F6C" w:rsidRPr="00BD675C">
        <w:rPr>
          <w:sz w:val="28"/>
          <w:szCs w:val="28"/>
        </w:rPr>
        <w:t>с</w:t>
      </w:r>
      <w:r w:rsidR="00143F6C" w:rsidRPr="00BD675C">
        <w:rPr>
          <w:sz w:val="28"/>
          <w:szCs w:val="28"/>
        </w:rPr>
        <w:t xml:space="preserve">ноярскому краю муниципальных нежилых помещений, общей площадью 134,7 кв.м., находящихся по адресу: Красноярский край, </w:t>
      </w:r>
      <w:proofErr w:type="gramStart"/>
      <w:r w:rsidR="00143F6C" w:rsidRPr="00BD675C">
        <w:rPr>
          <w:sz w:val="28"/>
          <w:szCs w:val="28"/>
        </w:rPr>
        <w:t>г</w:t>
      </w:r>
      <w:proofErr w:type="gramEnd"/>
      <w:r w:rsidR="00143F6C" w:rsidRPr="00BD675C">
        <w:rPr>
          <w:sz w:val="28"/>
          <w:szCs w:val="28"/>
        </w:rPr>
        <w:t xml:space="preserve">. Шарыпово, </w:t>
      </w:r>
      <w:proofErr w:type="spellStart"/>
      <w:r w:rsidR="00143F6C" w:rsidRPr="00BD675C">
        <w:rPr>
          <w:sz w:val="28"/>
          <w:szCs w:val="28"/>
        </w:rPr>
        <w:t>мкр-н</w:t>
      </w:r>
      <w:proofErr w:type="spellEnd"/>
      <w:r w:rsidR="00143F6C" w:rsidRPr="00BD675C">
        <w:rPr>
          <w:sz w:val="28"/>
          <w:szCs w:val="28"/>
        </w:rPr>
        <w:t xml:space="preserve"> Пионе</w:t>
      </w:r>
      <w:r w:rsidR="00143F6C" w:rsidRPr="00BD675C">
        <w:rPr>
          <w:sz w:val="28"/>
          <w:szCs w:val="28"/>
        </w:rPr>
        <w:t>р</w:t>
      </w:r>
      <w:r w:rsidR="00143F6C" w:rsidRPr="00BD675C">
        <w:rPr>
          <w:sz w:val="28"/>
          <w:szCs w:val="28"/>
        </w:rPr>
        <w:t>ный, д.27-2, пом.5 и пом.6.</w:t>
      </w:r>
    </w:p>
    <w:p w:rsidR="002A20CA" w:rsidRPr="00BD675C" w:rsidRDefault="00143F6C" w:rsidP="00BD675C">
      <w:pPr>
        <w:ind w:firstLine="709"/>
        <w:jc w:val="both"/>
        <w:rPr>
          <w:sz w:val="28"/>
          <w:szCs w:val="28"/>
        </w:rPr>
      </w:pPr>
      <w:r w:rsidRPr="00BD675C">
        <w:rPr>
          <w:sz w:val="28"/>
          <w:szCs w:val="28"/>
        </w:rPr>
        <w:t>2.</w:t>
      </w:r>
      <w:r w:rsidR="00BD675C">
        <w:rPr>
          <w:sz w:val="28"/>
          <w:szCs w:val="28"/>
        </w:rPr>
        <w:t xml:space="preserve"> </w:t>
      </w:r>
      <w:proofErr w:type="gramStart"/>
      <w:r w:rsidRPr="00BD675C">
        <w:rPr>
          <w:sz w:val="28"/>
          <w:szCs w:val="28"/>
        </w:rPr>
        <w:t>Рекомендовать Комитету по управлению муниципальным имуществом и земельными отношениями Администрации города Шарыпово в месячный срок со дня принятия настоящего Решения заключить договор безвозмездного польз</w:t>
      </w:r>
      <w:r w:rsidRPr="00BD675C">
        <w:rPr>
          <w:sz w:val="28"/>
          <w:szCs w:val="28"/>
        </w:rPr>
        <w:t>о</w:t>
      </w:r>
      <w:r w:rsidRPr="00BD675C">
        <w:rPr>
          <w:sz w:val="28"/>
          <w:szCs w:val="28"/>
        </w:rPr>
        <w:t>вания с Главным следственным управлением Следственного комитета Российской Фед</w:t>
      </w:r>
      <w:r w:rsidRPr="00BD675C">
        <w:rPr>
          <w:sz w:val="28"/>
          <w:szCs w:val="28"/>
        </w:rPr>
        <w:t>е</w:t>
      </w:r>
      <w:r w:rsidRPr="00BD675C">
        <w:rPr>
          <w:sz w:val="28"/>
          <w:szCs w:val="28"/>
        </w:rPr>
        <w:t>рации по Красноярскому краю и распространить действие данного договора на правоотношения, возникшие с</w:t>
      </w:r>
      <w:r w:rsidR="00BD675C">
        <w:rPr>
          <w:sz w:val="28"/>
          <w:szCs w:val="28"/>
        </w:rPr>
        <w:t xml:space="preserve"> </w:t>
      </w:r>
      <w:r w:rsidRPr="00BD675C">
        <w:rPr>
          <w:sz w:val="28"/>
          <w:szCs w:val="28"/>
        </w:rPr>
        <w:t>01</w:t>
      </w:r>
      <w:r w:rsidR="00BD675C">
        <w:rPr>
          <w:sz w:val="28"/>
          <w:szCs w:val="28"/>
        </w:rPr>
        <w:t xml:space="preserve"> </w:t>
      </w:r>
      <w:r w:rsidRPr="00BD675C">
        <w:rPr>
          <w:sz w:val="28"/>
          <w:szCs w:val="28"/>
        </w:rPr>
        <w:t>августа 2016года, до момента передачи имущества из муниципальной</w:t>
      </w:r>
      <w:r w:rsidR="00BD675C">
        <w:rPr>
          <w:sz w:val="28"/>
          <w:szCs w:val="28"/>
        </w:rPr>
        <w:t xml:space="preserve"> </w:t>
      </w:r>
      <w:r w:rsidRPr="00BD675C">
        <w:rPr>
          <w:sz w:val="28"/>
          <w:szCs w:val="28"/>
        </w:rPr>
        <w:t>собственности в федеральную собственность.</w:t>
      </w:r>
      <w:proofErr w:type="gramEnd"/>
    </w:p>
    <w:p w:rsidR="002A20CA" w:rsidRPr="00BD675C" w:rsidRDefault="00143F6C" w:rsidP="00BD675C">
      <w:pPr>
        <w:ind w:firstLine="709"/>
        <w:jc w:val="both"/>
        <w:rPr>
          <w:sz w:val="28"/>
          <w:szCs w:val="28"/>
        </w:rPr>
      </w:pPr>
      <w:r w:rsidRPr="00BD675C">
        <w:rPr>
          <w:sz w:val="28"/>
          <w:szCs w:val="28"/>
        </w:rPr>
        <w:t>3.Контроль за исполнением настоящего Решения возложить на постоянную комиссию по собственности, земельным отношениям и экологии (</w:t>
      </w:r>
      <w:proofErr w:type="gramStart"/>
      <w:r w:rsidRPr="00BD675C">
        <w:rPr>
          <w:sz w:val="28"/>
          <w:szCs w:val="28"/>
        </w:rPr>
        <w:t>Петровская</w:t>
      </w:r>
      <w:proofErr w:type="gramEnd"/>
      <w:r w:rsidRPr="00BD675C">
        <w:rPr>
          <w:sz w:val="28"/>
          <w:szCs w:val="28"/>
        </w:rPr>
        <w:t xml:space="preserve"> Н.А.).</w:t>
      </w:r>
    </w:p>
    <w:p w:rsidR="002A20CA" w:rsidRDefault="00143F6C" w:rsidP="00BD675C">
      <w:pPr>
        <w:ind w:firstLine="709"/>
        <w:jc w:val="both"/>
        <w:rPr>
          <w:sz w:val="28"/>
          <w:szCs w:val="28"/>
        </w:rPr>
      </w:pPr>
      <w:r w:rsidRPr="00BD675C">
        <w:rPr>
          <w:sz w:val="28"/>
          <w:szCs w:val="28"/>
        </w:rPr>
        <w:t>4. Решение вступает в силу со дня его подписания.</w:t>
      </w:r>
    </w:p>
    <w:p w:rsidR="00BD675C" w:rsidRDefault="00BD675C" w:rsidP="00BD675C">
      <w:pPr>
        <w:ind w:firstLine="709"/>
        <w:jc w:val="both"/>
        <w:rPr>
          <w:sz w:val="28"/>
          <w:szCs w:val="28"/>
        </w:rPr>
      </w:pPr>
    </w:p>
    <w:p w:rsidR="00BD675C" w:rsidRDefault="00BD675C" w:rsidP="00BD675C">
      <w:pPr>
        <w:ind w:firstLine="709"/>
        <w:jc w:val="both"/>
        <w:rPr>
          <w:sz w:val="28"/>
          <w:szCs w:val="28"/>
        </w:rPr>
      </w:pPr>
    </w:p>
    <w:p w:rsidR="00BD675C" w:rsidRPr="00BD675C" w:rsidRDefault="00BD675C" w:rsidP="00BD675C">
      <w:pPr>
        <w:ind w:firstLine="709"/>
        <w:jc w:val="both"/>
        <w:rPr>
          <w:sz w:val="28"/>
          <w:szCs w:val="28"/>
        </w:rPr>
      </w:pPr>
    </w:p>
    <w:p w:rsidR="00BD675C" w:rsidRDefault="00143F6C" w:rsidP="00BD675C">
      <w:pPr>
        <w:ind w:firstLine="709"/>
        <w:jc w:val="both"/>
        <w:rPr>
          <w:sz w:val="28"/>
          <w:szCs w:val="28"/>
        </w:rPr>
      </w:pPr>
      <w:r w:rsidRPr="00BD675C">
        <w:rPr>
          <w:sz w:val="28"/>
          <w:szCs w:val="28"/>
        </w:rPr>
        <w:t xml:space="preserve">Председатель </w:t>
      </w:r>
    </w:p>
    <w:p w:rsidR="00BD675C" w:rsidRDefault="00143F6C" w:rsidP="00BD675C">
      <w:pPr>
        <w:ind w:firstLine="709"/>
        <w:jc w:val="both"/>
        <w:rPr>
          <w:sz w:val="28"/>
          <w:szCs w:val="28"/>
        </w:rPr>
      </w:pPr>
      <w:r w:rsidRPr="00BD675C">
        <w:rPr>
          <w:sz w:val="28"/>
          <w:szCs w:val="28"/>
        </w:rPr>
        <w:t xml:space="preserve">Шарыповского </w:t>
      </w:r>
    </w:p>
    <w:p w:rsidR="00143F6C" w:rsidRPr="00BD675C" w:rsidRDefault="00BD675C" w:rsidP="00BD6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43F6C" w:rsidRPr="00BD675C">
        <w:rPr>
          <w:sz w:val="28"/>
          <w:szCs w:val="28"/>
        </w:rPr>
        <w:t>ородского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3F6C" w:rsidRPr="00BD675C">
        <w:rPr>
          <w:sz w:val="28"/>
          <w:szCs w:val="28"/>
        </w:rPr>
        <w:t>А.П.Асанова</w:t>
      </w:r>
    </w:p>
    <w:sectPr w:rsidR="00143F6C" w:rsidRPr="00BD675C" w:rsidSect="00BD675C">
      <w:type w:val="continuous"/>
      <w:pgSz w:w="11909" w:h="16834"/>
      <w:pgMar w:top="1315" w:right="852" w:bottom="360" w:left="123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43F6C"/>
    <w:rsid w:val="00143F6C"/>
    <w:rsid w:val="00231643"/>
    <w:rsid w:val="002A20CA"/>
    <w:rsid w:val="00BD675C"/>
    <w:rsid w:val="00FA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21052</dc:creator>
  <cp:lastModifiedBy>RePack by SPecialiST</cp:lastModifiedBy>
  <cp:revision>3</cp:revision>
  <dcterms:created xsi:type="dcterms:W3CDTF">2016-09-29T06:15:00Z</dcterms:created>
  <dcterms:modified xsi:type="dcterms:W3CDTF">2016-09-29T07:06:00Z</dcterms:modified>
</cp:coreProperties>
</file>