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678" w:rsidRPr="00857032" w:rsidRDefault="00B64678" w:rsidP="00307E38">
      <w:pPr>
        <w:pStyle w:val="ConsPlusNormal"/>
        <w:widowControl/>
        <w:ind w:firstLine="0"/>
        <w:jc w:val="both"/>
      </w:pPr>
      <w:r>
        <w:tab/>
      </w:r>
    </w:p>
    <w:p w:rsidR="00B64678" w:rsidRPr="00307E38" w:rsidRDefault="00B64678" w:rsidP="00E70613">
      <w:pPr>
        <w:widowControl/>
        <w:jc w:val="center"/>
        <w:rPr>
          <w:b/>
          <w:bCs/>
          <w:sz w:val="28"/>
          <w:szCs w:val="28"/>
        </w:rPr>
      </w:pPr>
      <w:r w:rsidRPr="00307E38">
        <w:rPr>
          <w:b/>
          <w:bCs/>
          <w:sz w:val="28"/>
          <w:szCs w:val="28"/>
        </w:rPr>
        <w:t xml:space="preserve">Шарыповский городской Совет депутатов </w:t>
      </w:r>
    </w:p>
    <w:p w:rsidR="00B64678" w:rsidRPr="00307E38" w:rsidRDefault="00B64678" w:rsidP="00E70613">
      <w:pPr>
        <w:widowControl/>
        <w:jc w:val="center"/>
        <w:rPr>
          <w:b/>
          <w:bCs/>
          <w:sz w:val="28"/>
          <w:szCs w:val="28"/>
        </w:rPr>
      </w:pPr>
      <w:r w:rsidRPr="00307E38">
        <w:rPr>
          <w:b/>
          <w:bCs/>
          <w:sz w:val="28"/>
          <w:szCs w:val="28"/>
        </w:rPr>
        <w:t xml:space="preserve">город Шарыпово Красноярского края </w:t>
      </w:r>
    </w:p>
    <w:p w:rsidR="00B64678" w:rsidRDefault="00B64678" w:rsidP="00E70613">
      <w:pPr>
        <w:widowControl/>
        <w:ind w:left="-567"/>
        <w:jc w:val="right"/>
      </w:pPr>
      <w:r>
        <w:rPr>
          <w:noProof/>
        </w:rPr>
        <w:pict>
          <v:line id="_x0000_s1026" style="position:absolute;left:0;text-align:left;z-index:251658240" from="-75.6pt,4.1pt" to="493.25pt,4.15pt" o:allowincell="f"/>
        </w:pict>
      </w:r>
    </w:p>
    <w:p w:rsidR="00B64678" w:rsidRDefault="00B64678" w:rsidP="00E70613">
      <w:pPr>
        <w:widowControl/>
        <w:jc w:val="center"/>
      </w:pPr>
      <w:r>
        <w:rPr>
          <w:noProof/>
        </w:rPr>
        <w:pict>
          <v:line id="_x0000_s1027" style="position:absolute;left:0;text-align:left;z-index:251659264" from="-75.6pt,-.45pt" to="493.25pt,-.4pt" o:allowincell="f" strokeweight="2pt"/>
        </w:pict>
      </w:r>
    </w:p>
    <w:p w:rsidR="00B64678" w:rsidRPr="00307E38" w:rsidRDefault="00B64678" w:rsidP="00E70613">
      <w:pPr>
        <w:pStyle w:val="Heading1"/>
        <w:widowControl/>
        <w:rPr>
          <w:sz w:val="28"/>
          <w:szCs w:val="28"/>
        </w:rPr>
      </w:pPr>
      <w:r w:rsidRPr="00307E38">
        <w:rPr>
          <w:sz w:val="28"/>
          <w:szCs w:val="28"/>
        </w:rPr>
        <w:t>РЕШЕНИЕ</w:t>
      </w:r>
    </w:p>
    <w:p w:rsidR="00B64678" w:rsidRDefault="00B64678" w:rsidP="00E70613">
      <w:pPr>
        <w:widowControl/>
      </w:pPr>
    </w:p>
    <w:p w:rsidR="00B64678" w:rsidRDefault="00B64678" w:rsidP="00E70613">
      <w:pPr>
        <w:widowControl/>
      </w:pPr>
    </w:p>
    <w:p w:rsidR="00B64678" w:rsidRPr="00307E38" w:rsidRDefault="00B64678" w:rsidP="00E7061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14.12.2010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№ 10-83 </w:t>
      </w:r>
    </w:p>
    <w:p w:rsidR="00B64678" w:rsidRPr="000662BD" w:rsidRDefault="00B64678" w:rsidP="00E70613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64678" w:rsidRDefault="00B64678" w:rsidP="00E70613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B64678" w:rsidRDefault="00B64678" w:rsidP="00E70613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B64678" w:rsidRPr="00307E38" w:rsidRDefault="00B64678" w:rsidP="00E7061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307E38">
        <w:rPr>
          <w:rFonts w:ascii="Times New Roman" w:hAnsi="Times New Roman" w:cs="Times New Roman"/>
          <w:sz w:val="28"/>
          <w:szCs w:val="28"/>
        </w:rPr>
        <w:t xml:space="preserve">Об утверждении  перечня услуг являющихся </w:t>
      </w:r>
    </w:p>
    <w:p w:rsidR="00B64678" w:rsidRPr="00307E38" w:rsidRDefault="00B64678" w:rsidP="00E7061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307E38">
        <w:rPr>
          <w:rFonts w:ascii="Times New Roman" w:hAnsi="Times New Roman" w:cs="Times New Roman"/>
          <w:sz w:val="28"/>
          <w:szCs w:val="28"/>
        </w:rPr>
        <w:t xml:space="preserve">необходимыми и обязательными </w:t>
      </w:r>
    </w:p>
    <w:p w:rsidR="00B64678" w:rsidRDefault="00B64678" w:rsidP="0053746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307E38">
        <w:rPr>
          <w:rFonts w:ascii="Times New Roman" w:hAnsi="Times New Roman" w:cs="Times New Roman"/>
          <w:sz w:val="28"/>
          <w:szCs w:val="28"/>
        </w:rPr>
        <w:t>для предоставления муниципальных услуг</w:t>
      </w:r>
    </w:p>
    <w:p w:rsidR="00B64678" w:rsidRDefault="00B64678" w:rsidP="0053746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64678" w:rsidRPr="00307E38" w:rsidRDefault="00B64678" w:rsidP="0053746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64678" w:rsidRPr="000662BD" w:rsidRDefault="00B64678" w:rsidP="00E70613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64678" w:rsidRPr="00E24F39" w:rsidRDefault="00B64678" w:rsidP="00307E38">
      <w:pPr>
        <w:pStyle w:val="BodyText"/>
        <w:spacing w:line="360" w:lineRule="auto"/>
        <w:ind w:firstLine="540"/>
        <w:rPr>
          <w:sz w:val="28"/>
          <w:szCs w:val="28"/>
        </w:rPr>
      </w:pPr>
      <w:r w:rsidRPr="00E24F39">
        <w:rPr>
          <w:sz w:val="28"/>
          <w:szCs w:val="28"/>
        </w:rPr>
        <w:t>В соответствии со статьей 9 Федерального закона от 27.07.2010 г. № 210-ФЗ «Об организации предоставления государственных и муниципальных услуг», руководствуясь статьёй 20 Устава города Шарыпово, городской Совет депутатов РЕШИЛ:</w:t>
      </w:r>
    </w:p>
    <w:p w:rsidR="00B64678" w:rsidRPr="00E24F39" w:rsidRDefault="00B64678" w:rsidP="00307E38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F39">
        <w:rPr>
          <w:rFonts w:ascii="Times New Roman" w:hAnsi="Times New Roman" w:cs="Times New Roman"/>
          <w:sz w:val="28"/>
          <w:szCs w:val="28"/>
        </w:rPr>
        <w:t>1. Утвердить перечень услуг являющихся необходимыми</w:t>
      </w:r>
      <w:r>
        <w:rPr>
          <w:rFonts w:ascii="Times New Roman" w:hAnsi="Times New Roman" w:cs="Times New Roman"/>
          <w:sz w:val="28"/>
          <w:szCs w:val="28"/>
        </w:rPr>
        <w:t xml:space="preserve"> и обязательными</w:t>
      </w:r>
      <w:r w:rsidRPr="00E24F39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B64678" w:rsidRPr="00E24F39" w:rsidRDefault="00B64678" w:rsidP="00307E3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24F39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 постоянную комиссию по экономической и налоговой политике, финансам, бюджету (</w:t>
      </w:r>
      <w:r>
        <w:rPr>
          <w:rFonts w:ascii="Times New Roman" w:hAnsi="Times New Roman" w:cs="Times New Roman"/>
          <w:sz w:val="28"/>
          <w:szCs w:val="28"/>
        </w:rPr>
        <w:t>Козиенко Н.И.</w:t>
      </w:r>
      <w:r w:rsidRPr="00E24F39">
        <w:rPr>
          <w:rFonts w:ascii="Times New Roman" w:hAnsi="Times New Roman" w:cs="Times New Roman"/>
          <w:sz w:val="28"/>
          <w:szCs w:val="28"/>
        </w:rPr>
        <w:t>).</w:t>
      </w:r>
    </w:p>
    <w:p w:rsidR="00B64678" w:rsidRPr="00E24F39" w:rsidRDefault="00B64678" w:rsidP="00307E3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24F39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>в день, следующий за днем его</w:t>
      </w:r>
      <w:r w:rsidRPr="00E24F39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и подлежит размещению в сети Интернет</w:t>
      </w:r>
      <w:r w:rsidRPr="00E24F39">
        <w:rPr>
          <w:rFonts w:ascii="Times New Roman" w:hAnsi="Times New Roman" w:cs="Times New Roman"/>
          <w:sz w:val="28"/>
          <w:szCs w:val="28"/>
        </w:rPr>
        <w:t>.</w:t>
      </w:r>
    </w:p>
    <w:p w:rsidR="00B64678" w:rsidRPr="00E24F39" w:rsidRDefault="00B64678" w:rsidP="00E7061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64678" w:rsidRPr="00E24F39" w:rsidRDefault="00B64678" w:rsidP="00E7061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64678" w:rsidRPr="00E24F39" w:rsidRDefault="00B64678" w:rsidP="00E7061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64678" w:rsidRPr="00E24F39" w:rsidRDefault="00B64678" w:rsidP="00E7061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24F39">
        <w:rPr>
          <w:rFonts w:ascii="Times New Roman" w:hAnsi="Times New Roman" w:cs="Times New Roman"/>
          <w:sz w:val="28"/>
          <w:szCs w:val="28"/>
        </w:rPr>
        <w:t xml:space="preserve">Глава города Шарыпово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24F39">
        <w:rPr>
          <w:rFonts w:ascii="Times New Roman" w:hAnsi="Times New Roman" w:cs="Times New Roman"/>
          <w:sz w:val="28"/>
          <w:szCs w:val="28"/>
        </w:rPr>
        <w:t>В.Г. Хохлов</w:t>
      </w:r>
    </w:p>
    <w:p w:rsidR="00B64678" w:rsidRPr="00E24F39" w:rsidRDefault="00B64678" w:rsidP="00E706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4678" w:rsidRPr="00E24F39" w:rsidRDefault="00B64678" w:rsidP="00E706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4678" w:rsidRPr="00E24F39" w:rsidRDefault="00B64678" w:rsidP="00E706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4678" w:rsidRPr="00E24F39" w:rsidRDefault="00B64678" w:rsidP="00E706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4678" w:rsidRPr="00E24F39" w:rsidRDefault="00B64678" w:rsidP="00E706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4678" w:rsidRDefault="00B64678" w:rsidP="00E706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4678" w:rsidRPr="00E24F39" w:rsidRDefault="00B64678" w:rsidP="00E706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4678" w:rsidRPr="00E24F39" w:rsidRDefault="00B64678" w:rsidP="00E70613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B64678" w:rsidRDefault="00B64678" w:rsidP="00E70613">
      <w:pPr>
        <w:pStyle w:val="ConsPlusNormal"/>
        <w:widowControl/>
        <w:ind w:firstLine="0"/>
        <w:jc w:val="both"/>
      </w:pPr>
    </w:p>
    <w:p w:rsidR="00B64678" w:rsidRDefault="00B64678" w:rsidP="00E70613">
      <w:pPr>
        <w:pStyle w:val="ConsPlusNormal"/>
        <w:widowControl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613">
        <w:rPr>
          <w:rFonts w:ascii="Times New Roman" w:hAnsi="Times New Roman" w:cs="Times New Roman"/>
          <w:sz w:val="28"/>
          <w:szCs w:val="28"/>
        </w:rPr>
        <w:t>Приложение</w:t>
      </w:r>
    </w:p>
    <w:p w:rsidR="00B64678" w:rsidRDefault="00B64678" w:rsidP="00E7061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 Решению Шарыповского</w:t>
      </w:r>
    </w:p>
    <w:p w:rsidR="00B64678" w:rsidRDefault="00B64678" w:rsidP="00E7061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городского Совета депутатов</w:t>
      </w:r>
    </w:p>
    <w:p w:rsidR="00B64678" w:rsidRPr="00E70613" w:rsidRDefault="00B64678" w:rsidP="00307E3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14.12.2010 г</w:t>
      </w:r>
      <w:r w:rsidRPr="00307E38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№ </w:t>
      </w:r>
      <w:r w:rsidRPr="00307E38">
        <w:rPr>
          <w:rFonts w:ascii="Times New Roman" w:hAnsi="Times New Roman" w:cs="Times New Roman"/>
          <w:sz w:val="28"/>
          <w:szCs w:val="28"/>
          <w:u w:val="single"/>
        </w:rPr>
        <w:t>10-83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64678" w:rsidRDefault="00B64678" w:rsidP="00E7061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64678" w:rsidRPr="00E70613" w:rsidRDefault="00B64678" w:rsidP="00E7061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64678" w:rsidRDefault="00B64678" w:rsidP="00E7061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70613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613">
        <w:rPr>
          <w:rFonts w:ascii="Times New Roman" w:hAnsi="Times New Roman" w:cs="Times New Roman"/>
          <w:sz w:val="28"/>
          <w:szCs w:val="28"/>
        </w:rPr>
        <w:t>УСЛУГ ЯВЛЯЮЩИХСЯ НЕОБХОДИМЫМИ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678" w:rsidRDefault="00B64678" w:rsidP="00E7061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ОБЯЗАТЕЛЬНЫМИ</w:t>
      </w:r>
      <w:r w:rsidRPr="00E70613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61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</w:p>
    <w:p w:rsidR="00B64678" w:rsidRDefault="00B64678" w:rsidP="00E7061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70613">
        <w:rPr>
          <w:rFonts w:ascii="Times New Roman" w:hAnsi="Times New Roman" w:cs="Times New Roman"/>
          <w:sz w:val="28"/>
          <w:szCs w:val="28"/>
        </w:rPr>
        <w:t>МУНИЦИПАЛЬНЫХ УСЛУГ</w:t>
      </w:r>
    </w:p>
    <w:p w:rsidR="00B64678" w:rsidRDefault="00B64678" w:rsidP="00E7061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64678" w:rsidRDefault="00B64678" w:rsidP="00E7061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CellSpacing w:w="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13"/>
        <w:gridCol w:w="3382"/>
        <w:gridCol w:w="5103"/>
      </w:tblGrid>
      <w:tr w:rsidR="00B64678">
        <w:trPr>
          <w:trHeight w:val="2075"/>
          <w:tblCellSpacing w:w="0" w:type="dxa"/>
        </w:trPr>
        <w:tc>
          <w:tcPr>
            <w:tcW w:w="1013" w:type="dxa"/>
            <w:vAlign w:val="center"/>
          </w:tcPr>
          <w:p w:rsidR="00B64678" w:rsidRPr="00726729" w:rsidRDefault="00B64678">
            <w:pPr>
              <w:pStyle w:val="NormalWeb"/>
              <w:jc w:val="center"/>
              <w:rPr>
                <w:b/>
                <w:bCs/>
              </w:rPr>
            </w:pPr>
            <w:r w:rsidRPr="00726729">
              <w:rPr>
                <w:b/>
                <w:bCs/>
              </w:rPr>
              <w:t>№ п/п</w:t>
            </w:r>
          </w:p>
        </w:tc>
        <w:tc>
          <w:tcPr>
            <w:tcW w:w="3382" w:type="dxa"/>
            <w:vAlign w:val="center"/>
          </w:tcPr>
          <w:p w:rsidR="00B64678" w:rsidRPr="00726729" w:rsidRDefault="00B64678" w:rsidP="00726729">
            <w:pPr>
              <w:pStyle w:val="NormalWeb"/>
              <w:jc w:val="center"/>
              <w:rPr>
                <w:b/>
                <w:bCs/>
              </w:rPr>
            </w:pPr>
            <w:r w:rsidRPr="00726729">
              <w:rPr>
                <w:b/>
                <w:bCs/>
              </w:rPr>
              <w:t>Наименование муниципальной услуги</w:t>
            </w:r>
          </w:p>
        </w:tc>
        <w:tc>
          <w:tcPr>
            <w:tcW w:w="5103" w:type="dxa"/>
            <w:vAlign w:val="center"/>
          </w:tcPr>
          <w:p w:rsidR="00B64678" w:rsidRPr="00726729" w:rsidRDefault="00B64678" w:rsidP="00726729">
            <w:pPr>
              <w:pStyle w:val="NormalWeb"/>
              <w:jc w:val="center"/>
              <w:rPr>
                <w:b/>
                <w:bCs/>
              </w:rPr>
            </w:pPr>
            <w:r w:rsidRPr="00726729">
              <w:rPr>
                <w:b/>
                <w:bCs/>
              </w:rPr>
              <w:t>Наименование структурного подразделения Администрации  г.Шарыпово или организации г.Шарыпово, участвующей в предоставлении муниципальной услуги</w:t>
            </w:r>
          </w:p>
        </w:tc>
      </w:tr>
      <w:tr w:rsidR="00B64678">
        <w:trPr>
          <w:trHeight w:val="291"/>
          <w:tblCellSpacing w:w="0" w:type="dxa"/>
        </w:trPr>
        <w:tc>
          <w:tcPr>
            <w:tcW w:w="1013" w:type="dxa"/>
            <w:vAlign w:val="center"/>
          </w:tcPr>
          <w:p w:rsidR="00B64678" w:rsidRDefault="00B64678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382" w:type="dxa"/>
            <w:vAlign w:val="center"/>
          </w:tcPr>
          <w:p w:rsidR="00B64678" w:rsidRDefault="00B64678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103" w:type="dxa"/>
            <w:vAlign w:val="center"/>
          </w:tcPr>
          <w:p w:rsidR="00B64678" w:rsidRDefault="00B64678" w:rsidP="00307E38">
            <w:pPr>
              <w:pStyle w:val="NormalWeb"/>
              <w:ind w:left="95" w:right="12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B64678">
        <w:trPr>
          <w:trHeight w:val="291"/>
          <w:tblCellSpacing w:w="0" w:type="dxa"/>
        </w:trPr>
        <w:tc>
          <w:tcPr>
            <w:tcW w:w="1013" w:type="dxa"/>
            <w:vAlign w:val="center"/>
          </w:tcPr>
          <w:p w:rsidR="00B64678" w:rsidRPr="00553C20" w:rsidRDefault="00B64678">
            <w:pPr>
              <w:pStyle w:val="NormalWeb"/>
              <w:jc w:val="center"/>
            </w:pPr>
            <w:r w:rsidRPr="00553C20">
              <w:t>1</w:t>
            </w:r>
          </w:p>
        </w:tc>
        <w:tc>
          <w:tcPr>
            <w:tcW w:w="3382" w:type="dxa"/>
          </w:tcPr>
          <w:p w:rsidR="00B64678" w:rsidRPr="00726729" w:rsidRDefault="00B64678" w:rsidP="00307E38">
            <w:pPr>
              <w:ind w:left="57" w:right="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26729">
              <w:rPr>
                <w:sz w:val="24"/>
                <w:szCs w:val="24"/>
              </w:rPr>
              <w:t>ыдача архивных справок,</w:t>
            </w:r>
            <w:r>
              <w:rPr>
                <w:sz w:val="24"/>
                <w:szCs w:val="24"/>
              </w:rPr>
              <w:t xml:space="preserve"> </w:t>
            </w:r>
            <w:r w:rsidRPr="00726729">
              <w:rPr>
                <w:sz w:val="24"/>
                <w:szCs w:val="24"/>
              </w:rPr>
              <w:t>архивных выписок и архивных копий </w:t>
            </w:r>
          </w:p>
          <w:p w:rsidR="00B64678" w:rsidRPr="00726729" w:rsidRDefault="00B64678" w:rsidP="00307E38">
            <w:pPr>
              <w:pStyle w:val="NormalWeb"/>
              <w:spacing w:before="0" w:beforeAutospacing="0" w:after="0" w:afterAutospacing="0"/>
              <w:ind w:left="57" w:right="65"/>
            </w:pPr>
          </w:p>
        </w:tc>
        <w:tc>
          <w:tcPr>
            <w:tcW w:w="5103" w:type="dxa"/>
          </w:tcPr>
          <w:p w:rsidR="00B64678" w:rsidRPr="00726729" w:rsidRDefault="00B64678" w:rsidP="00307E38">
            <w:pPr>
              <w:ind w:left="95" w:right="1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726729">
              <w:rPr>
                <w:sz w:val="24"/>
                <w:szCs w:val="24"/>
              </w:rPr>
              <w:t>дминистраци</w:t>
            </w:r>
            <w:r>
              <w:rPr>
                <w:sz w:val="24"/>
                <w:szCs w:val="24"/>
              </w:rPr>
              <w:t>я</w:t>
            </w:r>
            <w:r w:rsidRPr="00726729">
              <w:rPr>
                <w:sz w:val="24"/>
                <w:szCs w:val="24"/>
              </w:rPr>
              <w:t xml:space="preserve"> города Шарыпово</w:t>
            </w:r>
          </w:p>
          <w:p w:rsidR="00B64678" w:rsidRDefault="00B64678" w:rsidP="00307E38">
            <w:pPr>
              <w:pStyle w:val="NormalWeb"/>
              <w:ind w:left="95" w:right="128"/>
            </w:pPr>
          </w:p>
        </w:tc>
      </w:tr>
      <w:tr w:rsidR="00B64678">
        <w:trPr>
          <w:trHeight w:val="291"/>
          <w:tblCellSpacing w:w="0" w:type="dxa"/>
        </w:trPr>
        <w:tc>
          <w:tcPr>
            <w:tcW w:w="1013" w:type="dxa"/>
            <w:vAlign w:val="center"/>
          </w:tcPr>
          <w:p w:rsidR="00B64678" w:rsidRDefault="00B64678">
            <w:pPr>
              <w:pStyle w:val="NormalWeb"/>
              <w:jc w:val="center"/>
            </w:pPr>
            <w:r>
              <w:t>2</w:t>
            </w:r>
          </w:p>
        </w:tc>
        <w:tc>
          <w:tcPr>
            <w:tcW w:w="3382" w:type="dxa"/>
          </w:tcPr>
          <w:p w:rsidR="00B64678" w:rsidRPr="00726729" w:rsidRDefault="00B64678" w:rsidP="00307E38">
            <w:pPr>
              <w:ind w:left="57" w:right="65"/>
              <w:rPr>
                <w:color w:val="000000"/>
                <w:sz w:val="24"/>
                <w:szCs w:val="24"/>
              </w:rPr>
            </w:pPr>
            <w:r w:rsidRPr="00726729">
              <w:rPr>
                <w:color w:val="000000"/>
                <w:sz w:val="24"/>
                <w:szCs w:val="24"/>
              </w:rPr>
              <w:t>Организация</w:t>
            </w:r>
            <w:r>
              <w:rPr>
                <w:color w:val="000000"/>
                <w:sz w:val="24"/>
                <w:szCs w:val="24"/>
              </w:rPr>
              <w:t xml:space="preserve"> и</w:t>
            </w:r>
            <w:r w:rsidRPr="00726729">
              <w:rPr>
                <w:color w:val="000000"/>
                <w:sz w:val="24"/>
                <w:szCs w:val="24"/>
              </w:rPr>
              <w:t>нформационного обеспечения граждан, организаций и общественных объединений на основе документов Архивного фонда Российской Федерации и других архивных документов</w:t>
            </w:r>
          </w:p>
          <w:p w:rsidR="00B64678" w:rsidRPr="00726729" w:rsidRDefault="00B64678" w:rsidP="00307E38">
            <w:pPr>
              <w:pStyle w:val="NormalWeb"/>
              <w:spacing w:before="0" w:beforeAutospacing="0" w:after="0" w:afterAutospacing="0"/>
              <w:ind w:left="57" w:right="65"/>
            </w:pPr>
          </w:p>
        </w:tc>
        <w:tc>
          <w:tcPr>
            <w:tcW w:w="5103" w:type="dxa"/>
          </w:tcPr>
          <w:p w:rsidR="00B64678" w:rsidRPr="00726729" w:rsidRDefault="00B64678" w:rsidP="00307E38">
            <w:pPr>
              <w:ind w:left="95" w:right="1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726729">
              <w:rPr>
                <w:sz w:val="24"/>
                <w:szCs w:val="24"/>
              </w:rPr>
              <w:t>дминистраци</w:t>
            </w:r>
            <w:r>
              <w:rPr>
                <w:sz w:val="24"/>
                <w:szCs w:val="24"/>
              </w:rPr>
              <w:t>я</w:t>
            </w:r>
            <w:r w:rsidRPr="00726729">
              <w:rPr>
                <w:sz w:val="24"/>
                <w:szCs w:val="24"/>
              </w:rPr>
              <w:t xml:space="preserve"> города Шарыпово</w:t>
            </w:r>
          </w:p>
          <w:p w:rsidR="00B64678" w:rsidRDefault="00B64678" w:rsidP="00307E38">
            <w:pPr>
              <w:pStyle w:val="NormalWeb"/>
              <w:ind w:left="95" w:right="128"/>
            </w:pPr>
          </w:p>
        </w:tc>
      </w:tr>
      <w:tr w:rsidR="00B64678">
        <w:trPr>
          <w:trHeight w:val="291"/>
          <w:tblCellSpacing w:w="0" w:type="dxa"/>
        </w:trPr>
        <w:tc>
          <w:tcPr>
            <w:tcW w:w="1013" w:type="dxa"/>
            <w:vAlign w:val="center"/>
          </w:tcPr>
          <w:p w:rsidR="00B64678" w:rsidRDefault="00B64678">
            <w:pPr>
              <w:pStyle w:val="NormalWeb"/>
              <w:jc w:val="center"/>
            </w:pPr>
            <w:r>
              <w:t xml:space="preserve">3 </w:t>
            </w:r>
          </w:p>
        </w:tc>
        <w:tc>
          <w:tcPr>
            <w:tcW w:w="3382" w:type="dxa"/>
          </w:tcPr>
          <w:p w:rsidR="00B64678" w:rsidRPr="00726729" w:rsidRDefault="00B64678" w:rsidP="00307E38">
            <w:pPr>
              <w:pStyle w:val="ConsPlusTitle"/>
              <w:ind w:left="57" w:right="65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2672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Рассмотрение обращений граждан в Администрации города Шарыпово</w:t>
            </w:r>
          </w:p>
          <w:p w:rsidR="00B64678" w:rsidRPr="00726729" w:rsidRDefault="00B64678" w:rsidP="00307E38">
            <w:pPr>
              <w:pStyle w:val="NormalWeb"/>
              <w:spacing w:before="0" w:beforeAutospacing="0" w:after="0" w:afterAutospacing="0"/>
              <w:ind w:left="57" w:right="65"/>
            </w:pPr>
          </w:p>
        </w:tc>
        <w:tc>
          <w:tcPr>
            <w:tcW w:w="5103" w:type="dxa"/>
          </w:tcPr>
          <w:p w:rsidR="00B64678" w:rsidRDefault="00B64678" w:rsidP="00307E38">
            <w:pPr>
              <w:ind w:left="95" w:right="1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726729">
              <w:rPr>
                <w:sz w:val="24"/>
                <w:szCs w:val="24"/>
              </w:rPr>
              <w:t>дминистраци</w:t>
            </w:r>
            <w:r>
              <w:rPr>
                <w:sz w:val="24"/>
                <w:szCs w:val="24"/>
              </w:rPr>
              <w:t>я</w:t>
            </w:r>
            <w:r w:rsidRPr="00726729">
              <w:rPr>
                <w:sz w:val="24"/>
                <w:szCs w:val="24"/>
              </w:rPr>
              <w:t xml:space="preserve"> города Шарыпово</w:t>
            </w:r>
            <w:r>
              <w:rPr>
                <w:sz w:val="24"/>
                <w:szCs w:val="24"/>
              </w:rPr>
              <w:t>,</w:t>
            </w:r>
          </w:p>
          <w:p w:rsidR="00B64678" w:rsidRDefault="00B64678" w:rsidP="00307E38">
            <w:pPr>
              <w:pStyle w:val="NormalWeb"/>
              <w:spacing w:before="0" w:beforeAutospacing="0" w:after="0" w:afterAutospacing="0"/>
              <w:ind w:left="95" w:right="128"/>
            </w:pPr>
            <w:r>
              <w:t>Администрация поселка Дубинино г. Шарыпово,</w:t>
            </w:r>
          </w:p>
          <w:p w:rsidR="00B64678" w:rsidRDefault="00B64678" w:rsidP="00307E38">
            <w:pPr>
              <w:pStyle w:val="NormalWeb"/>
              <w:spacing w:before="0" w:beforeAutospacing="0" w:after="0" w:afterAutospacing="0"/>
              <w:ind w:left="95" w:right="128"/>
            </w:pPr>
            <w:r>
              <w:t xml:space="preserve">Администрация поселка Горячегорск </w:t>
            </w:r>
          </w:p>
          <w:p w:rsidR="00B64678" w:rsidRDefault="00B64678" w:rsidP="00307E38">
            <w:pPr>
              <w:pStyle w:val="NormalWeb"/>
              <w:spacing w:before="0" w:beforeAutospacing="0" w:after="0" w:afterAutospacing="0"/>
              <w:ind w:left="95" w:right="128"/>
            </w:pPr>
            <w:r>
              <w:t>г. Шарыпово</w:t>
            </w:r>
          </w:p>
        </w:tc>
      </w:tr>
      <w:tr w:rsidR="00B64678">
        <w:trPr>
          <w:trHeight w:val="291"/>
          <w:tblCellSpacing w:w="0" w:type="dxa"/>
        </w:trPr>
        <w:tc>
          <w:tcPr>
            <w:tcW w:w="1013" w:type="dxa"/>
            <w:vAlign w:val="center"/>
          </w:tcPr>
          <w:p w:rsidR="00B64678" w:rsidRDefault="00B64678">
            <w:pPr>
              <w:pStyle w:val="NormalWeb"/>
              <w:jc w:val="center"/>
            </w:pPr>
            <w:r>
              <w:t>4</w:t>
            </w:r>
          </w:p>
        </w:tc>
        <w:tc>
          <w:tcPr>
            <w:tcW w:w="3382" w:type="dxa"/>
          </w:tcPr>
          <w:p w:rsidR="00B64678" w:rsidRPr="007B196B" w:rsidRDefault="00B64678" w:rsidP="00307E38">
            <w:pPr>
              <w:ind w:left="57" w:right="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B196B">
              <w:rPr>
                <w:sz w:val="24"/>
                <w:szCs w:val="24"/>
              </w:rPr>
              <w:t xml:space="preserve">рганизация дополнительного образования физкультурно-спортивной направленности для детей и подростков </w:t>
            </w:r>
          </w:p>
          <w:p w:rsidR="00B64678" w:rsidRPr="007B196B" w:rsidRDefault="00B64678" w:rsidP="00307E38">
            <w:pPr>
              <w:pStyle w:val="NormalWeb"/>
              <w:spacing w:before="0" w:beforeAutospacing="0" w:after="0" w:afterAutospacing="0"/>
              <w:ind w:left="57" w:right="65"/>
            </w:pPr>
          </w:p>
        </w:tc>
        <w:tc>
          <w:tcPr>
            <w:tcW w:w="5103" w:type="dxa"/>
          </w:tcPr>
          <w:p w:rsidR="00B64678" w:rsidRDefault="00B64678" w:rsidP="00307E38">
            <w:pPr>
              <w:pStyle w:val="NormalWeb"/>
              <w:ind w:left="95" w:right="128"/>
            </w:pPr>
            <w:r w:rsidRPr="007B196B">
              <w:t>Муниципальн</w:t>
            </w:r>
            <w:r>
              <w:t>ое</w:t>
            </w:r>
            <w:r w:rsidRPr="007B196B">
              <w:t xml:space="preserve"> образовательн</w:t>
            </w:r>
            <w:r>
              <w:t>ое</w:t>
            </w:r>
            <w:r w:rsidRPr="007B196B">
              <w:t xml:space="preserve"> учреждение дополнительного образования детей «Детско-юношеская спортивная школа»</w:t>
            </w:r>
          </w:p>
        </w:tc>
      </w:tr>
      <w:tr w:rsidR="00B64678">
        <w:trPr>
          <w:trHeight w:val="291"/>
          <w:tblCellSpacing w:w="0" w:type="dxa"/>
        </w:trPr>
        <w:tc>
          <w:tcPr>
            <w:tcW w:w="1013" w:type="dxa"/>
            <w:vAlign w:val="center"/>
          </w:tcPr>
          <w:p w:rsidR="00B64678" w:rsidRDefault="00B64678">
            <w:pPr>
              <w:pStyle w:val="NormalWeb"/>
              <w:jc w:val="center"/>
            </w:pPr>
            <w:r>
              <w:t>5</w:t>
            </w:r>
          </w:p>
        </w:tc>
        <w:tc>
          <w:tcPr>
            <w:tcW w:w="3382" w:type="dxa"/>
          </w:tcPr>
          <w:p w:rsidR="00B64678" w:rsidRPr="007B196B" w:rsidRDefault="00B64678" w:rsidP="00307E38">
            <w:pPr>
              <w:ind w:left="57" w:right="65"/>
              <w:rPr>
                <w:sz w:val="24"/>
                <w:szCs w:val="24"/>
              </w:rPr>
            </w:pPr>
            <w:r w:rsidRPr="007B196B">
              <w:rPr>
                <w:sz w:val="24"/>
                <w:szCs w:val="24"/>
              </w:rPr>
              <w:t>Организация временных рабочих мест для подростков</w:t>
            </w:r>
          </w:p>
          <w:p w:rsidR="00B64678" w:rsidRPr="00726729" w:rsidRDefault="00B64678" w:rsidP="00307E38">
            <w:pPr>
              <w:pStyle w:val="NormalWeb"/>
              <w:spacing w:before="0" w:beforeAutospacing="0" w:after="0" w:afterAutospacing="0"/>
              <w:ind w:left="57" w:right="65"/>
            </w:pPr>
          </w:p>
        </w:tc>
        <w:tc>
          <w:tcPr>
            <w:tcW w:w="5103" w:type="dxa"/>
          </w:tcPr>
          <w:p w:rsidR="00B64678" w:rsidRDefault="00B64678" w:rsidP="00307E38">
            <w:pPr>
              <w:pStyle w:val="NormalWeb"/>
              <w:ind w:left="95" w:right="128"/>
            </w:pPr>
            <w:r w:rsidRPr="007B196B">
              <w:t>Муниципально</w:t>
            </w:r>
            <w:r>
              <w:t>е</w:t>
            </w:r>
            <w:r w:rsidRPr="007B196B">
              <w:t xml:space="preserve"> учреждени</w:t>
            </w:r>
            <w:r>
              <w:t>е</w:t>
            </w:r>
            <w:r w:rsidRPr="007B196B">
              <w:t xml:space="preserve"> молодежный центр «Информационное молодежное агентство»</w:t>
            </w:r>
          </w:p>
        </w:tc>
      </w:tr>
      <w:tr w:rsidR="00B64678">
        <w:trPr>
          <w:trHeight w:val="291"/>
          <w:tblCellSpacing w:w="0" w:type="dxa"/>
        </w:trPr>
        <w:tc>
          <w:tcPr>
            <w:tcW w:w="1013" w:type="dxa"/>
            <w:vAlign w:val="center"/>
          </w:tcPr>
          <w:p w:rsidR="00B64678" w:rsidRDefault="00B64678">
            <w:pPr>
              <w:pStyle w:val="NormalWeb"/>
              <w:jc w:val="center"/>
            </w:pPr>
            <w:r>
              <w:t>6</w:t>
            </w:r>
          </w:p>
        </w:tc>
        <w:tc>
          <w:tcPr>
            <w:tcW w:w="3382" w:type="dxa"/>
          </w:tcPr>
          <w:p w:rsidR="00B64678" w:rsidRPr="009A43F2" w:rsidRDefault="00B64678" w:rsidP="00307E38">
            <w:pPr>
              <w:ind w:left="57" w:right="65"/>
              <w:rPr>
                <w:sz w:val="24"/>
                <w:szCs w:val="24"/>
              </w:rPr>
            </w:pPr>
            <w:r w:rsidRPr="009A43F2">
              <w:rPr>
                <w:sz w:val="24"/>
                <w:szCs w:val="24"/>
              </w:rPr>
              <w:t>Отдых и оздоровление молодых граждан, через организацию походов и палаточных лагерей</w:t>
            </w:r>
          </w:p>
          <w:p w:rsidR="00B64678" w:rsidRPr="009A43F2" w:rsidRDefault="00B64678" w:rsidP="00307E38">
            <w:pPr>
              <w:pStyle w:val="NormalWeb"/>
              <w:spacing w:before="0" w:beforeAutospacing="0" w:after="0" w:afterAutospacing="0"/>
              <w:ind w:left="57" w:right="65"/>
            </w:pPr>
          </w:p>
        </w:tc>
        <w:tc>
          <w:tcPr>
            <w:tcW w:w="5103" w:type="dxa"/>
          </w:tcPr>
          <w:p w:rsidR="00B64678" w:rsidRDefault="00B64678" w:rsidP="00307E38">
            <w:pPr>
              <w:pStyle w:val="NormalWeb"/>
              <w:ind w:left="95" w:right="128"/>
            </w:pPr>
            <w:r w:rsidRPr="007B196B">
              <w:t>Муниципально</w:t>
            </w:r>
            <w:r>
              <w:t>е</w:t>
            </w:r>
            <w:r w:rsidRPr="007B196B">
              <w:t xml:space="preserve"> учреждени</w:t>
            </w:r>
            <w:r>
              <w:t>е</w:t>
            </w:r>
            <w:r w:rsidRPr="007B196B">
              <w:t xml:space="preserve"> молодежный центр «Информационное молодежное агентство»</w:t>
            </w:r>
          </w:p>
        </w:tc>
      </w:tr>
      <w:tr w:rsidR="00B64678">
        <w:trPr>
          <w:trHeight w:val="291"/>
          <w:tblCellSpacing w:w="0" w:type="dxa"/>
        </w:trPr>
        <w:tc>
          <w:tcPr>
            <w:tcW w:w="1013" w:type="dxa"/>
            <w:vAlign w:val="center"/>
          </w:tcPr>
          <w:p w:rsidR="00B64678" w:rsidRDefault="00B64678">
            <w:pPr>
              <w:pStyle w:val="NormalWeb"/>
              <w:jc w:val="center"/>
            </w:pPr>
            <w:r>
              <w:t>7</w:t>
            </w:r>
          </w:p>
        </w:tc>
        <w:tc>
          <w:tcPr>
            <w:tcW w:w="3382" w:type="dxa"/>
          </w:tcPr>
          <w:p w:rsidR="00B64678" w:rsidRPr="00D9385A" w:rsidRDefault="00B64678" w:rsidP="00307E38">
            <w:pPr>
              <w:pStyle w:val="NormalWeb"/>
              <w:spacing w:before="0" w:beforeAutospacing="0" w:after="0" w:afterAutospacing="0"/>
              <w:ind w:left="57" w:right="65"/>
            </w:pPr>
            <w:r w:rsidRPr="00D9385A">
              <w:t>Создание условий для бесплатного обучения компьютерной грамотности</w:t>
            </w:r>
          </w:p>
        </w:tc>
        <w:tc>
          <w:tcPr>
            <w:tcW w:w="5103" w:type="dxa"/>
          </w:tcPr>
          <w:p w:rsidR="00B64678" w:rsidRDefault="00B64678" w:rsidP="00307E38">
            <w:pPr>
              <w:pStyle w:val="NormalWeb"/>
              <w:ind w:left="95" w:right="128"/>
            </w:pPr>
            <w:r w:rsidRPr="007B196B">
              <w:t>Муниципально</w:t>
            </w:r>
            <w:r>
              <w:t>е</w:t>
            </w:r>
            <w:r w:rsidRPr="007B196B">
              <w:t xml:space="preserve"> учреждени</w:t>
            </w:r>
            <w:r>
              <w:t>е</w:t>
            </w:r>
            <w:r w:rsidRPr="007B196B">
              <w:t xml:space="preserve"> молодежный центр «Информационное молодежное агентство»</w:t>
            </w:r>
          </w:p>
        </w:tc>
      </w:tr>
      <w:tr w:rsidR="00B64678">
        <w:trPr>
          <w:trHeight w:val="291"/>
          <w:tblCellSpacing w:w="0" w:type="dxa"/>
        </w:trPr>
        <w:tc>
          <w:tcPr>
            <w:tcW w:w="1013" w:type="dxa"/>
            <w:vAlign w:val="center"/>
          </w:tcPr>
          <w:p w:rsidR="00B64678" w:rsidRDefault="00B64678">
            <w:pPr>
              <w:pStyle w:val="NormalWeb"/>
              <w:jc w:val="center"/>
            </w:pPr>
            <w:r>
              <w:t>8</w:t>
            </w:r>
          </w:p>
        </w:tc>
        <w:tc>
          <w:tcPr>
            <w:tcW w:w="3382" w:type="dxa"/>
          </w:tcPr>
          <w:p w:rsidR="00B64678" w:rsidRPr="00D9385A" w:rsidRDefault="00B64678" w:rsidP="00307E38">
            <w:pPr>
              <w:pStyle w:val="NormalWeb"/>
              <w:spacing w:before="0" w:beforeAutospacing="0" w:after="0" w:afterAutospacing="0"/>
              <w:ind w:left="57" w:right="65"/>
            </w:pPr>
            <w:r w:rsidRPr="00D9385A">
              <w:t>Организация и осуществление мероприятий по работе с молодежью</w:t>
            </w:r>
          </w:p>
        </w:tc>
        <w:tc>
          <w:tcPr>
            <w:tcW w:w="5103" w:type="dxa"/>
          </w:tcPr>
          <w:p w:rsidR="00B64678" w:rsidRDefault="00B64678" w:rsidP="00307E38">
            <w:pPr>
              <w:pStyle w:val="NormalWeb"/>
              <w:ind w:left="95" w:right="128"/>
            </w:pPr>
            <w:r w:rsidRPr="007B196B">
              <w:t>Муниципально</w:t>
            </w:r>
            <w:r>
              <w:t>е</w:t>
            </w:r>
            <w:r w:rsidRPr="007B196B">
              <w:t xml:space="preserve"> учреждени</w:t>
            </w:r>
            <w:r>
              <w:t>е</w:t>
            </w:r>
            <w:r w:rsidRPr="007B196B">
              <w:t xml:space="preserve"> молодежный центр «Информационное молодежное агентство»</w:t>
            </w:r>
          </w:p>
        </w:tc>
      </w:tr>
      <w:tr w:rsidR="00B64678">
        <w:trPr>
          <w:trHeight w:val="291"/>
          <w:tblCellSpacing w:w="0" w:type="dxa"/>
        </w:trPr>
        <w:tc>
          <w:tcPr>
            <w:tcW w:w="1013" w:type="dxa"/>
            <w:vAlign w:val="center"/>
          </w:tcPr>
          <w:p w:rsidR="00B64678" w:rsidRDefault="00B64678">
            <w:pPr>
              <w:pStyle w:val="NormalWeb"/>
              <w:jc w:val="center"/>
            </w:pPr>
            <w:r>
              <w:t>9</w:t>
            </w:r>
          </w:p>
        </w:tc>
        <w:tc>
          <w:tcPr>
            <w:tcW w:w="3382" w:type="dxa"/>
          </w:tcPr>
          <w:p w:rsidR="00B64678" w:rsidRPr="00D9385A" w:rsidRDefault="00B64678" w:rsidP="00307E38">
            <w:pPr>
              <w:pStyle w:val="NormalWeb"/>
              <w:spacing w:before="0" w:beforeAutospacing="0" w:after="0" w:afterAutospacing="0"/>
              <w:ind w:left="57" w:right="65"/>
            </w:pPr>
            <w:r w:rsidRPr="00D9385A">
              <w:t>Рассмотрение заявлений о предоставлении земельных участков, находящихся в государственной собственности, в безвозмездное срочное пользование</w:t>
            </w:r>
          </w:p>
        </w:tc>
        <w:tc>
          <w:tcPr>
            <w:tcW w:w="5103" w:type="dxa"/>
          </w:tcPr>
          <w:p w:rsidR="00B64678" w:rsidRPr="00D9385A" w:rsidRDefault="00B64678" w:rsidP="00307E38">
            <w:pPr>
              <w:pStyle w:val="NormalWeb"/>
              <w:ind w:left="95" w:right="128"/>
            </w:pPr>
            <w:r w:rsidRPr="00D9385A">
              <w:t>Комитет по управлению муниципальным имуществом и земельными отношениями Администрации города Шарыпово</w:t>
            </w:r>
          </w:p>
        </w:tc>
      </w:tr>
      <w:tr w:rsidR="00B64678">
        <w:trPr>
          <w:trHeight w:val="291"/>
          <w:tblCellSpacing w:w="0" w:type="dxa"/>
        </w:trPr>
        <w:tc>
          <w:tcPr>
            <w:tcW w:w="1013" w:type="dxa"/>
            <w:vAlign w:val="center"/>
          </w:tcPr>
          <w:p w:rsidR="00B64678" w:rsidRDefault="00B64678">
            <w:pPr>
              <w:pStyle w:val="NormalWeb"/>
              <w:jc w:val="center"/>
            </w:pPr>
            <w:r>
              <w:t>10</w:t>
            </w:r>
          </w:p>
        </w:tc>
        <w:tc>
          <w:tcPr>
            <w:tcW w:w="3382" w:type="dxa"/>
          </w:tcPr>
          <w:p w:rsidR="00B64678" w:rsidRPr="00D9385A" w:rsidRDefault="00B64678" w:rsidP="00307E38">
            <w:pPr>
              <w:pStyle w:val="NormalWeb"/>
              <w:spacing w:before="0" w:beforeAutospacing="0" w:after="0" w:afterAutospacing="0"/>
              <w:ind w:left="57" w:right="65"/>
            </w:pPr>
            <w:r w:rsidRPr="00D9385A">
              <w:t>Рассмотрение заявлений о предоставлении земельных участков, находящихся в государственной собственности, в аренду</w:t>
            </w:r>
          </w:p>
        </w:tc>
        <w:tc>
          <w:tcPr>
            <w:tcW w:w="5103" w:type="dxa"/>
          </w:tcPr>
          <w:p w:rsidR="00B64678" w:rsidRDefault="00B64678" w:rsidP="00307E38">
            <w:pPr>
              <w:pStyle w:val="NormalWeb"/>
              <w:ind w:left="95" w:right="128"/>
            </w:pPr>
            <w:r w:rsidRPr="00D9385A">
              <w:t>Комитет по управлению муниципальным имуществом и земельными отношениями Администрации города Шарыпово</w:t>
            </w:r>
          </w:p>
        </w:tc>
      </w:tr>
      <w:tr w:rsidR="00B64678">
        <w:trPr>
          <w:trHeight w:val="291"/>
          <w:tblCellSpacing w:w="0" w:type="dxa"/>
        </w:trPr>
        <w:tc>
          <w:tcPr>
            <w:tcW w:w="1013" w:type="dxa"/>
            <w:vAlign w:val="center"/>
          </w:tcPr>
          <w:p w:rsidR="00B64678" w:rsidRDefault="00B64678">
            <w:pPr>
              <w:pStyle w:val="NormalWeb"/>
              <w:jc w:val="center"/>
            </w:pPr>
            <w:r>
              <w:t>11</w:t>
            </w:r>
          </w:p>
        </w:tc>
        <w:tc>
          <w:tcPr>
            <w:tcW w:w="3382" w:type="dxa"/>
          </w:tcPr>
          <w:p w:rsidR="00B64678" w:rsidRPr="00D9385A" w:rsidRDefault="00B64678" w:rsidP="00307E38">
            <w:pPr>
              <w:ind w:left="57" w:right="65"/>
              <w:rPr>
                <w:sz w:val="24"/>
                <w:szCs w:val="24"/>
              </w:rPr>
            </w:pPr>
            <w:r w:rsidRPr="00D9385A">
              <w:rPr>
                <w:sz w:val="24"/>
                <w:szCs w:val="24"/>
              </w:rPr>
              <w:t>Предоставление движимого и недвижимого имущества, находящегося в собственности муници</w:t>
            </w:r>
            <w:r>
              <w:rPr>
                <w:sz w:val="24"/>
                <w:szCs w:val="24"/>
              </w:rPr>
              <w:t>п</w:t>
            </w:r>
            <w:r w:rsidRPr="00D9385A">
              <w:rPr>
                <w:sz w:val="24"/>
                <w:szCs w:val="24"/>
              </w:rPr>
              <w:t xml:space="preserve">ального образования город Шарыпово Красноярского края, в аренду </w:t>
            </w:r>
          </w:p>
          <w:p w:rsidR="00B64678" w:rsidRPr="00726729" w:rsidRDefault="00B64678" w:rsidP="00307E38">
            <w:pPr>
              <w:pStyle w:val="NormalWeb"/>
              <w:spacing w:before="0" w:beforeAutospacing="0" w:after="0" w:afterAutospacing="0"/>
              <w:ind w:left="57" w:right="65"/>
            </w:pPr>
            <w:r w:rsidRPr="00D9385A">
              <w:t>(безвозмездное пользование)</w:t>
            </w:r>
          </w:p>
        </w:tc>
        <w:tc>
          <w:tcPr>
            <w:tcW w:w="5103" w:type="dxa"/>
          </w:tcPr>
          <w:p w:rsidR="00B64678" w:rsidRDefault="00B64678" w:rsidP="00307E38">
            <w:pPr>
              <w:pStyle w:val="NormalWeb"/>
              <w:ind w:left="95" w:right="128"/>
            </w:pPr>
            <w:r w:rsidRPr="00D9385A">
              <w:t>Комитет по управлению муниципальным имуществом и земельными отношениями Администрации города Шарыпово</w:t>
            </w:r>
          </w:p>
        </w:tc>
      </w:tr>
      <w:tr w:rsidR="00B64678">
        <w:trPr>
          <w:trHeight w:val="291"/>
          <w:tblCellSpacing w:w="0" w:type="dxa"/>
        </w:trPr>
        <w:tc>
          <w:tcPr>
            <w:tcW w:w="1013" w:type="dxa"/>
            <w:vAlign w:val="center"/>
          </w:tcPr>
          <w:p w:rsidR="00B64678" w:rsidRDefault="00B64678">
            <w:pPr>
              <w:pStyle w:val="NormalWeb"/>
              <w:jc w:val="center"/>
            </w:pPr>
            <w:r>
              <w:t>12</w:t>
            </w:r>
          </w:p>
        </w:tc>
        <w:tc>
          <w:tcPr>
            <w:tcW w:w="3382" w:type="dxa"/>
          </w:tcPr>
          <w:p w:rsidR="00B64678" w:rsidRPr="00D9385A" w:rsidRDefault="00B64678" w:rsidP="00307E38">
            <w:pPr>
              <w:pStyle w:val="NormalWeb"/>
              <w:spacing w:before="0" w:beforeAutospacing="0" w:after="0" w:afterAutospacing="0"/>
              <w:ind w:left="57" w:right="65"/>
            </w:pPr>
            <w:r>
              <w:t>П</w:t>
            </w:r>
            <w:r w:rsidRPr="00D9385A">
              <w:t>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5103" w:type="dxa"/>
          </w:tcPr>
          <w:p w:rsidR="00B64678" w:rsidRDefault="00B64678" w:rsidP="00307E38">
            <w:pPr>
              <w:pStyle w:val="NormalWeb"/>
              <w:ind w:left="95" w:right="128"/>
            </w:pPr>
            <w:r w:rsidRPr="00D9385A">
              <w:t>Комитет по управлению муниципальным имуществом и земельными отношениями Администрации города Шарыпово</w:t>
            </w:r>
          </w:p>
        </w:tc>
      </w:tr>
      <w:tr w:rsidR="00B64678">
        <w:trPr>
          <w:trHeight w:val="291"/>
          <w:tblCellSpacing w:w="0" w:type="dxa"/>
        </w:trPr>
        <w:tc>
          <w:tcPr>
            <w:tcW w:w="1013" w:type="dxa"/>
            <w:vAlign w:val="center"/>
          </w:tcPr>
          <w:p w:rsidR="00B64678" w:rsidRDefault="00B64678">
            <w:pPr>
              <w:pStyle w:val="NormalWeb"/>
              <w:jc w:val="center"/>
            </w:pPr>
            <w:r>
              <w:t>13</w:t>
            </w:r>
          </w:p>
        </w:tc>
        <w:tc>
          <w:tcPr>
            <w:tcW w:w="3382" w:type="dxa"/>
          </w:tcPr>
          <w:p w:rsidR="00B64678" w:rsidRPr="002E7D2B" w:rsidRDefault="00B64678" w:rsidP="00307E38">
            <w:pPr>
              <w:pStyle w:val="NormalWeb"/>
              <w:spacing w:before="0" w:beforeAutospacing="0" w:after="0" w:afterAutospacing="0"/>
              <w:ind w:left="57" w:right="65"/>
            </w:pPr>
            <w:r w:rsidRPr="002E7D2B">
              <w:rPr>
                <w:spacing w:val="-12"/>
              </w:rPr>
              <w:t>Прием  заявлений, документов, а также постановка граждан на учет в качестве нуждающихся в жилых помещениях</w:t>
            </w:r>
          </w:p>
        </w:tc>
        <w:tc>
          <w:tcPr>
            <w:tcW w:w="5103" w:type="dxa"/>
          </w:tcPr>
          <w:p w:rsidR="00B64678" w:rsidRDefault="00B64678" w:rsidP="00307E38">
            <w:pPr>
              <w:pStyle w:val="NormalWeb"/>
              <w:ind w:left="95" w:right="128"/>
            </w:pPr>
            <w:r w:rsidRPr="00D9385A">
              <w:t>Комитет по управлению муниципальным имуществом и земельными отношениями Администрации города Шарыпово</w:t>
            </w:r>
          </w:p>
        </w:tc>
      </w:tr>
      <w:tr w:rsidR="00B64678">
        <w:trPr>
          <w:trHeight w:val="291"/>
          <w:tblCellSpacing w:w="0" w:type="dxa"/>
        </w:trPr>
        <w:tc>
          <w:tcPr>
            <w:tcW w:w="1013" w:type="dxa"/>
            <w:vAlign w:val="center"/>
          </w:tcPr>
          <w:p w:rsidR="00B64678" w:rsidRDefault="00B64678">
            <w:pPr>
              <w:pStyle w:val="NormalWeb"/>
              <w:jc w:val="center"/>
            </w:pPr>
            <w:r>
              <w:t>14</w:t>
            </w:r>
          </w:p>
        </w:tc>
        <w:tc>
          <w:tcPr>
            <w:tcW w:w="3382" w:type="dxa"/>
          </w:tcPr>
          <w:p w:rsidR="00B64678" w:rsidRPr="002E7D2B" w:rsidRDefault="00B64678" w:rsidP="00307E38">
            <w:pPr>
              <w:pStyle w:val="NormalWeb"/>
              <w:spacing w:before="0" w:beforeAutospacing="0" w:after="0" w:afterAutospacing="0"/>
              <w:ind w:left="57" w:right="65"/>
            </w:pPr>
            <w:r w:rsidRPr="002E7D2B">
              <w:t>Рассмотрение заявлений о предоставлении земельных участков, находящихся в государственной собственности, в постоянное (бессрочное) пользование</w:t>
            </w:r>
          </w:p>
        </w:tc>
        <w:tc>
          <w:tcPr>
            <w:tcW w:w="5103" w:type="dxa"/>
          </w:tcPr>
          <w:p w:rsidR="00B64678" w:rsidRDefault="00B64678" w:rsidP="00307E38">
            <w:pPr>
              <w:pStyle w:val="NormalWeb"/>
              <w:ind w:left="95" w:right="128"/>
            </w:pPr>
            <w:r w:rsidRPr="00D9385A">
              <w:t>Комитет по управлению муниципальным имуществом и земельными отношениями Администрации города Шарыпово</w:t>
            </w:r>
          </w:p>
        </w:tc>
      </w:tr>
      <w:tr w:rsidR="00B64678">
        <w:trPr>
          <w:trHeight w:val="291"/>
          <w:tblCellSpacing w:w="0" w:type="dxa"/>
        </w:trPr>
        <w:tc>
          <w:tcPr>
            <w:tcW w:w="1013" w:type="dxa"/>
            <w:vAlign w:val="center"/>
          </w:tcPr>
          <w:p w:rsidR="00B64678" w:rsidRDefault="00B64678">
            <w:pPr>
              <w:pStyle w:val="NormalWeb"/>
              <w:jc w:val="center"/>
            </w:pPr>
            <w:r>
              <w:t>15</w:t>
            </w:r>
          </w:p>
        </w:tc>
        <w:tc>
          <w:tcPr>
            <w:tcW w:w="3382" w:type="dxa"/>
          </w:tcPr>
          <w:p w:rsidR="00B64678" w:rsidRPr="00631A8F" w:rsidRDefault="00B64678" w:rsidP="00307E38">
            <w:pPr>
              <w:pStyle w:val="NormalWeb"/>
              <w:spacing w:before="0" w:beforeAutospacing="0" w:after="0" w:afterAutospacing="0"/>
              <w:ind w:left="57" w:right="65"/>
            </w:pPr>
            <w:r w:rsidRPr="00631A8F">
              <w:t>Рассмотрение заявлений о предоставлении в собственность земельных участков, находящихся в государственной собственности</w:t>
            </w:r>
          </w:p>
        </w:tc>
        <w:tc>
          <w:tcPr>
            <w:tcW w:w="5103" w:type="dxa"/>
          </w:tcPr>
          <w:p w:rsidR="00B64678" w:rsidRDefault="00B64678" w:rsidP="00307E38">
            <w:pPr>
              <w:pStyle w:val="NormalWeb"/>
              <w:ind w:left="95" w:right="128"/>
            </w:pPr>
            <w:r w:rsidRPr="00D9385A">
              <w:t>Комитет по управлению муниципальным имуществом и земельными отношениями Администрации города Шарыпово</w:t>
            </w:r>
          </w:p>
        </w:tc>
      </w:tr>
      <w:tr w:rsidR="00B64678">
        <w:trPr>
          <w:trHeight w:val="291"/>
          <w:tblCellSpacing w:w="0" w:type="dxa"/>
        </w:trPr>
        <w:tc>
          <w:tcPr>
            <w:tcW w:w="1013" w:type="dxa"/>
            <w:vAlign w:val="center"/>
          </w:tcPr>
          <w:p w:rsidR="00B64678" w:rsidRDefault="00B64678">
            <w:pPr>
              <w:pStyle w:val="NormalWeb"/>
              <w:jc w:val="center"/>
            </w:pPr>
            <w:r>
              <w:t>16</w:t>
            </w:r>
          </w:p>
        </w:tc>
        <w:tc>
          <w:tcPr>
            <w:tcW w:w="3382" w:type="dxa"/>
          </w:tcPr>
          <w:p w:rsidR="00B64678" w:rsidRPr="00631A8F" w:rsidRDefault="00B64678" w:rsidP="00307E38">
            <w:pPr>
              <w:pStyle w:val="NormalWeb"/>
              <w:spacing w:before="0" w:beforeAutospacing="0" w:after="0" w:afterAutospacing="0"/>
              <w:ind w:left="57" w:right="65"/>
            </w:pPr>
            <w:r w:rsidRPr="00631A8F">
              <w:t>Рассмотрение заявлений о прекращении права безвозмездного срочного пользования или аренды земельных участков, находящихся в  государственной собственности</w:t>
            </w:r>
          </w:p>
        </w:tc>
        <w:tc>
          <w:tcPr>
            <w:tcW w:w="5103" w:type="dxa"/>
          </w:tcPr>
          <w:p w:rsidR="00B64678" w:rsidRDefault="00B64678" w:rsidP="00307E38">
            <w:pPr>
              <w:pStyle w:val="NormalWeb"/>
              <w:ind w:left="95" w:right="128"/>
            </w:pPr>
            <w:r w:rsidRPr="00D9385A">
              <w:t>Комитет по управлению муниципальным имуществом и земельными отношениями Администрации города Шарыпово</w:t>
            </w:r>
          </w:p>
        </w:tc>
      </w:tr>
      <w:tr w:rsidR="00B64678">
        <w:trPr>
          <w:trHeight w:val="291"/>
          <w:tblCellSpacing w:w="0" w:type="dxa"/>
        </w:trPr>
        <w:tc>
          <w:tcPr>
            <w:tcW w:w="1013" w:type="dxa"/>
            <w:vAlign w:val="center"/>
          </w:tcPr>
          <w:p w:rsidR="00B64678" w:rsidRDefault="00B64678">
            <w:pPr>
              <w:pStyle w:val="NormalWeb"/>
              <w:jc w:val="center"/>
            </w:pPr>
            <w:r>
              <w:t>17</w:t>
            </w:r>
          </w:p>
        </w:tc>
        <w:tc>
          <w:tcPr>
            <w:tcW w:w="3382" w:type="dxa"/>
          </w:tcPr>
          <w:p w:rsidR="00B64678" w:rsidRPr="00631A8F" w:rsidRDefault="00B64678" w:rsidP="00307E38">
            <w:pPr>
              <w:pStyle w:val="NormalWeb"/>
              <w:spacing w:before="0" w:beforeAutospacing="0" w:after="0" w:afterAutospacing="0"/>
              <w:ind w:left="57" w:right="65"/>
            </w:pPr>
            <w:r w:rsidRPr="00631A8F">
              <w:t>Рассмотрение заявлений о прекращении права постоянного (бессрочного) пользования земельными участками, находящимися в государственной собственности</w:t>
            </w:r>
          </w:p>
        </w:tc>
        <w:tc>
          <w:tcPr>
            <w:tcW w:w="5103" w:type="dxa"/>
          </w:tcPr>
          <w:p w:rsidR="00B64678" w:rsidRDefault="00B64678" w:rsidP="00307E38">
            <w:pPr>
              <w:pStyle w:val="NormalWeb"/>
              <w:ind w:left="95" w:right="128"/>
            </w:pPr>
            <w:r w:rsidRPr="00D9385A">
              <w:t>Комитет по управлению муниципальным имуществом и земельными отношениями Администрации города Шарыпово</w:t>
            </w:r>
          </w:p>
        </w:tc>
      </w:tr>
      <w:tr w:rsidR="00B64678">
        <w:trPr>
          <w:trHeight w:val="291"/>
          <w:tblCellSpacing w:w="0" w:type="dxa"/>
        </w:trPr>
        <w:tc>
          <w:tcPr>
            <w:tcW w:w="1013" w:type="dxa"/>
            <w:vAlign w:val="center"/>
          </w:tcPr>
          <w:p w:rsidR="00B64678" w:rsidRDefault="00B64678">
            <w:pPr>
              <w:pStyle w:val="NormalWeb"/>
              <w:jc w:val="center"/>
            </w:pPr>
            <w:r>
              <w:t>18</w:t>
            </w:r>
          </w:p>
        </w:tc>
        <w:tc>
          <w:tcPr>
            <w:tcW w:w="3382" w:type="dxa"/>
          </w:tcPr>
          <w:p w:rsidR="00B64678" w:rsidRPr="00631A8F" w:rsidRDefault="00B64678" w:rsidP="00307E38">
            <w:pPr>
              <w:pStyle w:val="NormalWeb"/>
              <w:ind w:left="57" w:right="65"/>
            </w:pPr>
            <w:r w:rsidRPr="00631A8F">
              <w:t>Рассмотрение заявлений об образовании земельных участков путем слияния, разделения земельных участков, находящихся в государственной собственности</w:t>
            </w:r>
          </w:p>
        </w:tc>
        <w:tc>
          <w:tcPr>
            <w:tcW w:w="5103" w:type="dxa"/>
          </w:tcPr>
          <w:p w:rsidR="00B64678" w:rsidRDefault="00B64678" w:rsidP="00307E38">
            <w:pPr>
              <w:pStyle w:val="NormalWeb"/>
              <w:ind w:left="95" w:right="128"/>
            </w:pPr>
            <w:r w:rsidRPr="00D9385A">
              <w:t>Комитет по управлению муниципальным имуществом и земельными отношениями Администрации города Шарыпово</w:t>
            </w:r>
          </w:p>
        </w:tc>
      </w:tr>
      <w:tr w:rsidR="00B64678">
        <w:trPr>
          <w:trHeight w:val="291"/>
          <w:tblCellSpacing w:w="0" w:type="dxa"/>
        </w:trPr>
        <w:tc>
          <w:tcPr>
            <w:tcW w:w="1013" w:type="dxa"/>
            <w:vAlign w:val="center"/>
          </w:tcPr>
          <w:p w:rsidR="00B64678" w:rsidRDefault="00B64678">
            <w:pPr>
              <w:pStyle w:val="NormalWeb"/>
              <w:jc w:val="center"/>
            </w:pPr>
            <w:r>
              <w:t>19</w:t>
            </w:r>
          </w:p>
        </w:tc>
        <w:tc>
          <w:tcPr>
            <w:tcW w:w="3382" w:type="dxa"/>
          </w:tcPr>
          <w:p w:rsidR="00B64678" w:rsidRDefault="00B64678" w:rsidP="00307E38">
            <w:pPr>
              <w:pStyle w:val="NormalWeb"/>
              <w:ind w:left="57" w:right="65"/>
            </w:pPr>
          </w:p>
        </w:tc>
        <w:tc>
          <w:tcPr>
            <w:tcW w:w="5103" w:type="dxa"/>
            <w:vAlign w:val="center"/>
          </w:tcPr>
          <w:p w:rsidR="00B64678" w:rsidRDefault="00B64678" w:rsidP="00307E38">
            <w:pPr>
              <w:pStyle w:val="NormalWeb"/>
              <w:ind w:left="95" w:right="128"/>
            </w:pPr>
            <w:r w:rsidRPr="00D9385A">
              <w:t>Комитет по управлению муниципальным имуществом и земельными отношениями Администрации города Шарыпово</w:t>
            </w:r>
          </w:p>
        </w:tc>
      </w:tr>
      <w:tr w:rsidR="00B64678">
        <w:trPr>
          <w:trHeight w:val="291"/>
          <w:tblCellSpacing w:w="0" w:type="dxa"/>
        </w:trPr>
        <w:tc>
          <w:tcPr>
            <w:tcW w:w="1013" w:type="dxa"/>
            <w:vAlign w:val="center"/>
          </w:tcPr>
          <w:p w:rsidR="00B64678" w:rsidRDefault="00B64678">
            <w:pPr>
              <w:pStyle w:val="NormalWeb"/>
              <w:jc w:val="center"/>
            </w:pPr>
            <w:r>
              <w:t>20</w:t>
            </w:r>
          </w:p>
        </w:tc>
        <w:tc>
          <w:tcPr>
            <w:tcW w:w="3382" w:type="dxa"/>
          </w:tcPr>
          <w:p w:rsidR="00B64678" w:rsidRDefault="00B64678" w:rsidP="00307E38">
            <w:pPr>
              <w:pStyle w:val="NormalWeb"/>
              <w:ind w:left="57" w:right="65"/>
            </w:pPr>
          </w:p>
        </w:tc>
        <w:tc>
          <w:tcPr>
            <w:tcW w:w="5103" w:type="dxa"/>
            <w:vAlign w:val="center"/>
          </w:tcPr>
          <w:p w:rsidR="00B64678" w:rsidRDefault="00B64678" w:rsidP="00307E38">
            <w:pPr>
              <w:pStyle w:val="NormalWeb"/>
              <w:ind w:left="95" w:right="128"/>
            </w:pPr>
            <w:r w:rsidRPr="00D9385A">
              <w:t>Комитет по управлению муниципальным имуществом и земельными отношениями Администрации города Шарыпово</w:t>
            </w:r>
          </w:p>
        </w:tc>
      </w:tr>
      <w:tr w:rsidR="00B64678">
        <w:trPr>
          <w:trHeight w:val="291"/>
          <w:tblCellSpacing w:w="0" w:type="dxa"/>
        </w:trPr>
        <w:tc>
          <w:tcPr>
            <w:tcW w:w="1013" w:type="dxa"/>
            <w:vAlign w:val="center"/>
          </w:tcPr>
          <w:p w:rsidR="00B64678" w:rsidRDefault="00B64678">
            <w:pPr>
              <w:pStyle w:val="NormalWeb"/>
              <w:jc w:val="center"/>
            </w:pPr>
            <w:r>
              <w:t>21</w:t>
            </w:r>
          </w:p>
        </w:tc>
        <w:tc>
          <w:tcPr>
            <w:tcW w:w="3382" w:type="dxa"/>
          </w:tcPr>
          <w:p w:rsidR="00B64678" w:rsidRDefault="00B64678" w:rsidP="00307E38">
            <w:pPr>
              <w:pStyle w:val="NormalWeb"/>
              <w:ind w:left="57" w:right="65"/>
            </w:pPr>
          </w:p>
        </w:tc>
        <w:tc>
          <w:tcPr>
            <w:tcW w:w="5103" w:type="dxa"/>
            <w:vAlign w:val="center"/>
          </w:tcPr>
          <w:p w:rsidR="00B64678" w:rsidRDefault="00B64678" w:rsidP="00307E38">
            <w:pPr>
              <w:pStyle w:val="NormalWeb"/>
              <w:ind w:left="95" w:right="128"/>
            </w:pPr>
            <w:r w:rsidRPr="00D9385A">
              <w:t>Комитет по управлению муниципальным имуществом и земельными отношениями Администрации города Шарыпово</w:t>
            </w:r>
          </w:p>
        </w:tc>
      </w:tr>
      <w:tr w:rsidR="00B64678">
        <w:trPr>
          <w:trHeight w:val="291"/>
          <w:tblCellSpacing w:w="0" w:type="dxa"/>
        </w:trPr>
        <w:tc>
          <w:tcPr>
            <w:tcW w:w="1013" w:type="dxa"/>
            <w:vAlign w:val="center"/>
          </w:tcPr>
          <w:p w:rsidR="00B64678" w:rsidRDefault="00B64678">
            <w:pPr>
              <w:pStyle w:val="NormalWeb"/>
              <w:jc w:val="center"/>
            </w:pPr>
            <w:r>
              <w:t>22</w:t>
            </w:r>
          </w:p>
        </w:tc>
        <w:tc>
          <w:tcPr>
            <w:tcW w:w="3382" w:type="dxa"/>
          </w:tcPr>
          <w:p w:rsidR="00B64678" w:rsidRDefault="00B64678" w:rsidP="00307E38">
            <w:pPr>
              <w:pStyle w:val="NormalWeb"/>
              <w:ind w:left="57" w:right="65"/>
            </w:pPr>
            <w:r w:rsidRPr="007C0B98">
              <w:t>Комплекс проводимых  неспецифических мероприятий,</w:t>
            </w:r>
            <w:r>
              <w:t xml:space="preserve"> </w:t>
            </w:r>
            <w:r w:rsidRPr="007C0B98">
              <w:t>направленных на</w:t>
            </w:r>
            <w:r>
              <w:t xml:space="preserve"> п</w:t>
            </w:r>
            <w:r w:rsidRPr="007C0B98">
              <w:t>редупреждение  распространения и ликвидацию вспышек инфекционных заболеваний</w:t>
            </w:r>
          </w:p>
        </w:tc>
        <w:tc>
          <w:tcPr>
            <w:tcW w:w="5103" w:type="dxa"/>
          </w:tcPr>
          <w:p w:rsidR="00B64678" w:rsidRPr="00631A8F" w:rsidRDefault="00B64678" w:rsidP="00307E38">
            <w:pPr>
              <w:tabs>
                <w:tab w:val="left" w:pos="900"/>
                <w:tab w:val="num" w:pos="1080"/>
              </w:tabs>
              <w:ind w:left="95" w:right="1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</w:t>
            </w:r>
            <w:r w:rsidRPr="00631A8F">
              <w:rPr>
                <w:sz w:val="24"/>
                <w:szCs w:val="24"/>
              </w:rPr>
              <w:t xml:space="preserve"> «Санитарная инспекция по г.</w:t>
            </w:r>
            <w:r>
              <w:rPr>
                <w:sz w:val="24"/>
                <w:szCs w:val="24"/>
              </w:rPr>
              <w:t xml:space="preserve"> </w:t>
            </w:r>
            <w:r w:rsidRPr="00631A8F">
              <w:rPr>
                <w:sz w:val="24"/>
                <w:szCs w:val="24"/>
              </w:rPr>
              <w:t>Шарыпово»</w:t>
            </w:r>
          </w:p>
          <w:p w:rsidR="00B64678" w:rsidRDefault="00B64678" w:rsidP="00307E38">
            <w:pPr>
              <w:pStyle w:val="NormalWeb"/>
              <w:ind w:left="95" w:right="128"/>
            </w:pPr>
          </w:p>
        </w:tc>
      </w:tr>
      <w:tr w:rsidR="00B64678">
        <w:trPr>
          <w:trHeight w:val="291"/>
          <w:tblCellSpacing w:w="0" w:type="dxa"/>
        </w:trPr>
        <w:tc>
          <w:tcPr>
            <w:tcW w:w="1013" w:type="dxa"/>
            <w:vAlign w:val="center"/>
          </w:tcPr>
          <w:p w:rsidR="00B64678" w:rsidRDefault="00B64678">
            <w:pPr>
              <w:pStyle w:val="NormalWeb"/>
              <w:jc w:val="center"/>
            </w:pPr>
            <w:r>
              <w:t>23</w:t>
            </w:r>
          </w:p>
        </w:tc>
        <w:tc>
          <w:tcPr>
            <w:tcW w:w="3382" w:type="dxa"/>
          </w:tcPr>
          <w:p w:rsidR="00B64678" w:rsidRDefault="00B64678" w:rsidP="00307E38">
            <w:pPr>
              <w:pStyle w:val="NormalWeb"/>
              <w:ind w:left="57" w:right="65"/>
            </w:pPr>
            <w:r>
              <w:rPr>
                <w:sz w:val="22"/>
                <w:szCs w:val="22"/>
              </w:rPr>
              <w:t>П</w:t>
            </w:r>
            <w:r w:rsidRPr="00062011">
              <w:rPr>
                <w:sz w:val="22"/>
                <w:szCs w:val="22"/>
              </w:rPr>
              <w:t>ризнани</w:t>
            </w:r>
            <w:r>
              <w:rPr>
                <w:sz w:val="22"/>
                <w:szCs w:val="22"/>
              </w:rPr>
              <w:t>е</w:t>
            </w:r>
            <w:r w:rsidRPr="00062011">
              <w:rPr>
                <w:sz w:val="22"/>
                <w:szCs w:val="22"/>
              </w:rPr>
              <w:t xml:space="preserve"> жилых помещений пригодными (непригодными) для проживания и многоквартирного дома аварийным и подлежащим сносу или реконструкции</w:t>
            </w:r>
          </w:p>
        </w:tc>
        <w:tc>
          <w:tcPr>
            <w:tcW w:w="5103" w:type="dxa"/>
          </w:tcPr>
          <w:p w:rsidR="00B64678" w:rsidRDefault="00B64678" w:rsidP="00307E38">
            <w:pPr>
              <w:pStyle w:val="NormalWeb"/>
              <w:ind w:left="95" w:right="128"/>
            </w:pPr>
            <w:r>
              <w:t>Муниципальное учреждение «Служба городского хозяйства»</w:t>
            </w:r>
          </w:p>
        </w:tc>
      </w:tr>
      <w:tr w:rsidR="00B64678">
        <w:trPr>
          <w:trHeight w:val="291"/>
          <w:tblCellSpacing w:w="0" w:type="dxa"/>
        </w:trPr>
        <w:tc>
          <w:tcPr>
            <w:tcW w:w="1013" w:type="dxa"/>
            <w:vAlign w:val="center"/>
          </w:tcPr>
          <w:p w:rsidR="00B64678" w:rsidRDefault="00B64678">
            <w:pPr>
              <w:pStyle w:val="NormalWeb"/>
              <w:jc w:val="center"/>
            </w:pPr>
            <w:r>
              <w:t>24</w:t>
            </w:r>
          </w:p>
        </w:tc>
        <w:tc>
          <w:tcPr>
            <w:tcW w:w="3382" w:type="dxa"/>
          </w:tcPr>
          <w:p w:rsidR="00B64678" w:rsidRDefault="00B64678" w:rsidP="00307E38">
            <w:pPr>
              <w:pStyle w:val="HTMLPreformatted"/>
              <w:ind w:left="57" w:right="65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66B6F">
              <w:rPr>
                <w:rFonts w:ascii="Times New Roman" w:hAnsi="Times New Roman" w:cs="Times New Roman"/>
                <w:sz w:val="24"/>
                <w:szCs w:val="24"/>
              </w:rPr>
              <w:t>риняти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66B6F">
              <w:rPr>
                <w:rFonts w:ascii="Times New Roman" w:hAnsi="Times New Roman" w:cs="Times New Roman"/>
                <w:sz w:val="24"/>
                <w:szCs w:val="24"/>
              </w:rPr>
              <w:t xml:space="preserve"> заявлений и выдач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66B6F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о согласовании переустройства </w:t>
            </w:r>
            <w:r w:rsidRPr="007912CF">
              <w:rPr>
                <w:rFonts w:ascii="Times New Roman" w:hAnsi="Times New Roman" w:cs="Times New Roman"/>
                <w:sz w:val="24"/>
                <w:szCs w:val="24"/>
              </w:rPr>
              <w:t>и (или) перепланировки жилого помещения</w:t>
            </w:r>
          </w:p>
        </w:tc>
        <w:tc>
          <w:tcPr>
            <w:tcW w:w="5103" w:type="dxa"/>
          </w:tcPr>
          <w:p w:rsidR="00B64678" w:rsidRDefault="00B64678" w:rsidP="00307E38">
            <w:pPr>
              <w:pStyle w:val="NormalWeb"/>
              <w:ind w:left="95" w:right="128"/>
            </w:pPr>
            <w:r>
              <w:t>Муниципальное учреждение «Служба городского хозяйства»</w:t>
            </w:r>
          </w:p>
        </w:tc>
      </w:tr>
      <w:tr w:rsidR="00B64678">
        <w:trPr>
          <w:trHeight w:val="291"/>
          <w:tblCellSpacing w:w="0" w:type="dxa"/>
        </w:trPr>
        <w:tc>
          <w:tcPr>
            <w:tcW w:w="1013" w:type="dxa"/>
            <w:vAlign w:val="center"/>
          </w:tcPr>
          <w:p w:rsidR="00B64678" w:rsidRDefault="00B64678">
            <w:pPr>
              <w:pStyle w:val="NormalWeb"/>
              <w:jc w:val="center"/>
            </w:pPr>
            <w:r>
              <w:t>25</w:t>
            </w:r>
          </w:p>
        </w:tc>
        <w:tc>
          <w:tcPr>
            <w:tcW w:w="3382" w:type="dxa"/>
          </w:tcPr>
          <w:p w:rsidR="00B64678" w:rsidRDefault="00B64678" w:rsidP="00307E38">
            <w:pPr>
              <w:pStyle w:val="NormalWeb"/>
              <w:ind w:left="57" w:right="65"/>
            </w:pPr>
            <w:r>
              <w:t>П</w:t>
            </w:r>
            <w:r w:rsidRPr="00E82C3B">
              <w:t>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5103" w:type="dxa"/>
          </w:tcPr>
          <w:p w:rsidR="00B64678" w:rsidRDefault="00B64678" w:rsidP="00307E38">
            <w:pPr>
              <w:pStyle w:val="NormalWeb"/>
              <w:ind w:left="95" w:right="128"/>
            </w:pPr>
            <w:r>
              <w:t>Муниципальное учреждение «Служба городского хозяйства»</w:t>
            </w:r>
          </w:p>
        </w:tc>
      </w:tr>
      <w:tr w:rsidR="00B64678">
        <w:trPr>
          <w:trHeight w:val="291"/>
          <w:tblCellSpacing w:w="0" w:type="dxa"/>
        </w:trPr>
        <w:tc>
          <w:tcPr>
            <w:tcW w:w="1013" w:type="dxa"/>
            <w:vAlign w:val="center"/>
          </w:tcPr>
          <w:p w:rsidR="00B64678" w:rsidRDefault="00B64678">
            <w:pPr>
              <w:pStyle w:val="NormalWeb"/>
              <w:jc w:val="center"/>
            </w:pPr>
            <w:r>
              <w:t>26</w:t>
            </w:r>
          </w:p>
        </w:tc>
        <w:tc>
          <w:tcPr>
            <w:tcW w:w="3382" w:type="dxa"/>
          </w:tcPr>
          <w:p w:rsidR="00B64678" w:rsidRDefault="00B64678" w:rsidP="00307E38">
            <w:pPr>
              <w:pStyle w:val="NormalWeb"/>
              <w:ind w:left="57" w:right="65"/>
            </w:pPr>
            <w:r>
              <w:t>П</w:t>
            </w:r>
            <w:r w:rsidRPr="00537437">
              <w:t>одготовк</w:t>
            </w:r>
            <w:r>
              <w:t>а</w:t>
            </w:r>
            <w:r w:rsidRPr="00537437">
              <w:t xml:space="preserve"> градостроительного плана земельного участка и его утверждени</w:t>
            </w:r>
            <w:r>
              <w:t>е</w:t>
            </w:r>
          </w:p>
        </w:tc>
        <w:tc>
          <w:tcPr>
            <w:tcW w:w="5103" w:type="dxa"/>
          </w:tcPr>
          <w:p w:rsidR="00B64678" w:rsidRDefault="00B64678" w:rsidP="00307E38">
            <w:pPr>
              <w:pStyle w:val="NormalWeb"/>
              <w:ind w:left="95" w:right="128"/>
            </w:pPr>
            <w:r>
              <w:t>Администрация города Шарыпово</w:t>
            </w:r>
          </w:p>
        </w:tc>
      </w:tr>
      <w:tr w:rsidR="00B64678">
        <w:trPr>
          <w:trHeight w:val="291"/>
          <w:tblCellSpacing w:w="0" w:type="dxa"/>
        </w:trPr>
        <w:tc>
          <w:tcPr>
            <w:tcW w:w="1013" w:type="dxa"/>
            <w:vAlign w:val="center"/>
          </w:tcPr>
          <w:p w:rsidR="00B64678" w:rsidRDefault="00B64678">
            <w:pPr>
              <w:pStyle w:val="NormalWeb"/>
              <w:jc w:val="center"/>
            </w:pPr>
            <w:r>
              <w:t>27</w:t>
            </w:r>
          </w:p>
        </w:tc>
        <w:tc>
          <w:tcPr>
            <w:tcW w:w="3382" w:type="dxa"/>
          </w:tcPr>
          <w:p w:rsidR="00B64678" w:rsidRPr="007579F2" w:rsidRDefault="00B64678" w:rsidP="00307E38">
            <w:pPr>
              <w:pStyle w:val="ConsPlusTitle"/>
              <w:ind w:left="57" w:right="65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</w:t>
            </w:r>
            <w:r w:rsidRPr="007579F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ыдач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</w:t>
            </w:r>
            <w:r w:rsidRPr="007579F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разрешения на строительство, реконструкцию, капитальный ремонт объектов капитального строительства</w:t>
            </w:r>
          </w:p>
          <w:p w:rsidR="00B64678" w:rsidRDefault="00B64678" w:rsidP="00307E38">
            <w:pPr>
              <w:pStyle w:val="NormalWeb"/>
              <w:ind w:left="57" w:right="65"/>
            </w:pPr>
          </w:p>
        </w:tc>
        <w:tc>
          <w:tcPr>
            <w:tcW w:w="5103" w:type="dxa"/>
          </w:tcPr>
          <w:p w:rsidR="00B64678" w:rsidRDefault="00B64678" w:rsidP="00307E38">
            <w:pPr>
              <w:pStyle w:val="NormalWeb"/>
              <w:ind w:left="95" w:right="128"/>
            </w:pPr>
            <w:r>
              <w:t>Администрация города Шарыпово</w:t>
            </w:r>
          </w:p>
        </w:tc>
      </w:tr>
      <w:tr w:rsidR="00B64678">
        <w:trPr>
          <w:trHeight w:val="291"/>
          <w:tblCellSpacing w:w="0" w:type="dxa"/>
        </w:trPr>
        <w:tc>
          <w:tcPr>
            <w:tcW w:w="1013" w:type="dxa"/>
            <w:vAlign w:val="center"/>
          </w:tcPr>
          <w:p w:rsidR="00B64678" w:rsidRDefault="00B64678">
            <w:pPr>
              <w:pStyle w:val="NormalWeb"/>
              <w:jc w:val="center"/>
            </w:pPr>
            <w:r>
              <w:t>28</w:t>
            </w:r>
          </w:p>
        </w:tc>
        <w:tc>
          <w:tcPr>
            <w:tcW w:w="3382" w:type="dxa"/>
          </w:tcPr>
          <w:p w:rsidR="00B64678" w:rsidRPr="007579F2" w:rsidRDefault="00B64678" w:rsidP="00307E38">
            <w:pPr>
              <w:pStyle w:val="ConsPlusTitle"/>
              <w:ind w:left="57" w:right="65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</w:t>
            </w:r>
            <w:r w:rsidRPr="007579F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ыдач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</w:t>
            </w:r>
            <w:r w:rsidRPr="007579F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разрешения </w:t>
            </w:r>
          </w:p>
          <w:p w:rsidR="00B64678" w:rsidRPr="007579F2" w:rsidRDefault="00B64678" w:rsidP="00307E38">
            <w:pPr>
              <w:pStyle w:val="ConsPlusTitle"/>
              <w:ind w:left="57" w:right="65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79F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 ввод в эксплуатацию объектов капитального строительства</w:t>
            </w:r>
          </w:p>
          <w:p w:rsidR="00B64678" w:rsidRDefault="00B64678" w:rsidP="00307E38">
            <w:pPr>
              <w:pStyle w:val="NormalWeb"/>
              <w:ind w:left="57" w:right="65"/>
            </w:pPr>
          </w:p>
        </w:tc>
        <w:tc>
          <w:tcPr>
            <w:tcW w:w="5103" w:type="dxa"/>
          </w:tcPr>
          <w:p w:rsidR="00B64678" w:rsidRDefault="00B64678" w:rsidP="00307E38">
            <w:pPr>
              <w:pStyle w:val="NormalWeb"/>
              <w:ind w:left="95" w:right="128"/>
            </w:pPr>
            <w:r>
              <w:t>Администрация города Шарыпово</w:t>
            </w:r>
          </w:p>
        </w:tc>
      </w:tr>
      <w:tr w:rsidR="00B64678">
        <w:trPr>
          <w:trHeight w:val="291"/>
          <w:tblCellSpacing w:w="0" w:type="dxa"/>
        </w:trPr>
        <w:tc>
          <w:tcPr>
            <w:tcW w:w="1013" w:type="dxa"/>
            <w:vAlign w:val="center"/>
          </w:tcPr>
          <w:p w:rsidR="00B64678" w:rsidRDefault="00B64678">
            <w:pPr>
              <w:pStyle w:val="NormalWeb"/>
              <w:jc w:val="center"/>
            </w:pPr>
            <w:r>
              <w:t>29</w:t>
            </w:r>
          </w:p>
        </w:tc>
        <w:tc>
          <w:tcPr>
            <w:tcW w:w="3382" w:type="dxa"/>
          </w:tcPr>
          <w:p w:rsidR="00B64678" w:rsidRPr="007579F2" w:rsidRDefault="00B64678" w:rsidP="00307E38">
            <w:pPr>
              <w:spacing w:before="100" w:beforeAutospacing="1" w:after="100" w:afterAutospacing="1"/>
              <w:ind w:left="57" w:right="65"/>
              <w:outlineLvl w:val="1"/>
              <w:rPr>
                <w:sz w:val="24"/>
                <w:szCs w:val="24"/>
              </w:rPr>
            </w:pPr>
            <w:r w:rsidRPr="00DB6A24">
              <w:rPr>
                <w:sz w:val="24"/>
                <w:szCs w:val="24"/>
              </w:rPr>
              <w:t>Предоставление информации о времени и месте эстрадных концертов и гастрольных мероприятий, театрализованных представлений, киносеансов и иных культурно-массовых зрелищных мероприятий, анонсы данных мероприятий в электронном виде»</w:t>
            </w:r>
          </w:p>
        </w:tc>
        <w:tc>
          <w:tcPr>
            <w:tcW w:w="5103" w:type="dxa"/>
          </w:tcPr>
          <w:p w:rsidR="00B64678" w:rsidRPr="007579F2" w:rsidRDefault="00B64678" w:rsidP="00307E38">
            <w:pPr>
              <w:ind w:left="95" w:right="1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7579F2">
              <w:rPr>
                <w:sz w:val="24"/>
                <w:szCs w:val="24"/>
              </w:rPr>
              <w:t>униципально</w:t>
            </w:r>
            <w:r>
              <w:rPr>
                <w:sz w:val="24"/>
                <w:szCs w:val="24"/>
              </w:rPr>
              <w:t>е</w:t>
            </w:r>
            <w:r w:rsidRPr="007579F2">
              <w:rPr>
                <w:sz w:val="24"/>
                <w:szCs w:val="24"/>
              </w:rPr>
              <w:t xml:space="preserve">  учреждени</w:t>
            </w:r>
            <w:r>
              <w:rPr>
                <w:sz w:val="24"/>
                <w:szCs w:val="24"/>
              </w:rPr>
              <w:t>е</w:t>
            </w:r>
            <w:r w:rsidRPr="007579F2">
              <w:rPr>
                <w:sz w:val="24"/>
                <w:szCs w:val="24"/>
              </w:rPr>
              <w:t xml:space="preserve"> культуры «Городской драматический театр»</w:t>
            </w:r>
            <w:r>
              <w:rPr>
                <w:sz w:val="24"/>
                <w:szCs w:val="24"/>
              </w:rPr>
              <w:t>,</w:t>
            </w:r>
          </w:p>
          <w:p w:rsidR="00B64678" w:rsidRPr="007579F2" w:rsidRDefault="00B64678" w:rsidP="00307E38">
            <w:pPr>
              <w:ind w:left="95" w:right="1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7579F2">
              <w:rPr>
                <w:sz w:val="24"/>
                <w:szCs w:val="24"/>
              </w:rPr>
              <w:t>униципально</w:t>
            </w:r>
            <w:r>
              <w:rPr>
                <w:sz w:val="24"/>
                <w:szCs w:val="24"/>
              </w:rPr>
              <w:t>е</w:t>
            </w:r>
            <w:r w:rsidRPr="007579F2">
              <w:rPr>
                <w:sz w:val="24"/>
                <w:szCs w:val="24"/>
              </w:rPr>
              <w:t xml:space="preserve"> учреждени</w:t>
            </w:r>
            <w:r>
              <w:rPr>
                <w:sz w:val="24"/>
                <w:szCs w:val="24"/>
              </w:rPr>
              <w:t>е</w:t>
            </w:r>
            <w:r w:rsidRPr="007579F2">
              <w:rPr>
                <w:sz w:val="24"/>
                <w:szCs w:val="24"/>
              </w:rPr>
              <w:t xml:space="preserve"> культуры «Дом  культуры  п.</w:t>
            </w:r>
            <w:r>
              <w:rPr>
                <w:sz w:val="24"/>
                <w:szCs w:val="24"/>
              </w:rPr>
              <w:t xml:space="preserve"> </w:t>
            </w:r>
            <w:r w:rsidRPr="007579F2">
              <w:rPr>
                <w:sz w:val="24"/>
                <w:szCs w:val="24"/>
              </w:rPr>
              <w:t>Дубинино»</w:t>
            </w:r>
            <w:r>
              <w:rPr>
                <w:sz w:val="24"/>
                <w:szCs w:val="24"/>
              </w:rPr>
              <w:t>,</w:t>
            </w:r>
          </w:p>
          <w:p w:rsidR="00B64678" w:rsidRDefault="00B64678" w:rsidP="00307E38">
            <w:pPr>
              <w:ind w:left="95" w:right="1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7579F2">
              <w:rPr>
                <w:sz w:val="24"/>
                <w:szCs w:val="24"/>
              </w:rPr>
              <w:t>униципально</w:t>
            </w:r>
            <w:r>
              <w:rPr>
                <w:sz w:val="24"/>
                <w:szCs w:val="24"/>
              </w:rPr>
              <w:t>е</w:t>
            </w:r>
            <w:r w:rsidRPr="007579F2">
              <w:rPr>
                <w:sz w:val="24"/>
                <w:szCs w:val="24"/>
              </w:rPr>
              <w:t xml:space="preserve"> автономно</w:t>
            </w:r>
            <w:r>
              <w:rPr>
                <w:sz w:val="24"/>
                <w:szCs w:val="24"/>
              </w:rPr>
              <w:t>е</w:t>
            </w:r>
            <w:r w:rsidRPr="007579F2">
              <w:rPr>
                <w:sz w:val="24"/>
                <w:szCs w:val="24"/>
              </w:rPr>
              <w:t xml:space="preserve"> учреждени</w:t>
            </w:r>
            <w:r>
              <w:rPr>
                <w:sz w:val="24"/>
                <w:szCs w:val="24"/>
              </w:rPr>
              <w:t>е</w:t>
            </w:r>
            <w:r w:rsidRPr="007579F2">
              <w:rPr>
                <w:sz w:val="24"/>
                <w:szCs w:val="24"/>
              </w:rPr>
              <w:t xml:space="preserve"> </w:t>
            </w:r>
          </w:p>
          <w:p w:rsidR="00B64678" w:rsidRPr="005747E0" w:rsidRDefault="00B64678" w:rsidP="00307E38">
            <w:pPr>
              <w:ind w:left="95" w:right="128"/>
              <w:rPr>
                <w:sz w:val="28"/>
                <w:szCs w:val="28"/>
              </w:rPr>
            </w:pPr>
            <w:r w:rsidRPr="007579F2">
              <w:rPr>
                <w:sz w:val="24"/>
                <w:szCs w:val="24"/>
              </w:rPr>
              <w:t>«Центр культуры и кино»</w:t>
            </w:r>
          </w:p>
          <w:p w:rsidR="00B64678" w:rsidRDefault="00B64678" w:rsidP="00307E38">
            <w:pPr>
              <w:pStyle w:val="NormalWeb"/>
              <w:spacing w:before="0" w:beforeAutospacing="0" w:after="0" w:afterAutospacing="0"/>
              <w:ind w:left="95" w:right="128"/>
            </w:pPr>
          </w:p>
        </w:tc>
      </w:tr>
      <w:tr w:rsidR="00B64678">
        <w:trPr>
          <w:trHeight w:val="291"/>
          <w:tblCellSpacing w:w="0" w:type="dxa"/>
        </w:trPr>
        <w:tc>
          <w:tcPr>
            <w:tcW w:w="1013" w:type="dxa"/>
            <w:vAlign w:val="center"/>
          </w:tcPr>
          <w:p w:rsidR="00B64678" w:rsidRDefault="00B64678">
            <w:pPr>
              <w:pStyle w:val="NormalWeb"/>
              <w:jc w:val="center"/>
            </w:pPr>
            <w:r>
              <w:t>30</w:t>
            </w:r>
          </w:p>
        </w:tc>
        <w:tc>
          <w:tcPr>
            <w:tcW w:w="3382" w:type="dxa"/>
            <w:vAlign w:val="center"/>
          </w:tcPr>
          <w:p w:rsidR="00B64678" w:rsidRPr="007579F2" w:rsidRDefault="00B64678" w:rsidP="00307E38">
            <w:pPr>
              <w:pStyle w:val="NormalWeb"/>
              <w:ind w:left="57" w:right="65"/>
            </w:pPr>
            <w:r w:rsidRPr="007579F2">
              <w:t>Организация предоставления дополнительного образования в области культуры</w:t>
            </w:r>
          </w:p>
        </w:tc>
        <w:tc>
          <w:tcPr>
            <w:tcW w:w="5103" w:type="dxa"/>
          </w:tcPr>
          <w:p w:rsidR="00B64678" w:rsidRDefault="00B64678" w:rsidP="00307E38">
            <w:pPr>
              <w:ind w:left="95" w:right="128"/>
              <w:rPr>
                <w:sz w:val="24"/>
                <w:szCs w:val="24"/>
              </w:rPr>
            </w:pPr>
            <w:r w:rsidRPr="007579F2">
              <w:rPr>
                <w:sz w:val="24"/>
                <w:szCs w:val="24"/>
              </w:rPr>
              <w:t>МОУ ДОД «Детская школа искусств</w:t>
            </w:r>
            <w:r>
              <w:rPr>
                <w:sz w:val="24"/>
                <w:szCs w:val="24"/>
              </w:rPr>
              <w:t xml:space="preserve"> </w:t>
            </w:r>
          </w:p>
          <w:p w:rsidR="00B64678" w:rsidRPr="007579F2" w:rsidRDefault="00B64678" w:rsidP="00307E38">
            <w:pPr>
              <w:ind w:left="95" w:right="128"/>
              <w:rPr>
                <w:sz w:val="24"/>
                <w:szCs w:val="24"/>
              </w:rPr>
            </w:pPr>
            <w:r w:rsidRPr="007579F2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7579F2">
              <w:rPr>
                <w:sz w:val="24"/>
                <w:szCs w:val="24"/>
              </w:rPr>
              <w:t xml:space="preserve">Шарыпово», </w:t>
            </w:r>
          </w:p>
          <w:p w:rsidR="00B64678" w:rsidRDefault="00B64678" w:rsidP="00307E38">
            <w:pPr>
              <w:pStyle w:val="NormalWeb"/>
              <w:spacing w:before="0" w:beforeAutospacing="0" w:after="0" w:afterAutospacing="0"/>
              <w:ind w:left="95" w:right="128"/>
            </w:pPr>
            <w:r w:rsidRPr="007579F2">
              <w:t xml:space="preserve">МОУ ДОД «Детская школа искусств </w:t>
            </w:r>
          </w:p>
          <w:p w:rsidR="00B64678" w:rsidRDefault="00B64678" w:rsidP="00307E38">
            <w:pPr>
              <w:pStyle w:val="NormalWeb"/>
              <w:spacing w:before="0" w:beforeAutospacing="0" w:after="0" w:afterAutospacing="0"/>
              <w:ind w:left="95" w:right="128"/>
            </w:pPr>
            <w:r w:rsidRPr="007579F2">
              <w:t>п.</w:t>
            </w:r>
            <w:r>
              <w:t xml:space="preserve"> </w:t>
            </w:r>
            <w:r w:rsidRPr="007579F2">
              <w:t>Дубинино»</w:t>
            </w:r>
          </w:p>
        </w:tc>
      </w:tr>
      <w:tr w:rsidR="00B64678">
        <w:trPr>
          <w:trHeight w:val="291"/>
          <w:tblCellSpacing w:w="0" w:type="dxa"/>
        </w:trPr>
        <w:tc>
          <w:tcPr>
            <w:tcW w:w="1013" w:type="dxa"/>
            <w:vAlign w:val="center"/>
          </w:tcPr>
          <w:p w:rsidR="00B64678" w:rsidRDefault="00B64678">
            <w:pPr>
              <w:pStyle w:val="NormalWeb"/>
              <w:jc w:val="center"/>
            </w:pPr>
            <w:r>
              <w:t>31</w:t>
            </w:r>
          </w:p>
        </w:tc>
        <w:tc>
          <w:tcPr>
            <w:tcW w:w="3382" w:type="dxa"/>
          </w:tcPr>
          <w:p w:rsidR="00B64678" w:rsidRPr="007579F2" w:rsidRDefault="00B64678" w:rsidP="00307E38">
            <w:pPr>
              <w:ind w:left="57" w:right="65"/>
              <w:rPr>
                <w:sz w:val="24"/>
                <w:szCs w:val="24"/>
              </w:rPr>
            </w:pPr>
            <w:r w:rsidRPr="007579F2">
              <w:rPr>
                <w:sz w:val="24"/>
                <w:szCs w:val="24"/>
              </w:rPr>
              <w:t>Предоставление доступа к справочно-поисковому аппарату</w:t>
            </w:r>
          </w:p>
          <w:p w:rsidR="00B64678" w:rsidRDefault="00B64678" w:rsidP="00307E38">
            <w:pPr>
              <w:pStyle w:val="NormalWeb"/>
              <w:spacing w:before="0" w:beforeAutospacing="0" w:after="0" w:afterAutospacing="0"/>
              <w:ind w:left="57" w:right="65"/>
            </w:pPr>
            <w:r w:rsidRPr="007579F2">
              <w:t xml:space="preserve">муниципальных библиотек </w:t>
            </w:r>
          </w:p>
          <w:p w:rsidR="00B64678" w:rsidRPr="007579F2" w:rsidRDefault="00B64678" w:rsidP="00307E38">
            <w:pPr>
              <w:pStyle w:val="NormalWeb"/>
              <w:spacing w:before="0" w:beforeAutospacing="0" w:after="0" w:afterAutospacing="0"/>
              <w:ind w:left="57" w:right="65"/>
            </w:pPr>
            <w:r w:rsidRPr="007579F2">
              <w:t>г. Шарыпово, их базам данных</w:t>
            </w:r>
          </w:p>
        </w:tc>
        <w:tc>
          <w:tcPr>
            <w:tcW w:w="5103" w:type="dxa"/>
          </w:tcPr>
          <w:p w:rsidR="00B64678" w:rsidRPr="007579F2" w:rsidRDefault="00B64678" w:rsidP="00307E38">
            <w:pPr>
              <w:pStyle w:val="NormalWeb"/>
              <w:spacing w:before="0" w:beforeAutospacing="0" w:after="0" w:afterAutospacing="0"/>
              <w:ind w:left="95" w:right="128"/>
            </w:pPr>
            <w:r>
              <w:t>М</w:t>
            </w:r>
            <w:r w:rsidRPr="007579F2">
              <w:t>униципально</w:t>
            </w:r>
            <w:r>
              <w:t>е</w:t>
            </w:r>
            <w:r w:rsidRPr="007579F2">
              <w:t xml:space="preserve"> учреждени</w:t>
            </w:r>
            <w:r>
              <w:t>е</w:t>
            </w:r>
            <w:r w:rsidRPr="007579F2">
              <w:t xml:space="preserve"> культуры «Централизованная библиотечная система г. Шарыпово»</w:t>
            </w:r>
          </w:p>
        </w:tc>
      </w:tr>
      <w:tr w:rsidR="00B64678">
        <w:trPr>
          <w:trHeight w:val="291"/>
          <w:tblCellSpacing w:w="0" w:type="dxa"/>
        </w:trPr>
        <w:tc>
          <w:tcPr>
            <w:tcW w:w="1013" w:type="dxa"/>
            <w:vAlign w:val="center"/>
          </w:tcPr>
          <w:p w:rsidR="00B64678" w:rsidRDefault="00B64678">
            <w:pPr>
              <w:pStyle w:val="NormalWeb"/>
              <w:jc w:val="center"/>
            </w:pPr>
            <w:r>
              <w:t>32</w:t>
            </w:r>
          </w:p>
        </w:tc>
        <w:tc>
          <w:tcPr>
            <w:tcW w:w="3382" w:type="dxa"/>
            <w:vAlign w:val="center"/>
          </w:tcPr>
          <w:p w:rsidR="00B64678" w:rsidRPr="007579F2" w:rsidRDefault="00B64678" w:rsidP="00307E38">
            <w:pPr>
              <w:pStyle w:val="NormalWeb"/>
              <w:ind w:left="57" w:right="65"/>
            </w:pPr>
            <w:r>
              <w:t>П</w:t>
            </w:r>
            <w:r w:rsidRPr="007579F2">
              <w:t>редоставлени</w:t>
            </w:r>
            <w:r>
              <w:t>е</w:t>
            </w:r>
            <w:r w:rsidRPr="007579F2">
              <w:t xml:space="preserve"> доступа граждан к культурно – историческим ценностям </w:t>
            </w:r>
          </w:p>
        </w:tc>
        <w:tc>
          <w:tcPr>
            <w:tcW w:w="5103" w:type="dxa"/>
          </w:tcPr>
          <w:p w:rsidR="00B64678" w:rsidRDefault="00B64678" w:rsidP="00307E38">
            <w:pPr>
              <w:pStyle w:val="NormalWeb"/>
              <w:ind w:left="95" w:right="128"/>
            </w:pPr>
            <w:r>
              <w:t>М</w:t>
            </w:r>
            <w:r w:rsidRPr="007579F2">
              <w:t>униципально</w:t>
            </w:r>
            <w:r>
              <w:t>е</w:t>
            </w:r>
            <w:r w:rsidRPr="007579F2">
              <w:t xml:space="preserve"> учреждени</w:t>
            </w:r>
            <w:r>
              <w:t>е</w:t>
            </w:r>
            <w:r w:rsidRPr="007579F2">
              <w:t xml:space="preserve"> культуры «Шарыповский региональный музейно-выставочный и экскурсионный комплекс»</w:t>
            </w:r>
          </w:p>
        </w:tc>
      </w:tr>
      <w:tr w:rsidR="00B64678">
        <w:trPr>
          <w:trHeight w:val="291"/>
          <w:tblCellSpacing w:w="0" w:type="dxa"/>
        </w:trPr>
        <w:tc>
          <w:tcPr>
            <w:tcW w:w="1013" w:type="dxa"/>
            <w:vAlign w:val="center"/>
          </w:tcPr>
          <w:p w:rsidR="00B64678" w:rsidRDefault="00B64678">
            <w:pPr>
              <w:pStyle w:val="NormalWeb"/>
              <w:jc w:val="center"/>
            </w:pPr>
            <w:r>
              <w:t>33</w:t>
            </w:r>
          </w:p>
        </w:tc>
        <w:tc>
          <w:tcPr>
            <w:tcW w:w="3382" w:type="dxa"/>
          </w:tcPr>
          <w:p w:rsidR="00B64678" w:rsidRDefault="00B64678" w:rsidP="00307E38">
            <w:pPr>
              <w:pStyle w:val="NormalWeb"/>
              <w:ind w:left="57" w:right="65"/>
            </w:pPr>
            <w:r>
              <w:rPr>
                <w:color w:val="000000"/>
              </w:rPr>
              <w:t>Организация досуга населения в учреждениях клубного типа</w:t>
            </w:r>
          </w:p>
        </w:tc>
        <w:tc>
          <w:tcPr>
            <w:tcW w:w="5103" w:type="dxa"/>
          </w:tcPr>
          <w:p w:rsidR="00B64678" w:rsidRDefault="00B64678" w:rsidP="00307E38">
            <w:pPr>
              <w:ind w:left="95" w:right="1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7579F2">
              <w:rPr>
                <w:sz w:val="24"/>
                <w:szCs w:val="24"/>
              </w:rPr>
              <w:t>униципально</w:t>
            </w:r>
            <w:r>
              <w:rPr>
                <w:sz w:val="24"/>
                <w:szCs w:val="24"/>
              </w:rPr>
              <w:t>е</w:t>
            </w:r>
            <w:r w:rsidRPr="007579F2">
              <w:rPr>
                <w:sz w:val="24"/>
                <w:szCs w:val="24"/>
              </w:rPr>
              <w:t xml:space="preserve"> автономно</w:t>
            </w:r>
            <w:r>
              <w:rPr>
                <w:sz w:val="24"/>
                <w:szCs w:val="24"/>
              </w:rPr>
              <w:t>е</w:t>
            </w:r>
            <w:r w:rsidRPr="007579F2">
              <w:rPr>
                <w:sz w:val="24"/>
                <w:szCs w:val="24"/>
              </w:rPr>
              <w:t xml:space="preserve"> учреждени</w:t>
            </w:r>
            <w:r>
              <w:rPr>
                <w:sz w:val="24"/>
                <w:szCs w:val="24"/>
              </w:rPr>
              <w:t>е</w:t>
            </w:r>
            <w:r w:rsidRPr="007579F2">
              <w:rPr>
                <w:sz w:val="24"/>
                <w:szCs w:val="24"/>
              </w:rPr>
              <w:t xml:space="preserve"> </w:t>
            </w:r>
          </w:p>
          <w:p w:rsidR="00B64678" w:rsidRDefault="00B64678" w:rsidP="00307E38">
            <w:pPr>
              <w:ind w:left="95" w:right="128"/>
            </w:pPr>
            <w:r w:rsidRPr="007579F2">
              <w:rPr>
                <w:sz w:val="24"/>
                <w:szCs w:val="24"/>
              </w:rPr>
              <w:t>«Центр культуры и кино»</w:t>
            </w:r>
          </w:p>
        </w:tc>
      </w:tr>
      <w:tr w:rsidR="00B64678">
        <w:trPr>
          <w:trHeight w:val="291"/>
          <w:tblCellSpacing w:w="0" w:type="dxa"/>
        </w:trPr>
        <w:tc>
          <w:tcPr>
            <w:tcW w:w="1013" w:type="dxa"/>
            <w:vAlign w:val="center"/>
          </w:tcPr>
          <w:p w:rsidR="00B64678" w:rsidRDefault="00B64678" w:rsidP="00244239">
            <w:pPr>
              <w:pStyle w:val="NormalWeb"/>
              <w:jc w:val="center"/>
            </w:pPr>
            <w:r>
              <w:t>34</w:t>
            </w:r>
          </w:p>
        </w:tc>
        <w:tc>
          <w:tcPr>
            <w:tcW w:w="3382" w:type="dxa"/>
            <w:vAlign w:val="center"/>
          </w:tcPr>
          <w:p w:rsidR="00B64678" w:rsidRPr="00D730D9" w:rsidRDefault="00B64678" w:rsidP="00307E38">
            <w:pPr>
              <w:pStyle w:val="NormalWeb"/>
              <w:ind w:left="57" w:right="65"/>
            </w:pPr>
            <w:r>
              <w:t>Назначение</w:t>
            </w:r>
            <w:r w:rsidRPr="00D730D9">
              <w:t xml:space="preserve"> и выплат</w:t>
            </w:r>
            <w:r>
              <w:t>а</w:t>
            </w:r>
            <w:r w:rsidRPr="00D730D9">
              <w:t xml:space="preserve"> пенсии за выслугу лет лицам, замещавшим муниципальные должности муниципальной службы в городе Шарыпово</w:t>
            </w:r>
          </w:p>
        </w:tc>
        <w:tc>
          <w:tcPr>
            <w:tcW w:w="5103" w:type="dxa"/>
          </w:tcPr>
          <w:p w:rsidR="00B64678" w:rsidRPr="00D730D9" w:rsidRDefault="00B64678" w:rsidP="00307E38">
            <w:pPr>
              <w:pStyle w:val="NormalWeb"/>
              <w:ind w:left="95" w:right="128"/>
            </w:pPr>
            <w:r w:rsidRPr="00D730D9">
              <w:t>Управление социальной защиты Администрации города Шарыпово</w:t>
            </w:r>
          </w:p>
        </w:tc>
      </w:tr>
      <w:tr w:rsidR="00B64678">
        <w:trPr>
          <w:trHeight w:val="291"/>
          <w:tblCellSpacing w:w="0" w:type="dxa"/>
        </w:trPr>
        <w:tc>
          <w:tcPr>
            <w:tcW w:w="1013" w:type="dxa"/>
            <w:vAlign w:val="center"/>
          </w:tcPr>
          <w:p w:rsidR="00B64678" w:rsidRDefault="00B64678">
            <w:pPr>
              <w:pStyle w:val="NormalWeb"/>
              <w:jc w:val="center"/>
            </w:pPr>
            <w:r>
              <w:t>35</w:t>
            </w:r>
          </w:p>
        </w:tc>
        <w:tc>
          <w:tcPr>
            <w:tcW w:w="3382" w:type="dxa"/>
            <w:vAlign w:val="center"/>
          </w:tcPr>
          <w:p w:rsidR="00B64678" w:rsidRPr="00D730D9" w:rsidRDefault="00B64678" w:rsidP="00307E38">
            <w:pPr>
              <w:pStyle w:val="NormalWeb"/>
              <w:ind w:left="57" w:right="65"/>
            </w:pPr>
            <w:r w:rsidRPr="00D730D9">
              <w:t>Признание граждан малоимущими в целях предоставления им жилых помещений по договорам социального найма</w:t>
            </w:r>
          </w:p>
        </w:tc>
        <w:tc>
          <w:tcPr>
            <w:tcW w:w="5103" w:type="dxa"/>
          </w:tcPr>
          <w:p w:rsidR="00B64678" w:rsidRPr="00D730D9" w:rsidRDefault="00B64678" w:rsidP="00307E38">
            <w:pPr>
              <w:pStyle w:val="NormalWeb"/>
              <w:ind w:left="95" w:right="128"/>
            </w:pPr>
            <w:r w:rsidRPr="00D730D9">
              <w:t>Управление социальной защиты Администрации города Шарыпово</w:t>
            </w:r>
          </w:p>
        </w:tc>
      </w:tr>
      <w:tr w:rsidR="00B64678">
        <w:trPr>
          <w:trHeight w:val="291"/>
          <w:tblCellSpacing w:w="0" w:type="dxa"/>
        </w:trPr>
        <w:tc>
          <w:tcPr>
            <w:tcW w:w="1013" w:type="dxa"/>
            <w:vAlign w:val="center"/>
          </w:tcPr>
          <w:p w:rsidR="00B64678" w:rsidRDefault="00B64678">
            <w:pPr>
              <w:pStyle w:val="NormalWeb"/>
              <w:jc w:val="center"/>
            </w:pPr>
            <w:r>
              <w:t>36</w:t>
            </w:r>
          </w:p>
        </w:tc>
        <w:tc>
          <w:tcPr>
            <w:tcW w:w="3382" w:type="dxa"/>
            <w:vAlign w:val="center"/>
          </w:tcPr>
          <w:p w:rsidR="00B64678" w:rsidRPr="00D730D9" w:rsidRDefault="00B64678" w:rsidP="00307E38">
            <w:pPr>
              <w:pStyle w:val="NormalWeb"/>
              <w:ind w:left="57" w:right="65"/>
            </w:pPr>
            <w:r w:rsidRPr="00D730D9">
              <w:t>Организация отдыха и оздоровления детей из малообеспеченных семей и детей с ограниченными возможностями</w:t>
            </w:r>
          </w:p>
        </w:tc>
        <w:tc>
          <w:tcPr>
            <w:tcW w:w="5103" w:type="dxa"/>
          </w:tcPr>
          <w:p w:rsidR="00B64678" w:rsidRPr="00D730D9" w:rsidRDefault="00B64678" w:rsidP="00307E38">
            <w:pPr>
              <w:pStyle w:val="NormalWeb"/>
              <w:ind w:left="95" w:right="128"/>
            </w:pPr>
            <w:r w:rsidRPr="00D730D9">
              <w:t>Управление социальной защиты Администрации города Шарыпово</w:t>
            </w:r>
          </w:p>
        </w:tc>
      </w:tr>
      <w:tr w:rsidR="00B64678">
        <w:trPr>
          <w:trHeight w:val="291"/>
          <w:tblCellSpacing w:w="0" w:type="dxa"/>
        </w:trPr>
        <w:tc>
          <w:tcPr>
            <w:tcW w:w="1013" w:type="dxa"/>
            <w:vAlign w:val="center"/>
          </w:tcPr>
          <w:p w:rsidR="00B64678" w:rsidRDefault="00B64678">
            <w:pPr>
              <w:pStyle w:val="NormalWeb"/>
              <w:jc w:val="center"/>
            </w:pPr>
            <w:r>
              <w:t>37</w:t>
            </w:r>
          </w:p>
        </w:tc>
        <w:tc>
          <w:tcPr>
            <w:tcW w:w="3382" w:type="dxa"/>
          </w:tcPr>
          <w:p w:rsidR="00B64678" w:rsidRPr="00DA56A4" w:rsidRDefault="00B64678" w:rsidP="00307E38">
            <w:pPr>
              <w:pStyle w:val="NormalWeb"/>
              <w:ind w:left="57" w:right="65"/>
            </w:pPr>
            <w:r>
              <w:t>П</w:t>
            </w:r>
            <w:r w:rsidRPr="00DA56A4">
              <w:t>рием заявок граждан на прием к врачу</w:t>
            </w:r>
          </w:p>
        </w:tc>
        <w:tc>
          <w:tcPr>
            <w:tcW w:w="5103" w:type="dxa"/>
          </w:tcPr>
          <w:p w:rsidR="00B64678" w:rsidRPr="00DA56A4" w:rsidRDefault="00B64678" w:rsidP="00307E38">
            <w:pPr>
              <w:pStyle w:val="NormalWeb"/>
              <w:ind w:left="95" w:right="128"/>
            </w:pPr>
            <w:r>
              <w:t>М</w:t>
            </w:r>
            <w:r w:rsidRPr="00DA56A4">
              <w:t>униципальн</w:t>
            </w:r>
            <w:r>
              <w:t>ое</w:t>
            </w:r>
            <w:r w:rsidRPr="00DA56A4">
              <w:t xml:space="preserve">  учреждение здравоохранения «Шарыповская центральная районная больница», муниципальн</w:t>
            </w:r>
            <w:r>
              <w:t>ое</w:t>
            </w:r>
            <w:r w:rsidRPr="00DA56A4">
              <w:t xml:space="preserve">  учреждение здравоохранения «Дубининская городская больница»</w:t>
            </w:r>
          </w:p>
        </w:tc>
      </w:tr>
      <w:tr w:rsidR="00B64678">
        <w:trPr>
          <w:trHeight w:val="291"/>
          <w:tblCellSpacing w:w="0" w:type="dxa"/>
        </w:trPr>
        <w:tc>
          <w:tcPr>
            <w:tcW w:w="1013" w:type="dxa"/>
            <w:vAlign w:val="center"/>
          </w:tcPr>
          <w:p w:rsidR="00B64678" w:rsidRDefault="00B64678">
            <w:pPr>
              <w:pStyle w:val="NormalWeb"/>
              <w:jc w:val="center"/>
            </w:pPr>
            <w:r>
              <w:t>38</w:t>
            </w:r>
          </w:p>
        </w:tc>
        <w:tc>
          <w:tcPr>
            <w:tcW w:w="3382" w:type="dxa"/>
          </w:tcPr>
          <w:p w:rsidR="00B64678" w:rsidRPr="00DA56A4" w:rsidRDefault="00B64678" w:rsidP="00307E38">
            <w:pPr>
              <w:shd w:val="clear" w:color="auto" w:fill="FFFFFF"/>
              <w:spacing w:line="326" w:lineRule="exact"/>
              <w:ind w:left="57" w:right="65" w:hanging="30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DA56A4">
              <w:rPr>
                <w:sz w:val="24"/>
                <w:szCs w:val="24"/>
              </w:rPr>
              <w:t>аполнени</w:t>
            </w:r>
            <w:r>
              <w:rPr>
                <w:sz w:val="24"/>
                <w:szCs w:val="24"/>
              </w:rPr>
              <w:t>е и направление</w:t>
            </w:r>
            <w:r w:rsidRPr="00DA56A4">
              <w:rPr>
                <w:sz w:val="24"/>
                <w:szCs w:val="24"/>
              </w:rPr>
              <w:t xml:space="preserve"> в аптеки электронных рецептов </w:t>
            </w:r>
          </w:p>
          <w:p w:rsidR="00B64678" w:rsidRPr="00DA56A4" w:rsidRDefault="00B64678" w:rsidP="00307E38">
            <w:pPr>
              <w:pStyle w:val="NormalWeb"/>
              <w:ind w:left="57" w:right="65"/>
            </w:pPr>
          </w:p>
        </w:tc>
        <w:tc>
          <w:tcPr>
            <w:tcW w:w="5103" w:type="dxa"/>
          </w:tcPr>
          <w:p w:rsidR="00B64678" w:rsidRPr="00DA56A4" w:rsidRDefault="00B64678" w:rsidP="00307E38">
            <w:pPr>
              <w:pStyle w:val="NormalWeb"/>
              <w:ind w:left="95" w:right="128"/>
            </w:pPr>
            <w:r>
              <w:t>М</w:t>
            </w:r>
            <w:r w:rsidRPr="00DA56A4">
              <w:t>униципальн</w:t>
            </w:r>
            <w:r>
              <w:t>ое</w:t>
            </w:r>
            <w:r w:rsidRPr="00DA56A4">
              <w:t xml:space="preserve">  учреждение здравоохранения «Шарыповская центральная районная больница», муниципальн</w:t>
            </w:r>
            <w:r>
              <w:t>ое</w:t>
            </w:r>
            <w:r w:rsidRPr="00DA56A4">
              <w:t xml:space="preserve">  учреждение здравоохранения «Дубининская городская больница»</w:t>
            </w:r>
          </w:p>
        </w:tc>
      </w:tr>
      <w:tr w:rsidR="00B64678">
        <w:trPr>
          <w:trHeight w:val="291"/>
          <w:tblCellSpacing w:w="0" w:type="dxa"/>
        </w:trPr>
        <w:tc>
          <w:tcPr>
            <w:tcW w:w="1013" w:type="dxa"/>
            <w:vAlign w:val="center"/>
          </w:tcPr>
          <w:p w:rsidR="00B64678" w:rsidRDefault="00B64678" w:rsidP="00244239">
            <w:pPr>
              <w:pStyle w:val="NormalWeb"/>
              <w:jc w:val="center"/>
            </w:pPr>
            <w:r>
              <w:t>39</w:t>
            </w:r>
          </w:p>
        </w:tc>
        <w:tc>
          <w:tcPr>
            <w:tcW w:w="3382" w:type="dxa"/>
          </w:tcPr>
          <w:p w:rsidR="00B64678" w:rsidRPr="00DA56A4" w:rsidRDefault="00B64678" w:rsidP="00307E38">
            <w:pPr>
              <w:widowControl/>
              <w:ind w:left="57" w:right="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DA56A4">
              <w:rPr>
                <w:sz w:val="24"/>
                <w:szCs w:val="24"/>
              </w:rPr>
              <w:t>ыдач</w:t>
            </w:r>
            <w:r>
              <w:rPr>
                <w:sz w:val="24"/>
                <w:szCs w:val="24"/>
              </w:rPr>
              <w:t>а</w:t>
            </w:r>
            <w:r w:rsidRPr="00DA56A4">
              <w:rPr>
                <w:sz w:val="24"/>
                <w:szCs w:val="24"/>
              </w:rPr>
              <w:t xml:space="preserve"> направлений гражданам на прохождени</w:t>
            </w:r>
            <w:r>
              <w:rPr>
                <w:sz w:val="24"/>
                <w:szCs w:val="24"/>
              </w:rPr>
              <w:t>е</w:t>
            </w:r>
            <w:r w:rsidRPr="00DA56A4">
              <w:rPr>
                <w:sz w:val="24"/>
                <w:szCs w:val="24"/>
              </w:rPr>
              <w:t xml:space="preserve"> медико-социальной экспертизы, прием заявлений о проведении медико-социальной экспертизы, предоставления выписки из акта медико-социальной экспертизы, </w:t>
            </w:r>
            <w:r>
              <w:rPr>
                <w:sz w:val="24"/>
                <w:szCs w:val="24"/>
              </w:rPr>
              <w:t xml:space="preserve"> гражданина </w:t>
            </w:r>
            <w:r w:rsidRPr="00DA56A4">
              <w:rPr>
                <w:sz w:val="24"/>
                <w:szCs w:val="24"/>
              </w:rPr>
              <w:t>признанного инвалидом</w:t>
            </w:r>
          </w:p>
          <w:p w:rsidR="00B64678" w:rsidRPr="00DA56A4" w:rsidRDefault="00B64678" w:rsidP="00307E38">
            <w:pPr>
              <w:pStyle w:val="NormalWeb"/>
              <w:ind w:left="57" w:right="65"/>
            </w:pPr>
          </w:p>
        </w:tc>
        <w:tc>
          <w:tcPr>
            <w:tcW w:w="5103" w:type="dxa"/>
          </w:tcPr>
          <w:p w:rsidR="00B64678" w:rsidRPr="00DA56A4" w:rsidRDefault="00B64678" w:rsidP="00307E38">
            <w:pPr>
              <w:pStyle w:val="NormalWeb"/>
              <w:ind w:left="95" w:right="128"/>
            </w:pPr>
            <w:r>
              <w:t>М</w:t>
            </w:r>
            <w:r w:rsidRPr="00DA56A4">
              <w:t>униципальн</w:t>
            </w:r>
            <w:r>
              <w:t>ое</w:t>
            </w:r>
            <w:r w:rsidRPr="00DA56A4">
              <w:t xml:space="preserve">  учреждение здравоохранения «Шарыповская центральная районная больница», муниципальн</w:t>
            </w:r>
            <w:r>
              <w:t>ое</w:t>
            </w:r>
            <w:r w:rsidRPr="00DA56A4">
              <w:t xml:space="preserve">  учреждение здравоохранения «Дубининская городская больница»</w:t>
            </w:r>
          </w:p>
        </w:tc>
      </w:tr>
      <w:tr w:rsidR="00B64678">
        <w:trPr>
          <w:trHeight w:val="291"/>
          <w:tblCellSpacing w:w="0" w:type="dxa"/>
        </w:trPr>
        <w:tc>
          <w:tcPr>
            <w:tcW w:w="1013" w:type="dxa"/>
            <w:vAlign w:val="center"/>
          </w:tcPr>
          <w:p w:rsidR="00B64678" w:rsidRDefault="00B64678">
            <w:pPr>
              <w:pStyle w:val="NormalWeb"/>
              <w:jc w:val="center"/>
            </w:pPr>
            <w:r>
              <w:t>40</w:t>
            </w:r>
          </w:p>
        </w:tc>
        <w:tc>
          <w:tcPr>
            <w:tcW w:w="3382" w:type="dxa"/>
          </w:tcPr>
          <w:p w:rsidR="00B64678" w:rsidRPr="00603C4D" w:rsidRDefault="00B64678" w:rsidP="00307E38">
            <w:pPr>
              <w:pStyle w:val="NormalWeb"/>
              <w:ind w:left="57" w:right="65"/>
            </w:pPr>
            <w:r w:rsidRPr="00603C4D">
              <w:t>Организация дополнительного образования физкультурно-спортивной направленности для детей, подростков и молодежи</w:t>
            </w:r>
          </w:p>
        </w:tc>
        <w:tc>
          <w:tcPr>
            <w:tcW w:w="5103" w:type="dxa"/>
          </w:tcPr>
          <w:p w:rsidR="00B64678" w:rsidRPr="00603C4D" w:rsidRDefault="00B64678" w:rsidP="00307E38">
            <w:pPr>
              <w:pStyle w:val="NormalWeb"/>
              <w:ind w:left="95" w:right="128"/>
            </w:pPr>
            <w:r>
              <w:t>М</w:t>
            </w:r>
            <w:r w:rsidRPr="00603C4D">
              <w:t>униципальное образовательное  учреждение дополнительного образования детей «Специализированная детско-юношеская спортивная школа олимпийского резерва по единоборствам» города Шарыпово</w:t>
            </w:r>
          </w:p>
        </w:tc>
      </w:tr>
      <w:tr w:rsidR="00B64678">
        <w:trPr>
          <w:trHeight w:val="291"/>
          <w:tblCellSpacing w:w="0" w:type="dxa"/>
        </w:trPr>
        <w:tc>
          <w:tcPr>
            <w:tcW w:w="1013" w:type="dxa"/>
            <w:vAlign w:val="center"/>
          </w:tcPr>
          <w:p w:rsidR="00B64678" w:rsidRDefault="00B64678">
            <w:pPr>
              <w:pStyle w:val="NormalWeb"/>
              <w:jc w:val="center"/>
            </w:pPr>
            <w:r>
              <w:t>41</w:t>
            </w:r>
          </w:p>
        </w:tc>
        <w:tc>
          <w:tcPr>
            <w:tcW w:w="3382" w:type="dxa"/>
          </w:tcPr>
          <w:p w:rsidR="00B64678" w:rsidRPr="00603C4D" w:rsidRDefault="00B64678" w:rsidP="00307E38">
            <w:pPr>
              <w:pStyle w:val="NormalWeb"/>
              <w:ind w:left="57" w:right="65"/>
            </w:pPr>
            <w:r w:rsidRPr="00603C4D">
              <w:t>Прием заявлений, постановка на учет и зачисление детей в муниципальные дошкольные образовательные учреждения, реализующие основную образовательную программу дошкольного образования</w:t>
            </w:r>
          </w:p>
        </w:tc>
        <w:tc>
          <w:tcPr>
            <w:tcW w:w="5103" w:type="dxa"/>
          </w:tcPr>
          <w:p w:rsidR="00B64678" w:rsidRPr="00603C4D" w:rsidRDefault="00B64678" w:rsidP="00307E38">
            <w:pPr>
              <w:pStyle w:val="NormalWeb"/>
              <w:ind w:left="95" w:right="128"/>
            </w:pPr>
            <w:r w:rsidRPr="00603C4D">
              <w:t>Муниципальные дошкольные образовательные учреждения города Шарыпово</w:t>
            </w:r>
          </w:p>
        </w:tc>
      </w:tr>
      <w:tr w:rsidR="00B64678">
        <w:trPr>
          <w:trHeight w:val="291"/>
          <w:tblCellSpacing w:w="0" w:type="dxa"/>
        </w:trPr>
        <w:tc>
          <w:tcPr>
            <w:tcW w:w="1013" w:type="dxa"/>
            <w:vAlign w:val="center"/>
          </w:tcPr>
          <w:p w:rsidR="00B64678" w:rsidRDefault="00B64678">
            <w:pPr>
              <w:pStyle w:val="NormalWeb"/>
              <w:jc w:val="center"/>
            </w:pPr>
            <w:r>
              <w:t>42</w:t>
            </w:r>
          </w:p>
        </w:tc>
        <w:tc>
          <w:tcPr>
            <w:tcW w:w="3382" w:type="dxa"/>
          </w:tcPr>
          <w:p w:rsidR="00B64678" w:rsidRPr="00603C4D" w:rsidRDefault="00B64678" w:rsidP="00307E38">
            <w:pPr>
              <w:pStyle w:val="NormalWeb"/>
              <w:ind w:left="57" w:right="65"/>
            </w:pPr>
            <w:r w:rsidRPr="00603C4D"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  <w:tc>
          <w:tcPr>
            <w:tcW w:w="5103" w:type="dxa"/>
          </w:tcPr>
          <w:p w:rsidR="00B64678" w:rsidRPr="00603C4D" w:rsidRDefault="00B64678" w:rsidP="00307E38">
            <w:pPr>
              <w:pStyle w:val="NormalWeb"/>
              <w:ind w:left="95" w:right="128"/>
            </w:pPr>
            <w:r w:rsidRPr="00603C4D">
              <w:t>Муниципальные общеобразовательные учреждения города Шарыпово</w:t>
            </w:r>
          </w:p>
        </w:tc>
      </w:tr>
      <w:tr w:rsidR="00B64678">
        <w:trPr>
          <w:trHeight w:val="291"/>
          <w:tblCellSpacing w:w="0" w:type="dxa"/>
        </w:trPr>
        <w:tc>
          <w:tcPr>
            <w:tcW w:w="1013" w:type="dxa"/>
            <w:vAlign w:val="center"/>
          </w:tcPr>
          <w:p w:rsidR="00B64678" w:rsidRDefault="00B64678">
            <w:pPr>
              <w:pStyle w:val="NormalWeb"/>
              <w:jc w:val="center"/>
            </w:pPr>
            <w:r>
              <w:t>43</w:t>
            </w:r>
          </w:p>
        </w:tc>
        <w:tc>
          <w:tcPr>
            <w:tcW w:w="3382" w:type="dxa"/>
          </w:tcPr>
          <w:p w:rsidR="00B64678" w:rsidRPr="00603C4D" w:rsidRDefault="00B64678" w:rsidP="00307E38">
            <w:pPr>
              <w:pStyle w:val="NormalWeb"/>
              <w:ind w:left="57" w:right="65"/>
            </w:pPr>
            <w:r w:rsidRPr="00603C4D">
              <w:t>Предоставление информации об организации общедоступного и бесплатного начального общего, основного общего, среднего (полного) общего образования в общеобразовательных учреждениях, расположенных  на территории города Шарыпово</w:t>
            </w:r>
          </w:p>
        </w:tc>
        <w:tc>
          <w:tcPr>
            <w:tcW w:w="5103" w:type="dxa"/>
          </w:tcPr>
          <w:p w:rsidR="00B64678" w:rsidRPr="00DA56A4" w:rsidRDefault="00B64678" w:rsidP="00307E38">
            <w:pPr>
              <w:pStyle w:val="NormalWeb"/>
              <w:ind w:left="95" w:right="128"/>
            </w:pPr>
            <w:r>
              <w:t>Управление образованием Администрации города Шарыпово</w:t>
            </w:r>
          </w:p>
        </w:tc>
      </w:tr>
      <w:tr w:rsidR="00B64678">
        <w:trPr>
          <w:trHeight w:val="291"/>
          <w:tblCellSpacing w:w="0" w:type="dxa"/>
        </w:trPr>
        <w:tc>
          <w:tcPr>
            <w:tcW w:w="1013" w:type="dxa"/>
            <w:vAlign w:val="center"/>
          </w:tcPr>
          <w:p w:rsidR="00B64678" w:rsidRDefault="00B64678">
            <w:pPr>
              <w:pStyle w:val="NormalWeb"/>
              <w:jc w:val="center"/>
            </w:pPr>
            <w:r>
              <w:t>44</w:t>
            </w:r>
          </w:p>
        </w:tc>
        <w:tc>
          <w:tcPr>
            <w:tcW w:w="3382" w:type="dxa"/>
          </w:tcPr>
          <w:p w:rsidR="00B64678" w:rsidRPr="00551FFD" w:rsidRDefault="00B64678" w:rsidP="00307E38">
            <w:pPr>
              <w:pStyle w:val="NormalWeb"/>
              <w:ind w:left="57" w:right="65"/>
            </w:pPr>
            <w:r w:rsidRPr="00551FFD">
              <w:t>Предоставление информации о текущей успеваемости обучающегося, ведение электронного дневника и электронного журнала успеваемости</w:t>
            </w:r>
          </w:p>
        </w:tc>
        <w:tc>
          <w:tcPr>
            <w:tcW w:w="5103" w:type="dxa"/>
          </w:tcPr>
          <w:p w:rsidR="00B64678" w:rsidRPr="00551FFD" w:rsidRDefault="00B64678" w:rsidP="00DA56A4">
            <w:pPr>
              <w:pStyle w:val="NormalWeb"/>
            </w:pPr>
            <w:r w:rsidRPr="00551FFD">
              <w:t>Муниципальные общеобразовательные учреждения города Шарыпово</w:t>
            </w:r>
          </w:p>
        </w:tc>
      </w:tr>
      <w:tr w:rsidR="00B64678">
        <w:trPr>
          <w:trHeight w:val="291"/>
          <w:tblCellSpacing w:w="0" w:type="dxa"/>
        </w:trPr>
        <w:tc>
          <w:tcPr>
            <w:tcW w:w="1013" w:type="dxa"/>
            <w:vAlign w:val="center"/>
          </w:tcPr>
          <w:p w:rsidR="00B64678" w:rsidRDefault="00B64678">
            <w:pPr>
              <w:pStyle w:val="NormalWeb"/>
              <w:jc w:val="center"/>
            </w:pPr>
            <w:r>
              <w:t>45</w:t>
            </w:r>
          </w:p>
        </w:tc>
        <w:tc>
          <w:tcPr>
            <w:tcW w:w="3382" w:type="dxa"/>
          </w:tcPr>
          <w:p w:rsidR="00B64678" w:rsidRPr="00551FFD" w:rsidRDefault="00B64678" w:rsidP="00307E38">
            <w:pPr>
              <w:pStyle w:val="NormalWeb"/>
              <w:ind w:left="57" w:right="65"/>
            </w:pPr>
            <w:r w:rsidRPr="00551FFD">
              <w:t>Зачисление в муниципальные общеобразовательные учреждения города Шарыпово</w:t>
            </w:r>
          </w:p>
        </w:tc>
        <w:tc>
          <w:tcPr>
            <w:tcW w:w="5103" w:type="dxa"/>
          </w:tcPr>
          <w:p w:rsidR="00B64678" w:rsidRPr="00551FFD" w:rsidRDefault="00B64678" w:rsidP="00DA56A4">
            <w:pPr>
              <w:pStyle w:val="NormalWeb"/>
            </w:pPr>
            <w:r w:rsidRPr="00551FFD">
              <w:t>Муниципальные общеобразовательные учреждения города Шарыпово</w:t>
            </w:r>
          </w:p>
        </w:tc>
      </w:tr>
    </w:tbl>
    <w:p w:rsidR="00B64678" w:rsidRPr="00E70613" w:rsidRDefault="00B64678" w:rsidP="00345896">
      <w:pPr>
        <w:pStyle w:val="ConsPlusNormal"/>
        <w:widowControl/>
        <w:ind w:firstLine="0"/>
        <w:jc w:val="both"/>
      </w:pPr>
    </w:p>
    <w:sectPr w:rsidR="00B64678" w:rsidRPr="00E70613" w:rsidSect="00307E3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autoHyphenation/>
  <w:hyphenationZone w:val="357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0613"/>
    <w:rsid w:val="000175DC"/>
    <w:rsid w:val="00062011"/>
    <w:rsid w:val="000662BD"/>
    <w:rsid w:val="00066B6F"/>
    <w:rsid w:val="000923B0"/>
    <w:rsid w:val="000B15D8"/>
    <w:rsid w:val="0010330B"/>
    <w:rsid w:val="00115AC1"/>
    <w:rsid w:val="001475BB"/>
    <w:rsid w:val="00244239"/>
    <w:rsid w:val="0024518A"/>
    <w:rsid w:val="002E7D2B"/>
    <w:rsid w:val="00307E38"/>
    <w:rsid w:val="00345896"/>
    <w:rsid w:val="00384DDA"/>
    <w:rsid w:val="003C393C"/>
    <w:rsid w:val="0041257F"/>
    <w:rsid w:val="00427498"/>
    <w:rsid w:val="00470440"/>
    <w:rsid w:val="004707EC"/>
    <w:rsid w:val="004B17D3"/>
    <w:rsid w:val="005076D4"/>
    <w:rsid w:val="00537437"/>
    <w:rsid w:val="00537464"/>
    <w:rsid w:val="00551FFD"/>
    <w:rsid w:val="00553C20"/>
    <w:rsid w:val="005747E0"/>
    <w:rsid w:val="005B21E7"/>
    <w:rsid w:val="005D32C0"/>
    <w:rsid w:val="005E4D5B"/>
    <w:rsid w:val="00603C4D"/>
    <w:rsid w:val="00631A8F"/>
    <w:rsid w:val="00712C8A"/>
    <w:rsid w:val="00726729"/>
    <w:rsid w:val="007579F2"/>
    <w:rsid w:val="007912CF"/>
    <w:rsid w:val="007B196B"/>
    <w:rsid w:val="007C0B98"/>
    <w:rsid w:val="00803A3A"/>
    <w:rsid w:val="00852CA6"/>
    <w:rsid w:val="00857032"/>
    <w:rsid w:val="0086271B"/>
    <w:rsid w:val="00883179"/>
    <w:rsid w:val="00987622"/>
    <w:rsid w:val="009A43F2"/>
    <w:rsid w:val="009F5D32"/>
    <w:rsid w:val="00B64678"/>
    <w:rsid w:val="00B6549A"/>
    <w:rsid w:val="00C326E4"/>
    <w:rsid w:val="00C97783"/>
    <w:rsid w:val="00CD1FB7"/>
    <w:rsid w:val="00D10DFE"/>
    <w:rsid w:val="00D730D9"/>
    <w:rsid w:val="00D9385A"/>
    <w:rsid w:val="00DA56A4"/>
    <w:rsid w:val="00DA778B"/>
    <w:rsid w:val="00DB6A24"/>
    <w:rsid w:val="00DC38F9"/>
    <w:rsid w:val="00E24F39"/>
    <w:rsid w:val="00E41769"/>
    <w:rsid w:val="00E70613"/>
    <w:rsid w:val="00E82C3B"/>
    <w:rsid w:val="00EA7C3F"/>
    <w:rsid w:val="00F15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613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70613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A778B"/>
    <w:rPr>
      <w:rFonts w:ascii="Cambria" w:hAnsi="Cambria" w:cs="Cambria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E7061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7061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70613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E70613"/>
    <w:pPr>
      <w:widowControl/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A778B"/>
    <w:rPr>
      <w:sz w:val="20"/>
      <w:szCs w:val="20"/>
    </w:rPr>
  </w:style>
  <w:style w:type="paragraph" w:styleId="NormalWeb">
    <w:name w:val="Normal (Web)"/>
    <w:basedOn w:val="Normal"/>
    <w:uiPriority w:val="99"/>
    <w:rsid w:val="001475BB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7912C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ind w:left="612"/>
      <w:textAlignment w:val="auto"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7912CF"/>
    <w:rPr>
      <w:rFonts w:ascii="Courier New" w:hAnsi="Courier New" w:cs="Courier New"/>
    </w:rPr>
  </w:style>
  <w:style w:type="paragraph" w:customStyle="1" w:styleId="a">
    <w:name w:val="Знак"/>
    <w:basedOn w:val="Normal"/>
    <w:uiPriority w:val="99"/>
    <w:rsid w:val="007579F2"/>
    <w:pPr>
      <w:overflowPunct/>
      <w:spacing w:after="160" w:line="240" w:lineRule="exact"/>
      <w:jc w:val="right"/>
      <w:textAlignment w:val="auto"/>
    </w:pPr>
    <w:rPr>
      <w:lang w:val="en-GB" w:eastAsia="en-US"/>
    </w:rPr>
  </w:style>
  <w:style w:type="paragraph" w:customStyle="1" w:styleId="a0">
    <w:name w:val="Знак Знак Знак Знак Знак Знак Знак Знак Знак Знак"/>
    <w:basedOn w:val="Normal"/>
    <w:uiPriority w:val="99"/>
    <w:rsid w:val="00603C4D"/>
    <w:pPr>
      <w:widowControl/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1">
    <w:name w:val="Знак Знак Знак"/>
    <w:basedOn w:val="Normal"/>
    <w:uiPriority w:val="99"/>
    <w:rsid w:val="00551FFD"/>
    <w:pPr>
      <w:widowControl/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10D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393C"/>
    <w:rPr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22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6</Pages>
  <Words>1554</Words>
  <Characters>8863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3</cp:revision>
  <cp:lastPrinted>2010-12-14T09:35:00Z</cp:lastPrinted>
  <dcterms:created xsi:type="dcterms:W3CDTF">2010-12-07T04:10:00Z</dcterms:created>
  <dcterms:modified xsi:type="dcterms:W3CDTF">2010-12-14T09:35:00Z</dcterms:modified>
</cp:coreProperties>
</file>