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D5" w:rsidRDefault="002359D5" w:rsidP="00B60C84">
      <w:pPr>
        <w:pStyle w:val="a5"/>
        <w:ind w:left="0"/>
        <w:rPr>
          <w:b/>
          <w:sz w:val="28"/>
          <w:szCs w:val="28"/>
        </w:rPr>
      </w:pPr>
    </w:p>
    <w:p w:rsidR="002359D5" w:rsidRDefault="002359D5" w:rsidP="00B60C84">
      <w:pPr>
        <w:pStyle w:val="a5"/>
        <w:ind w:left="0"/>
        <w:rPr>
          <w:b/>
          <w:sz w:val="28"/>
          <w:szCs w:val="28"/>
        </w:rPr>
      </w:pPr>
    </w:p>
    <w:p w:rsidR="00376F32" w:rsidRPr="00F72BB8" w:rsidRDefault="00376F32" w:rsidP="00B60C84">
      <w:pPr>
        <w:pStyle w:val="a5"/>
        <w:ind w:left="0"/>
        <w:rPr>
          <w:b/>
          <w:sz w:val="28"/>
          <w:szCs w:val="28"/>
        </w:rPr>
      </w:pPr>
      <w:r w:rsidRPr="00F72BB8">
        <w:rPr>
          <w:b/>
          <w:sz w:val="28"/>
          <w:szCs w:val="28"/>
        </w:rPr>
        <w:t>Шарыповский городской Совет депутатов</w:t>
      </w:r>
    </w:p>
    <w:p w:rsidR="00376F32" w:rsidRPr="00F72BB8" w:rsidRDefault="00376F32" w:rsidP="00B60C84">
      <w:pPr>
        <w:pStyle w:val="a5"/>
        <w:ind w:left="0"/>
        <w:rPr>
          <w:b/>
          <w:sz w:val="28"/>
          <w:szCs w:val="28"/>
        </w:rPr>
      </w:pPr>
      <w:r w:rsidRPr="00F72BB8">
        <w:rPr>
          <w:b/>
          <w:sz w:val="28"/>
          <w:szCs w:val="28"/>
        </w:rPr>
        <w:t>город Шарыпово Красноярского края</w:t>
      </w:r>
    </w:p>
    <w:p w:rsidR="00376F32" w:rsidRDefault="00376F32" w:rsidP="00B60C84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376F32" w:rsidRPr="006078E6" w:rsidRDefault="00C80A3E" w:rsidP="00B60C84">
      <w:pPr>
        <w:jc w:val="right"/>
        <w:rPr>
          <w:i/>
          <w:sz w:val="22"/>
          <w:szCs w:val="22"/>
        </w:rPr>
      </w:pPr>
      <w:r w:rsidRPr="00C80A3E">
        <w:pict>
          <v:line id="_x0000_s1026" style="position:absolute;left:0;text-align:left;z-index:251660288" from="-49.95pt,9.3pt" to="489.65pt,9.3pt">
            <v:stroke startarrowwidth="narrow" startarrowlength="short" endarrowwidth="narrow" endarrowlength="short"/>
          </v:line>
        </w:pict>
      </w:r>
      <w:r w:rsidRPr="00C80A3E">
        <w:pict>
          <v:line id="_x0000_s1027" style="position:absolute;left:0;text-align:left;z-index:251661312" from="-49.95pt,.3pt" to="490.5pt,.35pt" strokeweight="2pt">
            <v:stroke startarrowwidth="narrow" startarrowlength="short" endarrowwidth="narrow" endarrowlength="short"/>
          </v:line>
        </w:pict>
      </w:r>
    </w:p>
    <w:p w:rsidR="00376F32" w:rsidRDefault="00376F32" w:rsidP="00B60C84">
      <w:pPr>
        <w:pStyle w:val="4"/>
        <w:ind w:left="0"/>
        <w:rPr>
          <w:sz w:val="28"/>
          <w:szCs w:val="28"/>
        </w:rPr>
      </w:pPr>
    </w:p>
    <w:p w:rsidR="00376F32" w:rsidRDefault="00376F32" w:rsidP="00B60C84">
      <w:pPr>
        <w:pStyle w:val="4"/>
        <w:ind w:left="0"/>
        <w:rPr>
          <w:sz w:val="28"/>
          <w:szCs w:val="28"/>
        </w:rPr>
      </w:pPr>
      <w:r w:rsidRPr="00826649">
        <w:rPr>
          <w:sz w:val="28"/>
          <w:szCs w:val="28"/>
        </w:rPr>
        <w:t>ПОСТАНОВЛЕНИЕ</w:t>
      </w:r>
    </w:p>
    <w:p w:rsidR="00376F32" w:rsidRPr="00376F32" w:rsidRDefault="00376F32" w:rsidP="00B60C84"/>
    <w:p w:rsidR="00376F32" w:rsidRPr="00725920" w:rsidRDefault="00725920" w:rsidP="00725920">
      <w:pPr>
        <w:rPr>
          <w:sz w:val="28"/>
          <w:szCs w:val="28"/>
        </w:rPr>
      </w:pPr>
      <w:r w:rsidRPr="00725920">
        <w:rPr>
          <w:sz w:val="28"/>
          <w:szCs w:val="28"/>
        </w:rPr>
        <w:t>29.09.2015</w:t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</w:r>
      <w:r w:rsidRPr="00725920">
        <w:rPr>
          <w:sz w:val="28"/>
          <w:szCs w:val="28"/>
        </w:rPr>
        <w:tab/>
        <w:t>№ 01-12/10</w:t>
      </w:r>
    </w:p>
    <w:p w:rsidR="00376F32" w:rsidRPr="000D70EC" w:rsidRDefault="00376F32" w:rsidP="00B60C84">
      <w:pPr>
        <w:jc w:val="center"/>
        <w:rPr>
          <w:sz w:val="24"/>
        </w:rPr>
      </w:pPr>
    </w:p>
    <w:p w:rsidR="00376F32" w:rsidRPr="000D70EC" w:rsidRDefault="00376F32" w:rsidP="00B60C84">
      <w:pPr>
        <w:jc w:val="center"/>
        <w:rPr>
          <w:sz w:val="24"/>
        </w:rPr>
      </w:pPr>
    </w:p>
    <w:p w:rsidR="00376F32" w:rsidRPr="00BC7D84" w:rsidRDefault="00376F32" w:rsidP="00B60C84">
      <w:pPr>
        <w:jc w:val="center"/>
        <w:rPr>
          <w:b/>
          <w:caps/>
          <w:sz w:val="28"/>
          <w:szCs w:val="28"/>
        </w:rPr>
      </w:pPr>
      <w:r w:rsidRPr="00BC7D84">
        <w:rPr>
          <w:b/>
          <w:sz w:val="28"/>
          <w:szCs w:val="28"/>
        </w:rPr>
        <w:t>Об утверждении состава постоянных комисси</w:t>
      </w:r>
      <w:r>
        <w:rPr>
          <w:b/>
          <w:sz w:val="28"/>
          <w:szCs w:val="28"/>
        </w:rPr>
        <w:t>й</w:t>
      </w:r>
      <w:r w:rsidRPr="00BC7D84">
        <w:rPr>
          <w:b/>
          <w:caps/>
          <w:sz w:val="28"/>
          <w:szCs w:val="28"/>
        </w:rPr>
        <w:t xml:space="preserve"> </w:t>
      </w:r>
    </w:p>
    <w:p w:rsidR="00376F32" w:rsidRPr="00376F32" w:rsidRDefault="00376F32" w:rsidP="00B60C84">
      <w:pPr>
        <w:jc w:val="center"/>
        <w:rPr>
          <w:b/>
          <w:caps/>
          <w:sz w:val="28"/>
          <w:szCs w:val="28"/>
        </w:rPr>
      </w:pPr>
      <w:r w:rsidRPr="00BC7D84">
        <w:rPr>
          <w:b/>
          <w:sz w:val="28"/>
          <w:szCs w:val="28"/>
        </w:rPr>
        <w:t xml:space="preserve">Шарыповского городского совета </w:t>
      </w:r>
      <w:r>
        <w:rPr>
          <w:b/>
          <w:sz w:val="28"/>
          <w:szCs w:val="28"/>
        </w:rPr>
        <w:t xml:space="preserve">депутатов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-го созыва</w:t>
      </w:r>
    </w:p>
    <w:p w:rsidR="00376F32" w:rsidRDefault="00376F32" w:rsidP="00B60C84">
      <w:pPr>
        <w:jc w:val="center"/>
        <w:rPr>
          <w:sz w:val="24"/>
        </w:rPr>
      </w:pPr>
    </w:p>
    <w:p w:rsidR="00376F32" w:rsidRDefault="00376F32" w:rsidP="00B60C84">
      <w:pPr>
        <w:rPr>
          <w:sz w:val="24"/>
        </w:rPr>
      </w:pPr>
    </w:p>
    <w:p w:rsidR="00376F32" w:rsidRPr="00826649" w:rsidRDefault="00376F32" w:rsidP="00B60C84">
      <w:pPr>
        <w:pStyle w:val="a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ст.ст. 8, 9 </w:t>
      </w:r>
      <w:r w:rsidRPr="00826649">
        <w:rPr>
          <w:sz w:val="28"/>
          <w:szCs w:val="28"/>
        </w:rPr>
        <w:t>Регламента Шарыповского Городско</w:t>
      </w:r>
      <w:r>
        <w:rPr>
          <w:sz w:val="28"/>
          <w:szCs w:val="28"/>
        </w:rPr>
        <w:t xml:space="preserve">го Совета депутатов, руководствуясь ст.26 Устава города Шарыпово, </w:t>
      </w:r>
      <w:r w:rsidRPr="00826649">
        <w:rPr>
          <w:sz w:val="28"/>
          <w:szCs w:val="28"/>
        </w:rPr>
        <w:t>горо</w:t>
      </w:r>
      <w:r w:rsidRPr="00826649">
        <w:rPr>
          <w:sz w:val="28"/>
          <w:szCs w:val="28"/>
        </w:rPr>
        <w:t>д</w:t>
      </w:r>
      <w:r>
        <w:rPr>
          <w:sz w:val="28"/>
          <w:szCs w:val="28"/>
        </w:rPr>
        <w:t>ской Совет депутатов</w:t>
      </w:r>
      <w:r w:rsidRPr="00826649">
        <w:rPr>
          <w:sz w:val="28"/>
          <w:szCs w:val="28"/>
        </w:rPr>
        <w:t xml:space="preserve"> постановил:</w:t>
      </w:r>
    </w:p>
    <w:p w:rsidR="00376F32" w:rsidRPr="00826649" w:rsidRDefault="00376F32" w:rsidP="00B60C84">
      <w:pPr>
        <w:pStyle w:val="a3"/>
        <w:tabs>
          <w:tab w:val="left" w:pos="-2410"/>
        </w:tabs>
        <w:ind w:right="-99"/>
        <w:rPr>
          <w:sz w:val="28"/>
          <w:szCs w:val="28"/>
        </w:rPr>
      </w:pPr>
      <w:r w:rsidRPr="00826649">
        <w:rPr>
          <w:sz w:val="28"/>
          <w:szCs w:val="28"/>
        </w:rPr>
        <w:tab/>
        <w:t xml:space="preserve">1. Утвердить из числа депутатов Шарыповского городского Совета  </w:t>
      </w:r>
      <w:r w:rsidRPr="00376F32">
        <w:rPr>
          <w:sz w:val="28"/>
          <w:szCs w:val="28"/>
        </w:rPr>
        <w:t xml:space="preserve">V-го созыва </w:t>
      </w:r>
      <w:r>
        <w:rPr>
          <w:sz w:val="28"/>
          <w:szCs w:val="28"/>
        </w:rPr>
        <w:t>постоянные комиссии в</w:t>
      </w:r>
      <w:r w:rsidRPr="00826649">
        <w:rPr>
          <w:sz w:val="28"/>
          <w:szCs w:val="28"/>
        </w:rPr>
        <w:t xml:space="preserve"> составе,</w:t>
      </w:r>
      <w:r>
        <w:rPr>
          <w:sz w:val="28"/>
          <w:szCs w:val="28"/>
        </w:rPr>
        <w:t xml:space="preserve"> согласно Приложению </w:t>
      </w:r>
      <w:r w:rsidRPr="00826649">
        <w:rPr>
          <w:sz w:val="28"/>
          <w:szCs w:val="28"/>
        </w:rPr>
        <w:t>№ 1.</w:t>
      </w:r>
    </w:p>
    <w:p w:rsidR="00376F32" w:rsidRPr="00826649" w:rsidRDefault="00376F32" w:rsidP="00B60C84">
      <w:pPr>
        <w:pStyle w:val="2"/>
        <w:tabs>
          <w:tab w:val="left" w:pos="-2410"/>
        </w:tabs>
        <w:ind w:right="-341"/>
        <w:rPr>
          <w:sz w:val="28"/>
          <w:szCs w:val="28"/>
        </w:rPr>
      </w:pPr>
      <w:r>
        <w:rPr>
          <w:sz w:val="28"/>
          <w:szCs w:val="28"/>
        </w:rPr>
        <w:tab/>
        <w:t>2. Избрать</w:t>
      </w:r>
      <w:r w:rsidRPr="00826649">
        <w:rPr>
          <w:sz w:val="28"/>
          <w:szCs w:val="28"/>
        </w:rPr>
        <w:t xml:space="preserve"> председателей постоянных комиссий Шарыповского горо</w:t>
      </w:r>
      <w:r w:rsidRPr="00826649">
        <w:rPr>
          <w:sz w:val="28"/>
          <w:szCs w:val="28"/>
        </w:rPr>
        <w:t>д</w:t>
      </w:r>
      <w:r>
        <w:rPr>
          <w:sz w:val="28"/>
          <w:szCs w:val="28"/>
        </w:rPr>
        <w:t xml:space="preserve">ского Совета </w:t>
      </w:r>
      <w:r w:rsidRPr="00376F32">
        <w:rPr>
          <w:sz w:val="28"/>
          <w:szCs w:val="28"/>
        </w:rPr>
        <w:t>V-го созыва</w:t>
      </w:r>
      <w:r w:rsidRPr="008266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</w:t>
      </w:r>
      <w:r w:rsidRPr="00826649">
        <w:rPr>
          <w:sz w:val="28"/>
          <w:szCs w:val="28"/>
        </w:rPr>
        <w:t xml:space="preserve">Приложению № 2. </w:t>
      </w:r>
    </w:p>
    <w:p w:rsidR="00376F32" w:rsidRPr="00826649" w:rsidRDefault="00376F32" w:rsidP="00B60C84">
      <w:pPr>
        <w:pStyle w:val="2"/>
        <w:tabs>
          <w:tab w:val="left" w:pos="-2410"/>
        </w:tabs>
        <w:ind w:right="-341"/>
        <w:rPr>
          <w:sz w:val="28"/>
          <w:szCs w:val="28"/>
        </w:rPr>
      </w:pPr>
      <w:r w:rsidRPr="00826649">
        <w:rPr>
          <w:sz w:val="28"/>
          <w:szCs w:val="28"/>
        </w:rPr>
        <w:tab/>
        <w:t>3. Постановление вступает в силу со дня подписания.</w:t>
      </w:r>
    </w:p>
    <w:p w:rsidR="00376F32" w:rsidRDefault="00376F32" w:rsidP="00B60C84">
      <w:pPr>
        <w:pStyle w:val="2"/>
        <w:tabs>
          <w:tab w:val="left" w:pos="-2410"/>
        </w:tabs>
        <w:ind w:right="-341"/>
      </w:pPr>
    </w:p>
    <w:p w:rsidR="00376F32" w:rsidRDefault="00376F32" w:rsidP="00B60C84">
      <w:pPr>
        <w:pStyle w:val="2"/>
        <w:tabs>
          <w:tab w:val="left" w:pos="-2410"/>
        </w:tabs>
        <w:ind w:right="-341"/>
      </w:pPr>
    </w:p>
    <w:p w:rsidR="00376F32" w:rsidRDefault="00376F32" w:rsidP="00B60C84">
      <w:pPr>
        <w:pStyle w:val="2"/>
        <w:tabs>
          <w:tab w:val="left" w:pos="-2410"/>
        </w:tabs>
        <w:ind w:right="-341"/>
      </w:pPr>
    </w:p>
    <w:p w:rsidR="00B60C84" w:rsidRDefault="00B60C84" w:rsidP="00B60C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60C84" w:rsidRDefault="00B60C84" w:rsidP="00B60C84">
      <w:pPr>
        <w:rPr>
          <w:sz w:val="28"/>
          <w:szCs w:val="28"/>
        </w:rPr>
      </w:pPr>
      <w:r>
        <w:rPr>
          <w:sz w:val="28"/>
          <w:szCs w:val="28"/>
        </w:rPr>
        <w:t xml:space="preserve">Главы города Шарыпово, </w:t>
      </w:r>
    </w:p>
    <w:p w:rsidR="00B60C84" w:rsidRDefault="00B60C84" w:rsidP="00B60C84">
      <w:pPr>
        <w:rPr>
          <w:sz w:val="28"/>
          <w:szCs w:val="28"/>
        </w:rPr>
      </w:pPr>
      <w:r w:rsidRPr="001C347D">
        <w:rPr>
          <w:sz w:val="28"/>
          <w:szCs w:val="28"/>
        </w:rPr>
        <w:t xml:space="preserve">Председатель Шарыповского </w:t>
      </w:r>
    </w:p>
    <w:p w:rsidR="00B60C84" w:rsidRPr="001C347D" w:rsidRDefault="00B60C84" w:rsidP="00B60C84">
      <w:pPr>
        <w:rPr>
          <w:sz w:val="28"/>
          <w:szCs w:val="28"/>
        </w:rPr>
      </w:pPr>
      <w:r w:rsidRPr="001C347D"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 w:rsidRPr="001C347D">
        <w:rPr>
          <w:sz w:val="28"/>
          <w:szCs w:val="28"/>
        </w:rPr>
        <w:tab/>
      </w:r>
      <w:r w:rsidRPr="001C347D">
        <w:rPr>
          <w:sz w:val="28"/>
          <w:szCs w:val="28"/>
        </w:rPr>
        <w:tab/>
      </w:r>
      <w:r w:rsidRPr="001C347D">
        <w:rPr>
          <w:sz w:val="28"/>
          <w:szCs w:val="28"/>
        </w:rPr>
        <w:tab/>
      </w:r>
      <w:r w:rsidRPr="001C347D">
        <w:rPr>
          <w:sz w:val="28"/>
          <w:szCs w:val="28"/>
        </w:rPr>
        <w:tab/>
        <w:t>А.П. Асанова</w:t>
      </w:r>
    </w:p>
    <w:p w:rsidR="00376F32" w:rsidRDefault="00376F32" w:rsidP="00B60C84">
      <w:pPr>
        <w:pStyle w:val="2"/>
        <w:tabs>
          <w:tab w:val="left" w:pos="-2410"/>
        </w:tabs>
        <w:ind w:left="5040" w:right="-341"/>
      </w:pPr>
      <w:r>
        <w:br w:type="page"/>
      </w:r>
    </w:p>
    <w:p w:rsidR="00376F32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</w:rPr>
      </w:pPr>
      <w:r w:rsidRPr="00F54874">
        <w:rPr>
          <w:sz w:val="22"/>
          <w:szCs w:val="22"/>
        </w:rPr>
        <w:lastRenderedPageBreak/>
        <w:t>Приложение № 1</w:t>
      </w:r>
    </w:p>
    <w:p w:rsidR="00B60C84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</w:rPr>
      </w:pPr>
      <w:r w:rsidRPr="00F54874">
        <w:rPr>
          <w:sz w:val="22"/>
          <w:szCs w:val="22"/>
        </w:rPr>
        <w:t xml:space="preserve">к постановлению Шарыповского </w:t>
      </w:r>
    </w:p>
    <w:p w:rsidR="00376F32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</w:rPr>
      </w:pPr>
      <w:r w:rsidRPr="00F54874">
        <w:rPr>
          <w:sz w:val="22"/>
          <w:szCs w:val="22"/>
        </w:rPr>
        <w:t>городского Совета депутатов</w:t>
      </w:r>
    </w:p>
    <w:p w:rsidR="00376F32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  <w:u w:val="single"/>
        </w:rPr>
      </w:pPr>
      <w:r w:rsidRPr="00F54874">
        <w:rPr>
          <w:sz w:val="22"/>
          <w:szCs w:val="22"/>
        </w:rPr>
        <w:t xml:space="preserve">от </w:t>
      </w:r>
      <w:r w:rsidR="00725920" w:rsidRPr="00F54874">
        <w:rPr>
          <w:sz w:val="22"/>
          <w:szCs w:val="22"/>
          <w:u w:val="single"/>
        </w:rPr>
        <w:t>29.09.2015</w:t>
      </w:r>
      <w:r w:rsidRPr="00F54874">
        <w:rPr>
          <w:sz w:val="22"/>
          <w:szCs w:val="22"/>
        </w:rPr>
        <w:t xml:space="preserve"> №</w:t>
      </w:r>
      <w:r w:rsidR="00B60C84" w:rsidRPr="00F54874">
        <w:rPr>
          <w:sz w:val="22"/>
          <w:szCs w:val="22"/>
        </w:rPr>
        <w:t xml:space="preserve"> </w:t>
      </w:r>
      <w:r w:rsidR="00725920" w:rsidRPr="00F54874">
        <w:rPr>
          <w:sz w:val="22"/>
          <w:szCs w:val="22"/>
        </w:rPr>
        <w:t>01-12/10</w:t>
      </w:r>
      <w:r w:rsidR="00B60C84" w:rsidRPr="00F54874">
        <w:rPr>
          <w:sz w:val="22"/>
          <w:szCs w:val="22"/>
          <w:u w:val="single"/>
        </w:rPr>
        <w:t xml:space="preserve">             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6"/>
          <w:szCs w:val="26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6"/>
          <w:szCs w:val="26"/>
        </w:rPr>
      </w:pPr>
      <w:r w:rsidRPr="00F54874">
        <w:rPr>
          <w:b/>
          <w:sz w:val="26"/>
          <w:szCs w:val="26"/>
        </w:rPr>
        <w:t>Состав постоянных депутатских комиссий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6"/>
          <w:szCs w:val="26"/>
        </w:rPr>
      </w:pPr>
      <w:r w:rsidRPr="00F54874">
        <w:rPr>
          <w:b/>
          <w:sz w:val="26"/>
          <w:szCs w:val="26"/>
        </w:rPr>
        <w:t>Шарыповского городского Совета депутатов четвертого созыва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6"/>
          <w:szCs w:val="26"/>
        </w:rPr>
      </w:pPr>
    </w:p>
    <w:p w:rsidR="00376F32" w:rsidRPr="00F54874" w:rsidRDefault="00C506D1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  <w:lang w:val="en-US"/>
        </w:rPr>
        <w:t>I</w:t>
      </w:r>
      <w:r w:rsidR="00376F32" w:rsidRPr="00F54874">
        <w:rPr>
          <w:sz w:val="26"/>
          <w:szCs w:val="26"/>
        </w:rPr>
        <w:t>. Комиссия по экономической политики, финансам, бюджету и налоговой полит</w:t>
      </w:r>
      <w:r w:rsidR="00376F32" w:rsidRPr="00F54874">
        <w:rPr>
          <w:sz w:val="26"/>
          <w:szCs w:val="26"/>
        </w:rPr>
        <w:t>и</w:t>
      </w:r>
      <w:r w:rsidR="00376F32" w:rsidRPr="00F54874">
        <w:rPr>
          <w:sz w:val="26"/>
          <w:szCs w:val="26"/>
        </w:rPr>
        <w:t>ке:</w:t>
      </w:r>
    </w:p>
    <w:tbl>
      <w:tblPr>
        <w:tblStyle w:val="a8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56"/>
      </w:tblGrid>
      <w:tr w:rsidR="00376F32" w:rsidRPr="00F54874" w:rsidTr="00F54874">
        <w:tc>
          <w:tcPr>
            <w:tcW w:w="9256" w:type="dxa"/>
          </w:tcPr>
          <w:p w:rsidR="00D662C2" w:rsidRPr="00F54874" w:rsidRDefault="00D662C2" w:rsidP="00C506D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Баринова Любовь Николаевна</w:t>
            </w:r>
          </w:p>
        </w:tc>
      </w:tr>
      <w:tr w:rsidR="00376F32" w:rsidRPr="00F54874" w:rsidTr="00F54874">
        <w:tc>
          <w:tcPr>
            <w:tcW w:w="9256" w:type="dxa"/>
          </w:tcPr>
          <w:p w:rsidR="00376F32" w:rsidRPr="00F54874" w:rsidRDefault="00D662C2" w:rsidP="00C506D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b/>
                <w:sz w:val="26"/>
                <w:szCs w:val="26"/>
              </w:rPr>
            </w:pPr>
            <w:r w:rsidRPr="00F54874">
              <w:rPr>
                <w:b/>
                <w:sz w:val="26"/>
                <w:szCs w:val="26"/>
              </w:rPr>
              <w:t>Ботвинкина Тамара Юрьевна – председатель комиссии</w:t>
            </w:r>
          </w:p>
        </w:tc>
      </w:tr>
      <w:tr w:rsidR="00376F32" w:rsidRPr="00F54874" w:rsidTr="00F54874">
        <w:tc>
          <w:tcPr>
            <w:tcW w:w="9256" w:type="dxa"/>
          </w:tcPr>
          <w:p w:rsidR="00376F32" w:rsidRPr="00F54874" w:rsidRDefault="00D662C2" w:rsidP="00C506D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Зарубин Юрий Константинович</w:t>
            </w:r>
          </w:p>
        </w:tc>
      </w:tr>
      <w:tr w:rsidR="00376F32" w:rsidRPr="00F54874" w:rsidTr="00F54874">
        <w:tc>
          <w:tcPr>
            <w:tcW w:w="9256" w:type="dxa"/>
          </w:tcPr>
          <w:p w:rsidR="00376F32" w:rsidRPr="00F54874" w:rsidRDefault="00C506D1" w:rsidP="00C506D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Назарько Людмила Николаевна </w:t>
            </w:r>
          </w:p>
        </w:tc>
      </w:tr>
      <w:tr w:rsidR="00376F32" w:rsidRPr="00F54874" w:rsidTr="00F54874">
        <w:tc>
          <w:tcPr>
            <w:tcW w:w="9256" w:type="dxa"/>
          </w:tcPr>
          <w:p w:rsidR="00376F32" w:rsidRPr="00F54874" w:rsidRDefault="00C506D1" w:rsidP="00C506D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Саитова Галина Семеновна </w:t>
            </w:r>
          </w:p>
        </w:tc>
      </w:tr>
      <w:tr w:rsidR="00C506D1" w:rsidRPr="00F54874" w:rsidTr="00F54874">
        <w:tc>
          <w:tcPr>
            <w:tcW w:w="9256" w:type="dxa"/>
          </w:tcPr>
          <w:p w:rsidR="00C506D1" w:rsidRPr="00F54874" w:rsidRDefault="00C506D1" w:rsidP="00C506D1">
            <w:pPr>
              <w:pStyle w:val="2"/>
              <w:numPr>
                <w:ilvl w:val="0"/>
                <w:numId w:val="9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Шабаева Инга Владимировна</w:t>
            </w:r>
          </w:p>
        </w:tc>
      </w:tr>
    </w:tbl>
    <w:p w:rsidR="00376F32" w:rsidRPr="00F54874" w:rsidRDefault="00376F32" w:rsidP="00B60C84">
      <w:pPr>
        <w:pStyle w:val="2"/>
        <w:tabs>
          <w:tab w:val="left" w:pos="-2410"/>
        </w:tabs>
        <w:ind w:left="75" w:right="-341"/>
        <w:rPr>
          <w:sz w:val="26"/>
          <w:szCs w:val="26"/>
        </w:rPr>
      </w:pPr>
    </w:p>
    <w:p w:rsidR="00376F32" w:rsidRPr="00F54874" w:rsidRDefault="00C506D1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  <w:lang w:val="en-US"/>
        </w:rPr>
        <w:t>II</w:t>
      </w:r>
      <w:r w:rsidR="00376F32" w:rsidRPr="00F54874">
        <w:rPr>
          <w:sz w:val="26"/>
          <w:szCs w:val="26"/>
        </w:rPr>
        <w:t xml:space="preserve">. Комиссия по вопросам </w:t>
      </w:r>
      <w:proofErr w:type="gramStart"/>
      <w:r w:rsidR="00376F32" w:rsidRPr="00F54874">
        <w:rPr>
          <w:sz w:val="26"/>
          <w:szCs w:val="26"/>
        </w:rPr>
        <w:t>социальной  политики</w:t>
      </w:r>
      <w:proofErr w:type="gramEnd"/>
      <w:r w:rsidR="00376F32" w:rsidRPr="00F54874">
        <w:rPr>
          <w:sz w:val="26"/>
          <w:szCs w:val="26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1"/>
      </w:tblGrid>
      <w:tr w:rsidR="00376F32" w:rsidRPr="00F54874" w:rsidTr="00C506D1">
        <w:tc>
          <w:tcPr>
            <w:tcW w:w="9331" w:type="dxa"/>
          </w:tcPr>
          <w:p w:rsidR="00376F32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Акулов Евгений Леонидович</w:t>
            </w:r>
          </w:p>
        </w:tc>
      </w:tr>
      <w:tr w:rsidR="00376F32" w:rsidRPr="00F54874" w:rsidTr="00C506D1">
        <w:tc>
          <w:tcPr>
            <w:tcW w:w="9331" w:type="dxa"/>
          </w:tcPr>
          <w:p w:rsidR="00376F32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b/>
                <w:sz w:val="26"/>
                <w:szCs w:val="26"/>
              </w:rPr>
            </w:pPr>
            <w:r w:rsidRPr="00F54874">
              <w:rPr>
                <w:b/>
                <w:sz w:val="26"/>
                <w:szCs w:val="26"/>
              </w:rPr>
              <w:t>Бурмакин Валентин Валентинович – председатель комиссии</w:t>
            </w:r>
          </w:p>
        </w:tc>
      </w:tr>
      <w:tr w:rsidR="00376F32" w:rsidRPr="00F54874" w:rsidTr="00C506D1">
        <w:tc>
          <w:tcPr>
            <w:tcW w:w="9331" w:type="dxa"/>
          </w:tcPr>
          <w:p w:rsidR="00376F32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Кийкова</w:t>
            </w:r>
            <w:r w:rsidR="00B50844" w:rsidRPr="00F54874">
              <w:rPr>
                <w:sz w:val="26"/>
                <w:szCs w:val="26"/>
              </w:rPr>
              <w:t xml:space="preserve"> Зоя Александровна</w:t>
            </w:r>
          </w:p>
        </w:tc>
      </w:tr>
      <w:tr w:rsidR="00376F32" w:rsidRPr="00F54874" w:rsidTr="00C506D1">
        <w:tc>
          <w:tcPr>
            <w:tcW w:w="9331" w:type="dxa"/>
          </w:tcPr>
          <w:p w:rsidR="00376F32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Лауменене</w:t>
            </w:r>
            <w:r w:rsidR="00B50844" w:rsidRPr="00F54874">
              <w:rPr>
                <w:sz w:val="26"/>
                <w:szCs w:val="26"/>
              </w:rPr>
              <w:t xml:space="preserve"> Наталья Спиридоновна</w:t>
            </w:r>
          </w:p>
        </w:tc>
      </w:tr>
      <w:tr w:rsidR="00376F32" w:rsidRPr="00F54874" w:rsidTr="00C506D1">
        <w:tc>
          <w:tcPr>
            <w:tcW w:w="9331" w:type="dxa"/>
          </w:tcPr>
          <w:p w:rsidR="00376F32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Орлова</w:t>
            </w:r>
            <w:r w:rsidR="00B50844" w:rsidRPr="00F54874">
              <w:rPr>
                <w:sz w:val="26"/>
                <w:szCs w:val="26"/>
              </w:rPr>
              <w:t xml:space="preserve"> Светлана Анатольевна</w:t>
            </w:r>
          </w:p>
        </w:tc>
      </w:tr>
      <w:tr w:rsidR="00C506D1" w:rsidRPr="00F54874" w:rsidTr="00C506D1">
        <w:tc>
          <w:tcPr>
            <w:tcW w:w="9331" w:type="dxa"/>
          </w:tcPr>
          <w:p w:rsidR="00C506D1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Пилимонкин </w:t>
            </w:r>
            <w:r w:rsidR="00B50844" w:rsidRPr="00F54874">
              <w:rPr>
                <w:sz w:val="26"/>
                <w:szCs w:val="26"/>
              </w:rPr>
              <w:t xml:space="preserve">Владимир Витальевич </w:t>
            </w:r>
          </w:p>
        </w:tc>
      </w:tr>
      <w:tr w:rsidR="00C506D1" w:rsidRPr="00F54874" w:rsidTr="00C506D1">
        <w:tc>
          <w:tcPr>
            <w:tcW w:w="9331" w:type="dxa"/>
          </w:tcPr>
          <w:p w:rsidR="00C506D1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Петровская </w:t>
            </w:r>
            <w:r w:rsidR="00B50844" w:rsidRPr="00F54874">
              <w:rPr>
                <w:sz w:val="26"/>
                <w:szCs w:val="26"/>
              </w:rPr>
              <w:t>Наталья Александровна</w:t>
            </w:r>
          </w:p>
        </w:tc>
      </w:tr>
      <w:tr w:rsidR="00C506D1" w:rsidRPr="00F54874" w:rsidTr="00C506D1">
        <w:tc>
          <w:tcPr>
            <w:tcW w:w="9331" w:type="dxa"/>
          </w:tcPr>
          <w:p w:rsidR="00C506D1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Поляков </w:t>
            </w:r>
            <w:r w:rsidR="00B50844" w:rsidRPr="00F54874">
              <w:rPr>
                <w:sz w:val="26"/>
                <w:szCs w:val="26"/>
              </w:rPr>
              <w:t>Евгений Яковлевич</w:t>
            </w:r>
          </w:p>
        </w:tc>
      </w:tr>
      <w:tr w:rsidR="00C506D1" w:rsidRPr="00F54874" w:rsidTr="00C506D1">
        <w:tc>
          <w:tcPr>
            <w:tcW w:w="9331" w:type="dxa"/>
          </w:tcPr>
          <w:p w:rsidR="00C506D1" w:rsidRPr="00F54874" w:rsidRDefault="00C506D1" w:rsidP="00C506D1">
            <w:pPr>
              <w:pStyle w:val="2"/>
              <w:numPr>
                <w:ilvl w:val="0"/>
                <w:numId w:val="8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Саитова</w:t>
            </w:r>
            <w:r w:rsidR="00B50844" w:rsidRPr="00F54874">
              <w:rPr>
                <w:sz w:val="26"/>
                <w:szCs w:val="26"/>
              </w:rPr>
              <w:t xml:space="preserve"> Галина Семеновна</w:t>
            </w:r>
          </w:p>
        </w:tc>
      </w:tr>
    </w:tbl>
    <w:p w:rsidR="00C506D1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</w:rPr>
        <w:tab/>
      </w:r>
    </w:p>
    <w:p w:rsidR="00376F32" w:rsidRPr="00F54874" w:rsidRDefault="00C506D1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  <w:lang w:val="en-US"/>
        </w:rPr>
        <w:t>III</w:t>
      </w:r>
      <w:r w:rsidR="00376F32" w:rsidRPr="00F54874">
        <w:rPr>
          <w:sz w:val="26"/>
          <w:szCs w:val="26"/>
        </w:rPr>
        <w:t>. Комиссия по законности, правопорядку и защите прав граждан: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1"/>
      </w:tblGrid>
      <w:tr w:rsidR="00376F32" w:rsidRPr="00F54874" w:rsidTr="00B50844">
        <w:tc>
          <w:tcPr>
            <w:tcW w:w="9331" w:type="dxa"/>
          </w:tcPr>
          <w:p w:rsidR="00376F32" w:rsidRPr="00F54874" w:rsidRDefault="00B50844" w:rsidP="00B50844">
            <w:pPr>
              <w:pStyle w:val="2"/>
              <w:numPr>
                <w:ilvl w:val="0"/>
                <w:numId w:val="10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b/>
                <w:sz w:val="26"/>
                <w:szCs w:val="26"/>
              </w:rPr>
              <w:t>Жилейкин Александр Семенович – председатель комиссии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B50844" w:rsidP="00B50844">
            <w:pPr>
              <w:pStyle w:val="2"/>
              <w:numPr>
                <w:ilvl w:val="0"/>
                <w:numId w:val="10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Милюков Николай Константинович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B50844" w:rsidP="00B50844">
            <w:pPr>
              <w:pStyle w:val="2"/>
              <w:numPr>
                <w:ilvl w:val="0"/>
                <w:numId w:val="10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Назарько Людмила Николаевна 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B50844" w:rsidP="00B50844">
            <w:pPr>
              <w:pStyle w:val="2"/>
              <w:numPr>
                <w:ilvl w:val="0"/>
                <w:numId w:val="10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Орлова Светлана Анатольевна 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B50844" w:rsidP="00B50844">
            <w:pPr>
              <w:pStyle w:val="2"/>
              <w:numPr>
                <w:ilvl w:val="0"/>
                <w:numId w:val="10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Пилимонкин Владимир Витальевич</w:t>
            </w:r>
          </w:p>
        </w:tc>
      </w:tr>
      <w:tr w:rsidR="00B50844" w:rsidRPr="00F54874" w:rsidTr="00B50844">
        <w:tc>
          <w:tcPr>
            <w:tcW w:w="9331" w:type="dxa"/>
          </w:tcPr>
          <w:p w:rsidR="00B50844" w:rsidRPr="00F54874" w:rsidRDefault="00B50844" w:rsidP="00B50844">
            <w:pPr>
              <w:pStyle w:val="2"/>
              <w:numPr>
                <w:ilvl w:val="0"/>
                <w:numId w:val="10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Шашков Владимир Владимирович </w:t>
            </w:r>
          </w:p>
        </w:tc>
      </w:tr>
    </w:tbl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</w:p>
    <w:p w:rsidR="00376F32" w:rsidRPr="00F54874" w:rsidRDefault="00C506D1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  <w:lang w:val="en-US"/>
        </w:rPr>
        <w:t>IV</w:t>
      </w:r>
      <w:r w:rsidR="00376F32" w:rsidRPr="00F54874">
        <w:rPr>
          <w:sz w:val="26"/>
          <w:szCs w:val="26"/>
        </w:rPr>
        <w:t>. Комиссия по вопросам ЖКХ и градостроительства: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1"/>
      </w:tblGrid>
      <w:tr w:rsidR="00376F32" w:rsidRPr="00F54874" w:rsidTr="00B50844">
        <w:tc>
          <w:tcPr>
            <w:tcW w:w="9331" w:type="dxa"/>
          </w:tcPr>
          <w:p w:rsidR="00376F32" w:rsidRPr="00F54874" w:rsidRDefault="00F54874" w:rsidP="00B50844">
            <w:pPr>
              <w:pStyle w:val="2"/>
              <w:numPr>
                <w:ilvl w:val="0"/>
                <w:numId w:val="11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Акулов Евгений Леонидович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F54874" w:rsidP="00B50844">
            <w:pPr>
              <w:pStyle w:val="2"/>
              <w:numPr>
                <w:ilvl w:val="0"/>
                <w:numId w:val="11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Бурмакин Валентин Валентинович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F54874" w:rsidP="00B50844">
            <w:pPr>
              <w:pStyle w:val="2"/>
              <w:numPr>
                <w:ilvl w:val="0"/>
                <w:numId w:val="11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Жилейкин Александр Семенович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F54874" w:rsidP="00B50844">
            <w:pPr>
              <w:pStyle w:val="2"/>
              <w:numPr>
                <w:ilvl w:val="0"/>
                <w:numId w:val="11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Кийкова Зоя Александровна</w:t>
            </w:r>
          </w:p>
        </w:tc>
      </w:tr>
      <w:tr w:rsidR="00376F32" w:rsidRPr="00F54874" w:rsidTr="00B50844">
        <w:tc>
          <w:tcPr>
            <w:tcW w:w="9331" w:type="dxa"/>
          </w:tcPr>
          <w:p w:rsidR="00376F32" w:rsidRPr="00F54874" w:rsidRDefault="00F54874" w:rsidP="00B50844">
            <w:pPr>
              <w:pStyle w:val="2"/>
              <w:numPr>
                <w:ilvl w:val="0"/>
                <w:numId w:val="11"/>
              </w:numPr>
              <w:tabs>
                <w:tab w:val="left" w:pos="-2410"/>
              </w:tabs>
              <w:ind w:right="-341"/>
              <w:rPr>
                <w:b/>
                <w:sz w:val="26"/>
                <w:szCs w:val="26"/>
              </w:rPr>
            </w:pPr>
            <w:r w:rsidRPr="00F54874">
              <w:rPr>
                <w:b/>
                <w:sz w:val="26"/>
                <w:szCs w:val="26"/>
              </w:rPr>
              <w:t xml:space="preserve">Малышев Андрей Иванович – председатель комиссии </w:t>
            </w:r>
          </w:p>
        </w:tc>
      </w:tr>
      <w:tr w:rsidR="00F54874" w:rsidRPr="00F54874" w:rsidTr="00B50844">
        <w:tc>
          <w:tcPr>
            <w:tcW w:w="9331" w:type="dxa"/>
          </w:tcPr>
          <w:p w:rsidR="00F54874" w:rsidRPr="00F54874" w:rsidRDefault="00F54874" w:rsidP="00B50844">
            <w:pPr>
              <w:pStyle w:val="2"/>
              <w:numPr>
                <w:ilvl w:val="0"/>
                <w:numId w:val="11"/>
              </w:numPr>
              <w:tabs>
                <w:tab w:val="left" w:pos="-2410"/>
              </w:tabs>
              <w:ind w:right="-341"/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Поляков Евгений Яковлевич</w:t>
            </w:r>
          </w:p>
        </w:tc>
      </w:tr>
    </w:tbl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</w:p>
    <w:p w:rsidR="00376F32" w:rsidRPr="00F54874" w:rsidRDefault="00C506D1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  <w:lang w:val="en-US"/>
        </w:rPr>
        <w:t>V</w:t>
      </w:r>
      <w:r w:rsidR="00376F32" w:rsidRPr="00F54874">
        <w:rPr>
          <w:sz w:val="26"/>
          <w:szCs w:val="26"/>
        </w:rPr>
        <w:t xml:space="preserve">. </w:t>
      </w:r>
      <w:proofErr w:type="gramStart"/>
      <w:r w:rsidR="00376F32" w:rsidRPr="00F54874">
        <w:rPr>
          <w:sz w:val="26"/>
          <w:szCs w:val="26"/>
        </w:rPr>
        <w:t>Комиссия  по</w:t>
      </w:r>
      <w:proofErr w:type="gramEnd"/>
      <w:r w:rsidR="00376F32" w:rsidRPr="00F54874">
        <w:rPr>
          <w:sz w:val="26"/>
          <w:szCs w:val="26"/>
        </w:rPr>
        <w:t xml:space="preserve"> собственности, земельным отношениям и экологии: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31"/>
      </w:tblGrid>
      <w:tr w:rsidR="00376F32" w:rsidRPr="00F54874" w:rsidTr="00F54874">
        <w:tc>
          <w:tcPr>
            <w:tcW w:w="9331" w:type="dxa"/>
          </w:tcPr>
          <w:p w:rsidR="00376F32" w:rsidRPr="00F54874" w:rsidRDefault="00F54874" w:rsidP="00F54874">
            <w:pPr>
              <w:pStyle w:val="a9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Баринова Любовь Николаевна </w:t>
            </w:r>
          </w:p>
        </w:tc>
      </w:tr>
      <w:tr w:rsidR="00376F32" w:rsidRPr="00F54874" w:rsidTr="00F54874">
        <w:tc>
          <w:tcPr>
            <w:tcW w:w="9331" w:type="dxa"/>
          </w:tcPr>
          <w:p w:rsidR="00376F32" w:rsidRPr="00F54874" w:rsidRDefault="00F54874" w:rsidP="00F54874">
            <w:pPr>
              <w:pStyle w:val="a9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Ботвинкина Тамара  Юрьевна </w:t>
            </w:r>
          </w:p>
        </w:tc>
      </w:tr>
      <w:tr w:rsidR="00376F32" w:rsidRPr="00F54874" w:rsidTr="00F54874">
        <w:tc>
          <w:tcPr>
            <w:tcW w:w="9331" w:type="dxa"/>
          </w:tcPr>
          <w:p w:rsidR="00376F32" w:rsidRPr="00F54874" w:rsidRDefault="00F54874" w:rsidP="00F54874">
            <w:pPr>
              <w:pStyle w:val="a9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Зарубин Юрий Константинович</w:t>
            </w:r>
          </w:p>
        </w:tc>
      </w:tr>
      <w:tr w:rsidR="00F54874" w:rsidRPr="00F54874" w:rsidTr="00F54874">
        <w:tc>
          <w:tcPr>
            <w:tcW w:w="9331" w:type="dxa"/>
          </w:tcPr>
          <w:p w:rsidR="00F54874" w:rsidRPr="00F54874" w:rsidRDefault="00F54874" w:rsidP="00F54874">
            <w:pPr>
              <w:pStyle w:val="a9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 xml:space="preserve">Милюков Николай Константинович </w:t>
            </w:r>
          </w:p>
        </w:tc>
      </w:tr>
      <w:tr w:rsidR="00F54874" w:rsidRPr="00F54874" w:rsidTr="00F54874">
        <w:tc>
          <w:tcPr>
            <w:tcW w:w="9331" w:type="dxa"/>
          </w:tcPr>
          <w:p w:rsidR="00F54874" w:rsidRPr="00F54874" w:rsidRDefault="00F54874" w:rsidP="00F54874">
            <w:pPr>
              <w:pStyle w:val="a9"/>
              <w:numPr>
                <w:ilvl w:val="0"/>
                <w:numId w:val="12"/>
              </w:numPr>
              <w:rPr>
                <w:b/>
                <w:sz w:val="26"/>
                <w:szCs w:val="26"/>
              </w:rPr>
            </w:pPr>
            <w:r w:rsidRPr="00F54874">
              <w:rPr>
                <w:b/>
                <w:sz w:val="26"/>
                <w:szCs w:val="26"/>
              </w:rPr>
              <w:t>Петровская Наталья Александровна – председатель комиссии</w:t>
            </w:r>
          </w:p>
        </w:tc>
      </w:tr>
      <w:tr w:rsidR="00F54874" w:rsidRPr="00F54874" w:rsidTr="00F54874">
        <w:tc>
          <w:tcPr>
            <w:tcW w:w="9331" w:type="dxa"/>
          </w:tcPr>
          <w:p w:rsidR="00F54874" w:rsidRPr="00F54874" w:rsidRDefault="00F54874" w:rsidP="00F54874">
            <w:pPr>
              <w:pStyle w:val="a9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Шабаева Инга Владимировна</w:t>
            </w:r>
          </w:p>
        </w:tc>
      </w:tr>
      <w:tr w:rsidR="00F54874" w:rsidRPr="00F54874" w:rsidTr="00F54874">
        <w:tc>
          <w:tcPr>
            <w:tcW w:w="9331" w:type="dxa"/>
          </w:tcPr>
          <w:p w:rsidR="00F54874" w:rsidRPr="00F54874" w:rsidRDefault="00F54874" w:rsidP="00F54874">
            <w:pPr>
              <w:pStyle w:val="a9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F54874">
              <w:rPr>
                <w:sz w:val="26"/>
                <w:szCs w:val="26"/>
              </w:rPr>
              <w:t>Шашков Владимир Владимирович</w:t>
            </w:r>
          </w:p>
        </w:tc>
      </w:tr>
    </w:tbl>
    <w:p w:rsidR="00376F32" w:rsidRDefault="00376F32" w:rsidP="00B60C84">
      <w:pPr>
        <w:rPr>
          <w:sz w:val="28"/>
          <w:szCs w:val="28"/>
        </w:rPr>
      </w:pPr>
    </w:p>
    <w:p w:rsidR="00B60C84" w:rsidRDefault="00B60C84" w:rsidP="00B60C84">
      <w:pPr>
        <w:pStyle w:val="2"/>
        <w:tabs>
          <w:tab w:val="left" w:pos="-2410"/>
        </w:tabs>
        <w:ind w:left="5040" w:right="-341"/>
        <w:rPr>
          <w:sz w:val="28"/>
          <w:szCs w:val="28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</w:rPr>
      </w:pPr>
      <w:r w:rsidRPr="00F54874">
        <w:rPr>
          <w:sz w:val="22"/>
          <w:szCs w:val="22"/>
        </w:rPr>
        <w:t>Приложение № 2</w:t>
      </w:r>
    </w:p>
    <w:p w:rsidR="00B60C84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</w:rPr>
      </w:pPr>
      <w:r w:rsidRPr="00F54874">
        <w:rPr>
          <w:sz w:val="22"/>
          <w:szCs w:val="22"/>
        </w:rPr>
        <w:t xml:space="preserve">к постановлению Шарыповского </w:t>
      </w:r>
    </w:p>
    <w:p w:rsidR="00376F32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</w:rPr>
      </w:pPr>
      <w:r w:rsidRPr="00F54874">
        <w:rPr>
          <w:sz w:val="22"/>
          <w:szCs w:val="22"/>
        </w:rPr>
        <w:t>городского Совета депутатов</w:t>
      </w:r>
    </w:p>
    <w:p w:rsidR="00376F32" w:rsidRPr="00F54874" w:rsidRDefault="00376F32" w:rsidP="00B60C84">
      <w:pPr>
        <w:pStyle w:val="2"/>
        <w:tabs>
          <w:tab w:val="left" w:pos="-2410"/>
        </w:tabs>
        <w:ind w:left="5040" w:right="-341"/>
        <w:rPr>
          <w:sz w:val="22"/>
          <w:szCs w:val="22"/>
          <w:u w:val="single"/>
        </w:rPr>
      </w:pPr>
      <w:r w:rsidRPr="00F54874">
        <w:rPr>
          <w:sz w:val="22"/>
          <w:szCs w:val="22"/>
        </w:rPr>
        <w:t xml:space="preserve">от </w:t>
      </w:r>
      <w:r w:rsidR="00725920" w:rsidRPr="00F54874">
        <w:rPr>
          <w:sz w:val="22"/>
          <w:szCs w:val="22"/>
          <w:u w:val="single"/>
        </w:rPr>
        <w:t>29.09.2015</w:t>
      </w:r>
      <w:r w:rsidR="00725920" w:rsidRPr="00F54874">
        <w:rPr>
          <w:sz w:val="22"/>
          <w:szCs w:val="22"/>
        </w:rPr>
        <w:t xml:space="preserve"> </w:t>
      </w:r>
      <w:r w:rsidRPr="00F54874">
        <w:rPr>
          <w:sz w:val="22"/>
          <w:szCs w:val="22"/>
        </w:rPr>
        <w:t xml:space="preserve">№ </w:t>
      </w:r>
      <w:r w:rsidR="00725920" w:rsidRPr="00F54874">
        <w:rPr>
          <w:sz w:val="22"/>
          <w:szCs w:val="22"/>
          <w:u w:val="single"/>
        </w:rPr>
        <w:t>01-12/10</w:t>
      </w:r>
    </w:p>
    <w:p w:rsidR="00376F32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F54874" w:rsidRDefault="00F54874" w:rsidP="00B60C84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F54874" w:rsidRPr="00826649" w:rsidRDefault="00F54874" w:rsidP="00B60C84">
      <w:pPr>
        <w:pStyle w:val="2"/>
        <w:tabs>
          <w:tab w:val="left" w:pos="-2410"/>
        </w:tabs>
        <w:ind w:right="-341"/>
        <w:jc w:val="center"/>
        <w:rPr>
          <w:b/>
          <w:sz w:val="28"/>
          <w:szCs w:val="28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6"/>
          <w:szCs w:val="26"/>
        </w:rPr>
      </w:pPr>
      <w:r w:rsidRPr="00F54874">
        <w:rPr>
          <w:b/>
          <w:sz w:val="26"/>
          <w:szCs w:val="26"/>
        </w:rPr>
        <w:t xml:space="preserve">Председатели постоянных комиссий 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6"/>
          <w:szCs w:val="26"/>
        </w:rPr>
      </w:pPr>
      <w:r w:rsidRPr="00F54874">
        <w:rPr>
          <w:b/>
          <w:sz w:val="26"/>
          <w:szCs w:val="26"/>
        </w:rPr>
        <w:t>Шарыповского городского Совета депутатов четвертого созыва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jc w:val="center"/>
        <w:rPr>
          <w:b/>
          <w:sz w:val="26"/>
          <w:szCs w:val="26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b/>
          <w:sz w:val="26"/>
          <w:szCs w:val="26"/>
        </w:rPr>
      </w:pPr>
      <w:r w:rsidRPr="00F54874">
        <w:rPr>
          <w:sz w:val="26"/>
          <w:szCs w:val="26"/>
        </w:rPr>
        <w:tab/>
        <w:t xml:space="preserve">1. </w:t>
      </w:r>
      <w:r w:rsidRPr="00F54874">
        <w:rPr>
          <w:b/>
          <w:sz w:val="26"/>
          <w:szCs w:val="26"/>
        </w:rPr>
        <w:t>Комиссия по экономической политике, финансам, бюджету и налог</w:t>
      </w:r>
      <w:r w:rsidRPr="00F54874">
        <w:rPr>
          <w:b/>
          <w:sz w:val="26"/>
          <w:szCs w:val="26"/>
        </w:rPr>
        <w:t>о</w:t>
      </w:r>
      <w:r w:rsidRPr="00F54874">
        <w:rPr>
          <w:b/>
          <w:sz w:val="26"/>
          <w:szCs w:val="26"/>
        </w:rPr>
        <w:t>вой политике:</w:t>
      </w:r>
    </w:p>
    <w:p w:rsidR="00376F32" w:rsidRPr="00F54874" w:rsidRDefault="00376F32" w:rsidP="00694B29">
      <w:pPr>
        <w:pStyle w:val="2"/>
        <w:numPr>
          <w:ilvl w:val="0"/>
          <w:numId w:val="3"/>
        </w:numPr>
        <w:tabs>
          <w:tab w:val="left" w:pos="-2410"/>
        </w:tabs>
        <w:ind w:left="426" w:right="-341"/>
        <w:rPr>
          <w:sz w:val="26"/>
          <w:szCs w:val="26"/>
        </w:rPr>
      </w:pPr>
      <w:r w:rsidRPr="00F54874">
        <w:rPr>
          <w:sz w:val="26"/>
          <w:szCs w:val="26"/>
        </w:rPr>
        <w:t xml:space="preserve">председателем постоянной комиссии избран депутат Шарыповского городского Совета депутатов – </w:t>
      </w:r>
      <w:r w:rsidR="00F54874" w:rsidRPr="00F54874">
        <w:rPr>
          <w:sz w:val="26"/>
          <w:szCs w:val="26"/>
          <w:u w:val="single"/>
        </w:rPr>
        <w:t>Ботвинкина Тамара Юрьевна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b/>
          <w:sz w:val="26"/>
          <w:szCs w:val="26"/>
        </w:rPr>
      </w:pPr>
      <w:r w:rsidRPr="00F54874">
        <w:rPr>
          <w:sz w:val="26"/>
          <w:szCs w:val="26"/>
        </w:rPr>
        <w:tab/>
        <w:t xml:space="preserve">2. </w:t>
      </w:r>
      <w:r w:rsidRPr="00F54874">
        <w:rPr>
          <w:b/>
          <w:sz w:val="26"/>
          <w:szCs w:val="26"/>
        </w:rPr>
        <w:t>Комиссия по вопросам социальной политики:</w:t>
      </w:r>
    </w:p>
    <w:p w:rsidR="00376F32" w:rsidRDefault="00376F32" w:rsidP="00694B29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6"/>
          <w:szCs w:val="26"/>
        </w:rPr>
      </w:pPr>
      <w:r w:rsidRPr="00F54874">
        <w:rPr>
          <w:sz w:val="26"/>
          <w:szCs w:val="26"/>
        </w:rPr>
        <w:t xml:space="preserve">председателем постоянной комиссии избран депутат Шарыповского городского Совета депутатов </w:t>
      </w:r>
      <w:r w:rsidR="00F54874" w:rsidRPr="00F54874">
        <w:rPr>
          <w:sz w:val="26"/>
          <w:szCs w:val="26"/>
          <w:u w:val="single"/>
        </w:rPr>
        <w:t>Бурмакин Валентин Валентинович</w:t>
      </w:r>
      <w:r w:rsidRPr="00F54874">
        <w:rPr>
          <w:sz w:val="26"/>
          <w:szCs w:val="26"/>
        </w:rPr>
        <w:t xml:space="preserve"> </w:t>
      </w:r>
    </w:p>
    <w:p w:rsidR="00F54874" w:rsidRDefault="00F54874" w:rsidP="00F54874">
      <w:pPr>
        <w:pStyle w:val="2"/>
        <w:tabs>
          <w:tab w:val="left" w:pos="-2410"/>
        </w:tabs>
        <w:ind w:right="-341"/>
        <w:rPr>
          <w:sz w:val="26"/>
          <w:szCs w:val="26"/>
        </w:rPr>
      </w:pPr>
    </w:p>
    <w:p w:rsidR="00F54874" w:rsidRPr="00F54874" w:rsidRDefault="00F54874" w:rsidP="00F54874">
      <w:pPr>
        <w:pStyle w:val="2"/>
        <w:tabs>
          <w:tab w:val="left" w:pos="-2410"/>
        </w:tabs>
        <w:ind w:right="-341"/>
        <w:rPr>
          <w:sz w:val="26"/>
          <w:szCs w:val="26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b/>
          <w:sz w:val="26"/>
          <w:szCs w:val="26"/>
        </w:rPr>
      </w:pPr>
      <w:r w:rsidRPr="00F54874">
        <w:rPr>
          <w:sz w:val="26"/>
          <w:szCs w:val="26"/>
        </w:rPr>
        <w:tab/>
        <w:t xml:space="preserve">3. </w:t>
      </w:r>
      <w:r w:rsidRPr="00F54874">
        <w:rPr>
          <w:b/>
          <w:sz w:val="26"/>
          <w:szCs w:val="26"/>
        </w:rPr>
        <w:t>Комиссия по законности, правопорядку и защите прав граждан:</w:t>
      </w:r>
    </w:p>
    <w:p w:rsidR="00376F32" w:rsidRPr="00F54874" w:rsidRDefault="00376F32" w:rsidP="00694B29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6"/>
          <w:szCs w:val="26"/>
          <w:u w:val="single"/>
        </w:rPr>
      </w:pPr>
      <w:r w:rsidRPr="00F54874">
        <w:rPr>
          <w:sz w:val="26"/>
          <w:szCs w:val="26"/>
        </w:rPr>
        <w:t xml:space="preserve">председателем постоянной комиссии избран депутат Шарыповского городского Совета депутатов </w:t>
      </w:r>
      <w:r w:rsidR="00F54874" w:rsidRPr="00F54874">
        <w:rPr>
          <w:sz w:val="26"/>
          <w:szCs w:val="26"/>
          <w:u w:val="single"/>
        </w:rPr>
        <w:t>Жилейкин Александр Семенович</w:t>
      </w:r>
    </w:p>
    <w:p w:rsidR="00F54874" w:rsidRPr="00F54874" w:rsidRDefault="00F54874" w:rsidP="00F54874">
      <w:pPr>
        <w:pStyle w:val="2"/>
        <w:tabs>
          <w:tab w:val="left" w:pos="-2410"/>
        </w:tabs>
        <w:ind w:right="-341"/>
        <w:rPr>
          <w:sz w:val="26"/>
          <w:szCs w:val="26"/>
          <w:u w:val="single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  <w:u w:val="single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b/>
          <w:sz w:val="26"/>
          <w:szCs w:val="26"/>
        </w:rPr>
      </w:pPr>
      <w:r w:rsidRPr="00F54874">
        <w:rPr>
          <w:sz w:val="26"/>
          <w:szCs w:val="26"/>
        </w:rPr>
        <w:tab/>
      </w:r>
      <w:r w:rsidRPr="00F54874">
        <w:rPr>
          <w:b/>
          <w:sz w:val="26"/>
          <w:szCs w:val="26"/>
        </w:rPr>
        <w:t>4. Комиссия по вопросам ЖКХ и градостроительства:</w:t>
      </w:r>
    </w:p>
    <w:p w:rsidR="00376F32" w:rsidRPr="00F54874" w:rsidRDefault="00376F32" w:rsidP="00694B29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6"/>
          <w:szCs w:val="26"/>
        </w:rPr>
      </w:pPr>
      <w:r w:rsidRPr="00F54874">
        <w:rPr>
          <w:sz w:val="26"/>
          <w:szCs w:val="26"/>
        </w:rPr>
        <w:t xml:space="preserve">председателем постоянной комиссии избран депутат Шарыповского городского Совета депутатов – </w:t>
      </w:r>
      <w:r w:rsidR="00F54874" w:rsidRPr="00F54874">
        <w:rPr>
          <w:sz w:val="26"/>
          <w:szCs w:val="26"/>
          <w:u w:val="single"/>
        </w:rPr>
        <w:t>Малышев Андрей Иванович</w:t>
      </w:r>
      <w:r w:rsidRPr="00F54874">
        <w:rPr>
          <w:sz w:val="26"/>
          <w:szCs w:val="26"/>
        </w:rPr>
        <w:t xml:space="preserve"> 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</w:rPr>
        <w:tab/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b/>
          <w:sz w:val="26"/>
          <w:szCs w:val="26"/>
        </w:rPr>
      </w:pPr>
      <w:r w:rsidRPr="00F54874">
        <w:rPr>
          <w:b/>
          <w:sz w:val="26"/>
          <w:szCs w:val="26"/>
        </w:rPr>
        <w:tab/>
        <w:t>5. Комиссия по собственности, земельным отношениям и экологии:</w:t>
      </w:r>
    </w:p>
    <w:p w:rsidR="00376F32" w:rsidRPr="00F54874" w:rsidRDefault="00376F32" w:rsidP="00694B29">
      <w:pPr>
        <w:pStyle w:val="2"/>
        <w:numPr>
          <w:ilvl w:val="0"/>
          <w:numId w:val="2"/>
        </w:numPr>
        <w:tabs>
          <w:tab w:val="left" w:pos="-2410"/>
        </w:tabs>
        <w:ind w:left="426" w:right="-341"/>
        <w:rPr>
          <w:sz w:val="26"/>
          <w:szCs w:val="26"/>
        </w:rPr>
      </w:pPr>
      <w:r w:rsidRPr="00F54874">
        <w:rPr>
          <w:sz w:val="26"/>
          <w:szCs w:val="26"/>
        </w:rPr>
        <w:t xml:space="preserve">председателем постоянной комиссии избран депутат Шарыповского городского Совета депутатов – </w:t>
      </w:r>
      <w:r w:rsidR="00F54874" w:rsidRPr="00F54874">
        <w:rPr>
          <w:sz w:val="26"/>
          <w:szCs w:val="26"/>
          <w:u w:val="single"/>
        </w:rPr>
        <w:t>Петровская Наталья Александровна</w:t>
      </w:r>
    </w:p>
    <w:p w:rsidR="00376F32" w:rsidRPr="00F54874" w:rsidRDefault="00376F32" w:rsidP="00B60C84">
      <w:pPr>
        <w:pStyle w:val="2"/>
        <w:tabs>
          <w:tab w:val="left" w:pos="-2410"/>
        </w:tabs>
        <w:ind w:right="-341"/>
        <w:rPr>
          <w:sz w:val="26"/>
          <w:szCs w:val="26"/>
        </w:rPr>
      </w:pPr>
      <w:r w:rsidRPr="00F54874">
        <w:rPr>
          <w:sz w:val="26"/>
          <w:szCs w:val="26"/>
        </w:rPr>
        <w:t xml:space="preserve"> </w:t>
      </w:r>
    </w:p>
    <w:p w:rsidR="00376F32" w:rsidRPr="00F54874" w:rsidRDefault="00376F32" w:rsidP="00B60C84">
      <w:pPr>
        <w:pStyle w:val="2"/>
        <w:tabs>
          <w:tab w:val="left" w:pos="-2410"/>
        </w:tabs>
        <w:ind w:left="360" w:right="-341"/>
        <w:jc w:val="left"/>
        <w:rPr>
          <w:sz w:val="26"/>
          <w:szCs w:val="26"/>
        </w:rPr>
      </w:pPr>
    </w:p>
    <w:p w:rsidR="00AF3267" w:rsidRPr="00F54874" w:rsidRDefault="00AF3267" w:rsidP="00B60C84">
      <w:pPr>
        <w:rPr>
          <w:sz w:val="26"/>
          <w:szCs w:val="26"/>
        </w:rPr>
      </w:pPr>
    </w:p>
    <w:sectPr w:rsidR="00AF3267" w:rsidRPr="00F54874" w:rsidSect="00F54874">
      <w:pgSz w:w="11906" w:h="16838"/>
      <w:pgMar w:top="567" w:right="991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9C8"/>
    <w:multiLevelType w:val="hybridMultilevel"/>
    <w:tmpl w:val="12CA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A1B9F"/>
    <w:multiLevelType w:val="hybridMultilevel"/>
    <w:tmpl w:val="852A3888"/>
    <w:lvl w:ilvl="0" w:tplc="C52CB8DE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B0D91"/>
    <w:multiLevelType w:val="hybridMultilevel"/>
    <w:tmpl w:val="6586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B7815"/>
    <w:multiLevelType w:val="hybridMultilevel"/>
    <w:tmpl w:val="C1AEC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4BC6"/>
    <w:multiLevelType w:val="hybridMultilevel"/>
    <w:tmpl w:val="75907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726D01"/>
    <w:multiLevelType w:val="singleLevel"/>
    <w:tmpl w:val="1E3EA6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4D852633"/>
    <w:multiLevelType w:val="hybridMultilevel"/>
    <w:tmpl w:val="43AEC84A"/>
    <w:lvl w:ilvl="0" w:tplc="C52CB8DE">
      <w:start w:val="1"/>
      <w:numFmt w:val="bullet"/>
      <w:lvlText w:val=""/>
      <w:lvlJc w:val="left"/>
      <w:pPr>
        <w:tabs>
          <w:tab w:val="num" w:pos="395"/>
        </w:tabs>
        <w:ind w:left="339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4EA37810"/>
    <w:multiLevelType w:val="hybridMultilevel"/>
    <w:tmpl w:val="BA14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25AFE"/>
    <w:multiLevelType w:val="hybridMultilevel"/>
    <w:tmpl w:val="05282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03400"/>
    <w:multiLevelType w:val="hybridMultilevel"/>
    <w:tmpl w:val="5C20A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5722C"/>
    <w:multiLevelType w:val="hybridMultilevel"/>
    <w:tmpl w:val="8AF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87DB9"/>
    <w:multiLevelType w:val="hybridMultilevel"/>
    <w:tmpl w:val="D3A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76F32"/>
    <w:rsid w:val="000C4DE7"/>
    <w:rsid w:val="001752F6"/>
    <w:rsid w:val="002359D5"/>
    <w:rsid w:val="00376F32"/>
    <w:rsid w:val="00694B29"/>
    <w:rsid w:val="00725920"/>
    <w:rsid w:val="00AF3267"/>
    <w:rsid w:val="00B50844"/>
    <w:rsid w:val="00B60C84"/>
    <w:rsid w:val="00C506D1"/>
    <w:rsid w:val="00C80A3E"/>
    <w:rsid w:val="00D662C2"/>
    <w:rsid w:val="00E40888"/>
    <w:rsid w:val="00F07420"/>
    <w:rsid w:val="00F5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76F32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76F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76F3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76F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76F32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376F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376F32"/>
    <w:pPr>
      <w:ind w:left="709"/>
      <w:jc w:val="center"/>
    </w:pPr>
    <w:rPr>
      <w:sz w:val="24"/>
    </w:rPr>
  </w:style>
  <w:style w:type="paragraph" w:styleId="a6">
    <w:name w:val="Body Text Indent"/>
    <w:basedOn w:val="a"/>
    <w:link w:val="a7"/>
    <w:rsid w:val="00376F32"/>
    <w:pPr>
      <w:spacing w:line="360" w:lineRule="auto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376F3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37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4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8</cp:revision>
  <cp:lastPrinted>2015-10-06T07:48:00Z</cp:lastPrinted>
  <dcterms:created xsi:type="dcterms:W3CDTF">2015-09-28T01:35:00Z</dcterms:created>
  <dcterms:modified xsi:type="dcterms:W3CDTF">2015-10-06T08:17:00Z</dcterms:modified>
</cp:coreProperties>
</file>