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07" w:rsidRPr="00386B07" w:rsidRDefault="00386B07" w:rsidP="00386B07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86B0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386B07" w:rsidRPr="00386B07" w:rsidTr="00821780">
        <w:tc>
          <w:tcPr>
            <w:tcW w:w="3190" w:type="dxa"/>
            <w:shd w:val="clear" w:color="auto" w:fill="auto"/>
          </w:tcPr>
          <w:p w:rsidR="00386B07" w:rsidRPr="00386B07" w:rsidRDefault="00386B07" w:rsidP="00386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386B07" w:rsidRPr="00386B07" w:rsidRDefault="00386B07" w:rsidP="00386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386B07" w:rsidRPr="00386B07" w:rsidRDefault="00386B07" w:rsidP="00386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386B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11.01.2016 г.</w:t>
      </w: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 xml:space="preserve">О внесении изменений  </w:t>
      </w:r>
    </w:p>
    <w:p w:rsidR="00386B07" w:rsidRPr="00386B07" w:rsidRDefault="00813A6E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535" o:spid="_x0000_s1026" style="position:absolute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386B07" w:rsidRPr="00800D21" w:rsidRDefault="00386B07" w:rsidP="00386B0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538" o:spid="_x0000_s1027" style="position:absolute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386B07" w:rsidRPr="00800D21" w:rsidRDefault="00386B07" w:rsidP="00386B0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386B07" w:rsidRPr="00386B07">
        <w:rPr>
          <w:rFonts w:ascii="Times New Roman" w:hAnsi="Times New Roman" w:cs="Times New Roman"/>
          <w:sz w:val="24"/>
          <w:szCs w:val="24"/>
        </w:rPr>
        <w:t xml:space="preserve">в Положение о Комитете по управлению 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>муниципальным имуществом и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 xml:space="preserve"> земельными отношениями Администрации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 xml:space="preserve"> города Шарыпово, утвержденное 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>Постановлением Администрации города Шарыпово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>от 27.08.2012 г. №151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</w:t>
      </w:r>
      <w:hyperlink r:id="rId5" w:history="1">
        <w:r w:rsidRPr="00386B0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86B07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Федерального </w:t>
      </w:r>
      <w:hyperlink r:id="rId6" w:history="1">
        <w:r w:rsidRPr="00386B0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86B07">
        <w:rPr>
          <w:rFonts w:ascii="Times New Roman" w:hAnsi="Times New Roman" w:cs="Times New Roman"/>
          <w:sz w:val="24"/>
          <w:szCs w:val="24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руководствуясь  статьёй 34 Устава города Шарыпово </w:t>
      </w:r>
    </w:p>
    <w:p w:rsidR="00386B07" w:rsidRPr="00386B07" w:rsidRDefault="00386B07" w:rsidP="00386B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86B07" w:rsidRPr="00386B07" w:rsidRDefault="00813A6E" w:rsidP="00386B07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rect id="Rectangle 711" o:spid="_x0000_s1030" style="position:absolute;left:0;text-align:left;margin-left:-2in;margin-top:25.75pt;width:9pt;height:51.2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" stroked="f">
            <v:textbox style="mso-next-textbox:#Rectangle 711">
              <w:txbxContent>
                <w:p w:rsidR="00386B07" w:rsidRPr="006E5CDF" w:rsidRDefault="00386B07" w:rsidP="00386B0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386B07" w:rsidRPr="00386B07">
        <w:rPr>
          <w:b w:val="0"/>
          <w:sz w:val="24"/>
          <w:szCs w:val="24"/>
        </w:rPr>
        <w:t>1. Внести изменения в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27.08.2012 г. №151:</w:t>
      </w:r>
    </w:p>
    <w:p w:rsidR="00386B07" w:rsidRPr="00386B07" w:rsidRDefault="00386B07" w:rsidP="00386B07">
      <w:pPr>
        <w:pStyle w:val="ConsPlusTitle"/>
        <w:widowControl/>
        <w:jc w:val="both"/>
        <w:rPr>
          <w:b w:val="0"/>
          <w:sz w:val="24"/>
          <w:szCs w:val="24"/>
        </w:rPr>
      </w:pPr>
      <w:r w:rsidRPr="00386B07">
        <w:rPr>
          <w:b w:val="0"/>
          <w:sz w:val="24"/>
          <w:szCs w:val="24"/>
        </w:rPr>
        <w:t xml:space="preserve">            1.1. По всему тексту Положения,  слова «Руководитель Комитета по управлению муниципальным имуществом и земельными отношениями Администрации города Шарыпово» (в соответствующем падеже), заменить словами «Заместитель Главы города Шарыпово-Председатель КУМИ» (в соответствующем падеже).</w:t>
      </w:r>
    </w:p>
    <w:p w:rsidR="00386B07" w:rsidRPr="00386B07" w:rsidRDefault="00386B07" w:rsidP="00386B07">
      <w:pPr>
        <w:pStyle w:val="ConsPlusTitle"/>
        <w:widowControl/>
        <w:jc w:val="both"/>
        <w:rPr>
          <w:b w:val="0"/>
          <w:sz w:val="24"/>
          <w:szCs w:val="24"/>
        </w:rPr>
      </w:pPr>
      <w:r w:rsidRPr="00386B07">
        <w:rPr>
          <w:b w:val="0"/>
          <w:sz w:val="24"/>
          <w:szCs w:val="24"/>
        </w:rPr>
        <w:t xml:space="preserve">            2. Поручить Комитету по управлению муниципальным имуществом и земельными отношениями Администрации города Шарыпово осуществить государственную регистрацию Изменений  в Положение о Комитете по управлению муниципальным имуществом и земельными отношениями Администрации города Шарыпово, в регистрирующем органе. </w:t>
      </w:r>
    </w:p>
    <w:p w:rsidR="00386B07" w:rsidRPr="00386B07" w:rsidRDefault="00386B07" w:rsidP="00386B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86B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6B0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города Шарыпово – Председателя КУМИ  </w:t>
      </w:r>
      <w:proofErr w:type="spellStart"/>
      <w:r w:rsidRPr="00386B07">
        <w:rPr>
          <w:rFonts w:ascii="Times New Roman" w:hAnsi="Times New Roman" w:cs="Times New Roman"/>
          <w:sz w:val="24"/>
          <w:szCs w:val="24"/>
        </w:rPr>
        <w:t>Курносову</w:t>
      </w:r>
      <w:proofErr w:type="spellEnd"/>
      <w:r w:rsidRPr="00386B07">
        <w:rPr>
          <w:rFonts w:ascii="Times New Roman" w:hAnsi="Times New Roman" w:cs="Times New Roman"/>
          <w:sz w:val="24"/>
          <w:szCs w:val="24"/>
        </w:rPr>
        <w:t xml:space="preserve"> Елену Альбертовну.</w:t>
      </w: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B07">
        <w:rPr>
          <w:rFonts w:ascii="Times New Roman" w:hAnsi="Times New Roman" w:cs="Times New Roman"/>
          <w:sz w:val="24"/>
          <w:szCs w:val="24"/>
        </w:rPr>
        <w:tab/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муниципального образования «город Шарыпово».</w:t>
      </w: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86B07">
        <w:rPr>
          <w:rFonts w:ascii="Times New Roman" w:hAnsi="Times New Roman" w:cs="Times New Roman"/>
          <w:spacing w:val="4"/>
          <w:sz w:val="24"/>
          <w:szCs w:val="24"/>
        </w:rPr>
        <w:t xml:space="preserve">Глава города Шарыпово     </w:t>
      </w:r>
      <w:r w:rsidRPr="00386B07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                                                                     В.Б. Баршинов</w:t>
      </w: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86B07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386B07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</w:t>
      </w:r>
    </w:p>
    <w:p w:rsidR="00386B07" w:rsidRPr="00386B07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</w:t>
      </w:r>
      <w:r w:rsidRPr="00386B07">
        <w:rPr>
          <w:rFonts w:ascii="Times New Roman" w:hAnsi="Times New Roman" w:cs="Times New Roman"/>
          <w:spacing w:val="-1"/>
          <w:sz w:val="28"/>
          <w:szCs w:val="28"/>
        </w:rPr>
        <w:t>Утверждено Постановлением</w:t>
      </w:r>
    </w:p>
    <w:p w:rsidR="00386B07" w:rsidRPr="00386B07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386B07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</w:t>
      </w:r>
      <w:r w:rsidRPr="00386B07">
        <w:rPr>
          <w:rFonts w:ascii="Times New Roman" w:hAnsi="Times New Roman" w:cs="Times New Roman"/>
          <w:spacing w:val="-1"/>
          <w:sz w:val="28"/>
          <w:szCs w:val="28"/>
        </w:rPr>
        <w:t xml:space="preserve"> Администрации г. Шарыпово </w:t>
      </w:r>
    </w:p>
    <w:p w:rsidR="00386B07" w:rsidRPr="00386B07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386B07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Pr="00386B07">
        <w:rPr>
          <w:rFonts w:ascii="Times New Roman" w:hAnsi="Times New Roman" w:cs="Times New Roman"/>
          <w:spacing w:val="-1"/>
          <w:sz w:val="28"/>
          <w:szCs w:val="28"/>
        </w:rPr>
        <w:t xml:space="preserve"> от 11.01.2016  г. №  01</w:t>
      </w:r>
    </w:p>
    <w:p w:rsidR="00386B07" w:rsidRPr="00386B07" w:rsidRDefault="00386B07" w:rsidP="00386B07">
      <w:pPr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386B07" w:rsidRPr="00386B07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386B07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</w:t>
      </w:r>
      <w:r w:rsidRPr="00386B07">
        <w:rPr>
          <w:rFonts w:ascii="Times New Roman" w:hAnsi="Times New Roman" w:cs="Times New Roman"/>
          <w:spacing w:val="-1"/>
          <w:sz w:val="28"/>
          <w:szCs w:val="28"/>
        </w:rPr>
        <w:t>Глава города Шарыпово</w:t>
      </w:r>
    </w:p>
    <w:p w:rsidR="00386B07" w:rsidRPr="00386B07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386B07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</w:t>
      </w:r>
      <w:r w:rsidRPr="00386B07">
        <w:rPr>
          <w:rFonts w:ascii="Times New Roman" w:hAnsi="Times New Roman" w:cs="Times New Roman"/>
          <w:spacing w:val="-1"/>
          <w:sz w:val="28"/>
          <w:szCs w:val="28"/>
        </w:rPr>
        <w:t>В.Б. Баршинов</w:t>
      </w:r>
    </w:p>
    <w:p w:rsidR="00386B07" w:rsidRPr="00386B07" w:rsidRDefault="00386B07" w:rsidP="00386B07">
      <w:pPr>
        <w:spacing w:after="0" w:line="240" w:lineRule="auto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bookmarkStart w:id="0" w:name="_GoBack"/>
      <w:bookmarkEnd w:id="0"/>
    </w:p>
    <w:p w:rsidR="00386B07" w:rsidRPr="00386B07" w:rsidRDefault="00386B07" w:rsidP="00386B07">
      <w:pPr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386B07" w:rsidRPr="00813A6E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813A6E">
        <w:rPr>
          <w:rFonts w:ascii="Times New Roman" w:hAnsi="Times New Roman" w:cs="Times New Roman"/>
          <w:spacing w:val="-1"/>
          <w:sz w:val="28"/>
          <w:szCs w:val="28"/>
        </w:rPr>
        <w:t>Изменение в Положение о Комитете по управлению муниципальным имуществом и земельными отношениями Администрации города Шарыпово</w:t>
      </w:r>
    </w:p>
    <w:p w:rsidR="00386B07" w:rsidRPr="00386B07" w:rsidRDefault="00386B07" w:rsidP="00386B07">
      <w:pPr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386B07" w:rsidRDefault="00386B07" w:rsidP="00386B07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86B07" w:rsidRPr="00386B07" w:rsidRDefault="00386B07" w:rsidP="00386B07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386B07">
        <w:rPr>
          <w:rFonts w:ascii="Times New Roman" w:hAnsi="Times New Roman" w:cs="Times New Roman"/>
          <w:spacing w:val="-1"/>
          <w:sz w:val="28"/>
          <w:szCs w:val="28"/>
        </w:rPr>
        <w:t>Город Шарыпово 2016 г.</w:t>
      </w: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86B07">
        <w:rPr>
          <w:rFonts w:ascii="Times New Roman" w:hAnsi="Times New Roman" w:cs="Times New Roman"/>
          <w:spacing w:val="-1"/>
          <w:sz w:val="28"/>
          <w:szCs w:val="28"/>
        </w:rPr>
        <w:t xml:space="preserve">        1. Внести изменения  в Положение о Комитете по управлению муниципальным имуществом и земельными отношениями Администрации города Шарыпово, утвержденное  Постановление</w:t>
      </w:r>
      <w:r w:rsidRPr="00386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B07">
        <w:rPr>
          <w:rFonts w:ascii="Times New Roman" w:hAnsi="Times New Roman" w:cs="Times New Roman"/>
          <w:sz w:val="28"/>
          <w:szCs w:val="28"/>
        </w:rPr>
        <w:t>Администрации города Шарыпово от 27.08.2012 г. № 151</w:t>
      </w:r>
      <w:r w:rsidRPr="00386B07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386B07" w:rsidRPr="00386B07" w:rsidRDefault="00386B07" w:rsidP="00386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B07">
        <w:rPr>
          <w:rFonts w:ascii="Times New Roman" w:hAnsi="Times New Roman" w:cs="Times New Roman"/>
          <w:spacing w:val="-1"/>
          <w:sz w:val="28"/>
          <w:szCs w:val="28"/>
        </w:rPr>
        <w:t xml:space="preserve">       1.1. </w:t>
      </w:r>
      <w:r w:rsidRPr="00386B07">
        <w:rPr>
          <w:rFonts w:ascii="Times New Roman" w:hAnsi="Times New Roman" w:cs="Times New Roman"/>
          <w:sz w:val="28"/>
          <w:szCs w:val="28"/>
        </w:rPr>
        <w:t>По всему тексту Положения, слова «Руководитель Комитета по управлению муниципальным имуществом и земельными отношениями Администрации города Шарыпово» (в соответствующем падеже), заменить словами «Заместитель Главы города Шарыпово-Председатель КУМИ» (в соответствующем падеже).</w:t>
      </w:r>
    </w:p>
    <w:p w:rsidR="002C6C7D" w:rsidRPr="00386B07" w:rsidRDefault="002C6C7D" w:rsidP="00386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6C7D" w:rsidRPr="00386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6B07"/>
    <w:rsid w:val="002C6C7D"/>
    <w:rsid w:val="0036043A"/>
    <w:rsid w:val="00386B07"/>
    <w:rsid w:val="008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B23D42F602AD708B4C8423C2E6E4145F13959FDD8855A0B10C35C9A1OBq8B" TargetMode="External"/><Relationship Id="rId5" Type="http://schemas.openxmlformats.org/officeDocument/2006/relationships/hyperlink" Target="consultantplus://offline/ref=FDB23D42F602AD708B4C8423C2E6E4145F109290D58C55A0B10C35C9A1B887050E7B5AE33EA148DFO6qB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4</cp:revision>
  <dcterms:created xsi:type="dcterms:W3CDTF">2016-01-27T03:19:00Z</dcterms:created>
  <dcterms:modified xsi:type="dcterms:W3CDTF">2016-02-12T04:22:00Z</dcterms:modified>
</cp:coreProperties>
</file>