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A" w:rsidRDefault="00E1609A" w:rsidP="00E2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609A" w:rsidRDefault="00E1609A" w:rsidP="00E2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609A" w:rsidRDefault="00E1609A" w:rsidP="00E265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609A" w:rsidRDefault="00E1609A" w:rsidP="00E265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609A" w:rsidRDefault="00E1609A" w:rsidP="00E265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21.02.2014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42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города Шарыпово от 07.10.2013 г.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№ 245 «Об утверждении муниципальной программы 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«Развитие образования» муниципального образования 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«город Шарыпово» Красноярского края в 2014-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 xml:space="preserve">2016 </w:t>
        </w:r>
        <w:proofErr w:type="spellStart"/>
        <w:r>
          <w:rPr>
            <w:rFonts w:ascii="Times New Roman" w:hAnsi="Times New Roman"/>
            <w:sz w:val="27"/>
            <w:szCs w:val="27"/>
          </w:rPr>
          <w:t>г</w:t>
        </w:r>
      </w:smartTag>
      <w:r>
        <w:rPr>
          <w:rFonts w:ascii="Times New Roman" w:hAnsi="Times New Roman"/>
          <w:sz w:val="27"/>
          <w:szCs w:val="27"/>
        </w:rPr>
        <w:t>.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.»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 редакции от 11.11.2013 г. № 278, от 13.02.2014 № 30)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 руководствуясь статьей 37 Устава города Шарыпово,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 w:rsidR="00E1609A" w:rsidRDefault="00E1609A" w:rsidP="00E265E4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E1609A" w:rsidRDefault="00E1609A" w:rsidP="00E265E4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изменения в Постановление Администрации города Шарыпово от 07.10.2013 г. № 245 «Об утверждении муниципальной программы «Развитие образования» муниципального образования «город Шарыпово» Красноярского края в 2014 -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 xml:space="preserve">2016 </w:t>
        </w:r>
        <w:proofErr w:type="spellStart"/>
        <w:r>
          <w:rPr>
            <w:rFonts w:ascii="Times New Roman" w:hAnsi="Times New Roman"/>
            <w:sz w:val="27"/>
            <w:szCs w:val="27"/>
          </w:rPr>
          <w:t>г</w:t>
        </w:r>
      </w:smartTag>
      <w:r>
        <w:rPr>
          <w:rFonts w:ascii="Times New Roman" w:hAnsi="Times New Roman"/>
          <w:sz w:val="27"/>
          <w:szCs w:val="27"/>
        </w:rPr>
        <w:t>.г</w:t>
      </w:r>
      <w:proofErr w:type="spellEnd"/>
      <w:r>
        <w:rPr>
          <w:rFonts w:ascii="Times New Roman" w:hAnsi="Times New Roman"/>
          <w:sz w:val="27"/>
          <w:szCs w:val="27"/>
        </w:rPr>
        <w:t>.»</w:t>
      </w:r>
      <w:r w:rsidRPr="001564E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(в редакции от 11.11.2013 г. № 278, от 13.02.2014 № 30):</w:t>
      </w: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приложении 2 к подпрограмме «Развитие дошкольного, общего и дополнительного образования»:</w:t>
      </w: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 В задаче 1 «Обеспечить доступность дошкольного образования, соответствующего единому стандарту качества дошкольного образования»:</w:t>
      </w: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1.1. в столбце 7 цифру «190614,98» заменить на цифру «189144,04», в столбце 10 цифру» 580916,82» заменить на цифру «579445,88»;</w:t>
      </w: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«Итого по задаче 1» в столбце 7 цифру «211760,31» заменить на цифру «210289,37», в столбце 10 цифру «639494,95» заменить на цифру «638024,01»;</w:t>
      </w:r>
    </w:p>
    <w:p w:rsidR="00E1609A" w:rsidRDefault="00E1609A" w:rsidP="00E265E4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1.1.2. В задаче 2 «Создание дополнительных мест для получения детьми дошкольного возраста дошкольного образования» строки 2.3, 2.5 и 2.6 изложить в новой редакции:</w:t>
      </w:r>
    </w:p>
    <w:tbl>
      <w:tblPr>
        <w:tblW w:w="9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552"/>
        <w:gridCol w:w="425"/>
        <w:gridCol w:w="567"/>
        <w:gridCol w:w="992"/>
        <w:gridCol w:w="567"/>
        <w:gridCol w:w="993"/>
        <w:gridCol w:w="283"/>
        <w:gridCol w:w="284"/>
        <w:gridCol w:w="1134"/>
        <w:gridCol w:w="1276"/>
      </w:tblGrid>
      <w:tr w:rsidR="00E1609A" w:rsidRPr="00BD765D" w:rsidTr="001F7DDF">
        <w:trPr>
          <w:trHeight w:val="21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Приобретение мебели для оборудования новых групп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01.1.7421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611</w:t>
            </w:r>
          </w:p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241,8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Созданы условия для 100 детей в возрасте от 3 до 7 лет</w:t>
            </w:r>
          </w:p>
        </w:tc>
      </w:tr>
      <w:tr w:rsidR="00E1609A" w:rsidRPr="00BD765D" w:rsidTr="001B3B86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Капитальный ремонт зданий под дошкольное образовательное учреждение, благоустройство прилегающей территории, оборудование детских площадок, приобретение мебели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01.1.7421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621</w:t>
            </w:r>
          </w:p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23600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2015 год открытие 1 дополнительной группы, создание 6 дополнительных мест</w:t>
            </w:r>
          </w:p>
        </w:tc>
      </w:tr>
      <w:tr w:rsidR="00E1609A" w:rsidRPr="00BD765D" w:rsidTr="001B3B86">
        <w:trPr>
          <w:trHeight w:val="1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 xml:space="preserve"> 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01.1.7557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621</w:t>
            </w:r>
          </w:p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30358,76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30358,76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E1609A" w:rsidRDefault="00E1609A" w:rsidP="00EB7FA8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1.1.3.  В задаче 6 «Обеспечить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программ»:</w:t>
      </w:r>
    </w:p>
    <w:p w:rsidR="00E1609A" w:rsidRDefault="00E1609A" w:rsidP="00EB7FA8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6.1. в столбце 7 цифру «17421,58» заменить на цифру «17830,61», в столбце 10 цифру «55375,78» заменить на цифру «55784,81»;</w:t>
      </w:r>
    </w:p>
    <w:p w:rsidR="00E1609A" w:rsidRDefault="00E1609A" w:rsidP="00E265E4">
      <w:pPr>
        <w:pStyle w:val="a4"/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дополнить строками 6.4, 6.5 следующего содержания:</w:t>
      </w:r>
    </w:p>
    <w:tbl>
      <w:tblPr>
        <w:tblW w:w="9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268"/>
        <w:gridCol w:w="284"/>
        <w:gridCol w:w="567"/>
        <w:gridCol w:w="1134"/>
        <w:gridCol w:w="709"/>
        <w:gridCol w:w="850"/>
        <w:gridCol w:w="284"/>
        <w:gridCol w:w="567"/>
        <w:gridCol w:w="850"/>
        <w:gridCol w:w="1560"/>
      </w:tblGrid>
      <w:tr w:rsidR="00E1609A" w:rsidRPr="00BD765D" w:rsidTr="001F7DDF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Персональные выплаты, установленные в целях повышения оплаты труда молодым специалистам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01.1.1031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621</w:t>
            </w:r>
          </w:p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34,25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34,25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Ежемесячно 3 молодых специалиста получают персональную выплату</w:t>
            </w:r>
          </w:p>
        </w:tc>
      </w:tr>
      <w:tr w:rsidR="00E1609A" w:rsidRPr="00BD765D" w:rsidTr="001B3B86">
        <w:trPr>
          <w:trHeight w:val="1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A" w:rsidRPr="001B3B86" w:rsidRDefault="00E1609A" w:rsidP="00BE5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 xml:space="preserve"> 6.5.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направляемых на повышение оплаты труда отдельных категорий работников муниципальных учреждений в соответствии с указами Президента РФ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702 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01.01.8734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611</w:t>
            </w:r>
          </w:p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621</w:t>
            </w:r>
          </w:p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1027,66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3B86">
              <w:rPr>
                <w:rFonts w:ascii="Times New Roman" w:hAnsi="Times New Roman"/>
                <w:bCs/>
                <w:sz w:val="18"/>
                <w:szCs w:val="18"/>
              </w:rPr>
              <w:t>1027,66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A" w:rsidRPr="001B3B86" w:rsidRDefault="00E1609A" w:rsidP="00C71B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B86">
              <w:rPr>
                <w:rFonts w:ascii="Times New Roman" w:hAnsi="Times New Roman"/>
                <w:sz w:val="18"/>
                <w:szCs w:val="18"/>
              </w:rPr>
              <w:t> Ежемесячно 62 педагога получают стимулирующие выплаты в соответствии с Указами президента РФ</w:t>
            </w:r>
          </w:p>
        </w:tc>
      </w:tr>
    </w:tbl>
    <w:p w:rsidR="00E1609A" w:rsidRDefault="00E1609A" w:rsidP="00EB7FA8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«Итого по задаче 6» в столбце 7 цифру «18567,34» заменить на цифру «20038,28», в столбце 10 цифру «56521,54» заменить на цифру «57992,48».</w:t>
      </w:r>
    </w:p>
    <w:p w:rsidR="00E1609A" w:rsidRDefault="00E1609A" w:rsidP="00E265E4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 Контроль за выполнением настоящего Постановления возложить на заместителя Главы города Шарыпово по социальным вопросам С.П. Шепель.</w:t>
      </w:r>
    </w:p>
    <w:p w:rsidR="00E1609A" w:rsidRDefault="00E1609A" w:rsidP="00E265E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Постановление вступает в силу в день, следующий за днем его </w:t>
      </w:r>
      <w:r>
        <w:rPr>
          <w:rStyle w:val="FontStyle13"/>
          <w:sz w:val="27"/>
          <w:szCs w:val="27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6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>
          <w:rPr>
            <w:rStyle w:val="a3"/>
            <w:rFonts w:ascii="Times New Roman" w:hAnsi="Times New Roman"/>
            <w:sz w:val="27"/>
            <w:szCs w:val="27"/>
          </w:rPr>
          <w:t>://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/>
            <w:sz w:val="27"/>
            <w:szCs w:val="27"/>
            <w:lang w:val="en-US"/>
          </w:rPr>
          <w:t>gorodsharypovo</w:t>
        </w:r>
        <w:proofErr w:type="spellEnd"/>
        <w:r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>
        <w:rPr>
          <w:rStyle w:val="FontStyle13"/>
          <w:sz w:val="27"/>
          <w:szCs w:val="27"/>
        </w:rPr>
        <w:t xml:space="preserve"> в сети Интернет.</w:t>
      </w:r>
    </w:p>
    <w:p w:rsidR="00E1609A" w:rsidRDefault="00E1609A" w:rsidP="00E265E4">
      <w:pPr>
        <w:pStyle w:val="a4"/>
        <w:rPr>
          <w:rFonts w:ascii="Times New Roman" w:hAnsi="Times New Roman"/>
          <w:sz w:val="28"/>
          <w:szCs w:val="28"/>
        </w:rPr>
      </w:pPr>
    </w:p>
    <w:p w:rsidR="00E1609A" w:rsidRDefault="00E1609A" w:rsidP="00E265E4">
      <w:pPr>
        <w:pStyle w:val="a4"/>
        <w:rPr>
          <w:rFonts w:ascii="Times New Roman" w:hAnsi="Times New Roman"/>
          <w:sz w:val="28"/>
          <w:szCs w:val="28"/>
        </w:rPr>
      </w:pPr>
    </w:p>
    <w:p w:rsidR="00E1609A" w:rsidRPr="00C97AC2" w:rsidRDefault="00E1609A" w:rsidP="00C97A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В.Г. Хохлов </w:t>
      </w:r>
    </w:p>
    <w:sectPr w:rsidR="00E1609A" w:rsidRPr="00C97AC2" w:rsidSect="00C97A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E4"/>
    <w:rsid w:val="00051370"/>
    <w:rsid w:val="000866F0"/>
    <w:rsid w:val="000958B4"/>
    <w:rsid w:val="001564E0"/>
    <w:rsid w:val="001B3B86"/>
    <w:rsid w:val="001F7DDF"/>
    <w:rsid w:val="00840A8D"/>
    <w:rsid w:val="008F4BDE"/>
    <w:rsid w:val="008F6230"/>
    <w:rsid w:val="00A504F5"/>
    <w:rsid w:val="00BD765D"/>
    <w:rsid w:val="00BE539F"/>
    <w:rsid w:val="00BF4814"/>
    <w:rsid w:val="00C71B4F"/>
    <w:rsid w:val="00C97AC2"/>
    <w:rsid w:val="00D70C54"/>
    <w:rsid w:val="00E1609A"/>
    <w:rsid w:val="00E25CAC"/>
    <w:rsid w:val="00E265E4"/>
    <w:rsid w:val="00E374A8"/>
    <w:rsid w:val="00E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265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65E4"/>
    <w:rPr>
      <w:sz w:val="22"/>
      <w:szCs w:val="22"/>
    </w:rPr>
  </w:style>
  <w:style w:type="paragraph" w:styleId="a5">
    <w:name w:val="List Paragraph"/>
    <w:basedOn w:val="a"/>
    <w:uiPriority w:val="99"/>
    <w:qFormat/>
    <w:rsid w:val="00E265E4"/>
    <w:pPr>
      <w:ind w:left="720"/>
      <w:contextualSpacing/>
    </w:pPr>
  </w:style>
  <w:style w:type="character" w:customStyle="1" w:styleId="FontStyle13">
    <w:name w:val="Font Style13"/>
    <w:uiPriority w:val="99"/>
    <w:rsid w:val="00E265E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3298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13</cp:revision>
  <dcterms:created xsi:type="dcterms:W3CDTF">2014-02-20T01:05:00Z</dcterms:created>
  <dcterms:modified xsi:type="dcterms:W3CDTF">2014-03-05T08:56:00Z</dcterms:modified>
</cp:coreProperties>
</file>