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1674"/>
        <w:gridCol w:w="2666"/>
        <w:gridCol w:w="1674"/>
        <w:gridCol w:w="1332"/>
        <w:gridCol w:w="1474"/>
        <w:gridCol w:w="1332"/>
        <w:gridCol w:w="1334"/>
        <w:gridCol w:w="1383"/>
        <w:gridCol w:w="1334"/>
      </w:tblGrid>
      <w:tr w:rsidR="005C3796" w:rsidRPr="00C45959" w14:paraId="7ECF85AD" w14:textId="77777777" w:rsidTr="005C3796">
        <w:trPr>
          <w:trHeight w:val="272"/>
        </w:trPr>
        <w:tc>
          <w:tcPr>
            <w:tcW w:w="14560" w:type="dxa"/>
            <w:gridSpan w:val="10"/>
          </w:tcPr>
          <w:p w14:paraId="105DF011" w14:textId="67A995EF" w:rsidR="005C3796" w:rsidRPr="005C3796" w:rsidRDefault="005C3796" w:rsidP="005C37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№1 к постановлению Администрации г. Шарыпово от </w:t>
            </w:r>
            <w:r w:rsidR="001651E2">
              <w:rPr>
                <w:rFonts w:ascii="Times New Roman" w:hAnsi="Times New Roman" w:cs="Times New Roman"/>
                <w:sz w:val="20"/>
                <w:szCs w:val="20"/>
              </w:rPr>
              <w:t xml:space="preserve">01.04.2022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1651E2">
              <w:rPr>
                <w:rFonts w:ascii="Times New Roman" w:hAnsi="Times New Roman" w:cs="Times New Roman"/>
                <w:sz w:val="20"/>
                <w:szCs w:val="20"/>
              </w:rPr>
              <w:t xml:space="preserve"> 94</w:t>
            </w:r>
          </w:p>
        </w:tc>
      </w:tr>
      <w:tr w:rsidR="005A4561" w:rsidRPr="00C45959" w14:paraId="1E7CF767" w14:textId="77777777" w:rsidTr="005C3796">
        <w:trPr>
          <w:trHeight w:val="272"/>
        </w:trPr>
        <w:tc>
          <w:tcPr>
            <w:tcW w:w="14560" w:type="dxa"/>
            <w:gridSpan w:val="10"/>
          </w:tcPr>
          <w:p w14:paraId="4C7E25CD" w14:textId="020B2270" w:rsidR="005A4561" w:rsidRPr="005A4561" w:rsidRDefault="005A4561" w:rsidP="005A4561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45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Таблица 6.2.2</w:t>
            </w:r>
          </w:p>
        </w:tc>
      </w:tr>
      <w:tr w:rsidR="00C45959" w:rsidRPr="00C45959" w14:paraId="7BC84677" w14:textId="77777777" w:rsidTr="005C3796">
        <w:trPr>
          <w:trHeight w:val="369"/>
        </w:trPr>
        <w:tc>
          <w:tcPr>
            <w:tcW w:w="14560" w:type="dxa"/>
            <w:gridSpan w:val="10"/>
            <w:hideMark/>
          </w:tcPr>
          <w:p w14:paraId="0C783CFC" w14:textId="351CFF33" w:rsidR="00C45959" w:rsidRPr="005A4561" w:rsidRDefault="005A4561" w:rsidP="00C45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561">
              <w:rPr>
                <w:rFonts w:ascii="Times New Roman" w:hAnsi="Times New Roman" w:cs="Times New Roman"/>
                <w:sz w:val="20"/>
                <w:szCs w:val="20"/>
              </w:rPr>
              <w:t xml:space="preserve">Оценка капитальный вложений в </w:t>
            </w:r>
            <w:r w:rsidR="00C45959" w:rsidRPr="005A4561">
              <w:rPr>
                <w:rFonts w:ascii="Times New Roman" w:hAnsi="Times New Roman" w:cs="Times New Roman"/>
                <w:sz w:val="20"/>
                <w:szCs w:val="20"/>
              </w:rPr>
              <w:t>реконструкци</w:t>
            </w:r>
            <w:r w:rsidRPr="005A4561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C45959" w:rsidRPr="005A4561">
              <w:rPr>
                <w:rFonts w:ascii="Times New Roman" w:hAnsi="Times New Roman" w:cs="Times New Roman"/>
                <w:sz w:val="20"/>
                <w:szCs w:val="20"/>
              </w:rPr>
              <w:t xml:space="preserve"> объектов </w:t>
            </w:r>
            <w:r w:rsidRPr="005A4561">
              <w:rPr>
                <w:rFonts w:ascii="Times New Roman" w:hAnsi="Times New Roman" w:cs="Times New Roman"/>
                <w:sz w:val="20"/>
                <w:szCs w:val="20"/>
              </w:rPr>
              <w:t>централизованных систем водоснабжения</w:t>
            </w:r>
          </w:p>
        </w:tc>
      </w:tr>
      <w:tr w:rsidR="00C45959" w:rsidRPr="00C45959" w14:paraId="43DD995C" w14:textId="77777777" w:rsidTr="005C3796">
        <w:trPr>
          <w:trHeight w:val="330"/>
        </w:trPr>
        <w:tc>
          <w:tcPr>
            <w:tcW w:w="498" w:type="dxa"/>
            <w:vMerge w:val="restart"/>
            <w:noWrap/>
            <w:hideMark/>
          </w:tcPr>
          <w:p w14:paraId="4D4448E7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666" w:type="dxa"/>
            <w:vMerge w:val="restart"/>
            <w:hideMark/>
          </w:tcPr>
          <w:p w14:paraId="4FADA18E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2666" w:type="dxa"/>
            <w:vMerge w:val="restart"/>
            <w:hideMark/>
          </w:tcPr>
          <w:p w14:paraId="531BA40B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Обоснование необходимости (цель реализации мероприятия)</w:t>
            </w:r>
          </w:p>
        </w:tc>
        <w:tc>
          <w:tcPr>
            <w:tcW w:w="1667" w:type="dxa"/>
            <w:vMerge w:val="restart"/>
            <w:hideMark/>
          </w:tcPr>
          <w:p w14:paraId="66712391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Описание и место расположения (наименование населенного пункта, улица и т.п.)</w:t>
            </w:r>
          </w:p>
        </w:tc>
        <w:tc>
          <w:tcPr>
            <w:tcW w:w="6729" w:type="dxa"/>
            <w:gridSpan w:val="5"/>
            <w:hideMark/>
          </w:tcPr>
          <w:p w14:paraId="1D6E6F42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Технические характеристики объекта</w:t>
            </w:r>
          </w:p>
        </w:tc>
        <w:tc>
          <w:tcPr>
            <w:tcW w:w="1334" w:type="dxa"/>
            <w:vMerge w:val="restart"/>
            <w:hideMark/>
          </w:tcPr>
          <w:p w14:paraId="30AEFAF0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Год реализации мероприятия</w:t>
            </w:r>
          </w:p>
        </w:tc>
      </w:tr>
      <w:tr w:rsidR="00C45959" w:rsidRPr="00C45959" w14:paraId="643C3F46" w14:textId="77777777" w:rsidTr="005C3796">
        <w:trPr>
          <w:trHeight w:val="330"/>
        </w:trPr>
        <w:tc>
          <w:tcPr>
            <w:tcW w:w="498" w:type="dxa"/>
            <w:vMerge/>
            <w:hideMark/>
          </w:tcPr>
          <w:p w14:paraId="275145E6" w14:textId="77777777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vMerge/>
            <w:hideMark/>
          </w:tcPr>
          <w:p w14:paraId="73F35C79" w14:textId="77777777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6" w:type="dxa"/>
            <w:vMerge/>
            <w:hideMark/>
          </w:tcPr>
          <w:p w14:paraId="5A2F7894" w14:textId="77777777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vMerge/>
            <w:hideMark/>
          </w:tcPr>
          <w:p w14:paraId="6A31B1E3" w14:textId="77777777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vMerge w:val="restart"/>
            <w:hideMark/>
          </w:tcPr>
          <w:p w14:paraId="0F822F6E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(мощность, протяженность, диаметр и т.п.)</w:t>
            </w:r>
          </w:p>
        </w:tc>
        <w:tc>
          <w:tcPr>
            <w:tcW w:w="4049" w:type="dxa"/>
            <w:gridSpan w:val="3"/>
            <w:hideMark/>
          </w:tcPr>
          <w:p w14:paraId="106239E6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Значение показателя</w:t>
            </w:r>
          </w:p>
        </w:tc>
        <w:tc>
          <w:tcPr>
            <w:tcW w:w="1334" w:type="dxa"/>
            <w:vMerge/>
            <w:hideMark/>
          </w:tcPr>
          <w:p w14:paraId="2353E31B" w14:textId="77777777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959" w:rsidRPr="00C45959" w14:paraId="76C2A764" w14:textId="77777777" w:rsidTr="005C3796">
        <w:trPr>
          <w:trHeight w:val="330"/>
        </w:trPr>
        <w:tc>
          <w:tcPr>
            <w:tcW w:w="498" w:type="dxa"/>
            <w:vMerge/>
            <w:hideMark/>
          </w:tcPr>
          <w:p w14:paraId="765450AB" w14:textId="77777777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vMerge/>
            <w:hideMark/>
          </w:tcPr>
          <w:p w14:paraId="1BA7B413" w14:textId="77777777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6" w:type="dxa"/>
            <w:vMerge/>
            <w:hideMark/>
          </w:tcPr>
          <w:p w14:paraId="0BB3EB70" w14:textId="77777777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vMerge/>
            <w:hideMark/>
          </w:tcPr>
          <w:p w14:paraId="105BD373" w14:textId="77777777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vMerge/>
            <w:hideMark/>
          </w:tcPr>
          <w:p w14:paraId="2DCB9940" w14:textId="77777777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6" w:type="dxa"/>
            <w:gridSpan w:val="2"/>
            <w:hideMark/>
          </w:tcPr>
          <w:p w14:paraId="76C3081C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аварийность (</w:t>
            </w:r>
            <w:proofErr w:type="spell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ед</w:t>
            </w:r>
            <w:proofErr w:type="spell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/км)                      </w:t>
            </w:r>
          </w:p>
        </w:tc>
        <w:tc>
          <w:tcPr>
            <w:tcW w:w="1383" w:type="dxa"/>
            <w:vMerge w:val="restart"/>
            <w:hideMark/>
          </w:tcPr>
          <w:p w14:paraId="3C3E7C9C" w14:textId="77777777" w:rsidR="00EC6D45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стоимость мероприятия</w:t>
            </w:r>
            <w:r w:rsidR="00DA3BF5">
              <w:rPr>
                <w:rFonts w:ascii="Times New Roman" w:hAnsi="Times New Roman" w:cs="Times New Roman"/>
                <w:sz w:val="18"/>
                <w:szCs w:val="18"/>
              </w:rPr>
              <w:t>, в ценах 2021года</w:t>
            </w: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331B0E89" w14:textId="4C8649FC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тыс.</w:t>
            </w:r>
            <w:r w:rsidR="00EC6D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r w:rsidR="00EC6D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34" w:type="dxa"/>
            <w:vMerge/>
            <w:hideMark/>
          </w:tcPr>
          <w:p w14:paraId="30097B0E" w14:textId="77777777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959" w:rsidRPr="00C45959" w14:paraId="15563E52" w14:textId="77777777" w:rsidTr="005C3796">
        <w:trPr>
          <w:trHeight w:val="960"/>
        </w:trPr>
        <w:tc>
          <w:tcPr>
            <w:tcW w:w="498" w:type="dxa"/>
            <w:vMerge/>
            <w:hideMark/>
          </w:tcPr>
          <w:p w14:paraId="249CA955" w14:textId="77777777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vMerge/>
            <w:hideMark/>
          </w:tcPr>
          <w:p w14:paraId="2918DB0D" w14:textId="77777777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6" w:type="dxa"/>
            <w:vMerge/>
            <w:hideMark/>
          </w:tcPr>
          <w:p w14:paraId="39984BE7" w14:textId="77777777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vMerge/>
            <w:hideMark/>
          </w:tcPr>
          <w:p w14:paraId="22A4B004" w14:textId="77777777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hideMark/>
          </w:tcPr>
          <w:p w14:paraId="23014DCA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до реализации мероприятия </w:t>
            </w:r>
          </w:p>
        </w:tc>
        <w:tc>
          <w:tcPr>
            <w:tcW w:w="1348" w:type="dxa"/>
            <w:hideMark/>
          </w:tcPr>
          <w:p w14:paraId="04120B0A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после реализации мероприятия</w:t>
            </w:r>
          </w:p>
        </w:tc>
        <w:tc>
          <w:tcPr>
            <w:tcW w:w="1332" w:type="dxa"/>
            <w:hideMark/>
          </w:tcPr>
          <w:p w14:paraId="433E2B24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до реализации мероприятия</w:t>
            </w:r>
          </w:p>
        </w:tc>
        <w:tc>
          <w:tcPr>
            <w:tcW w:w="1334" w:type="dxa"/>
            <w:hideMark/>
          </w:tcPr>
          <w:p w14:paraId="4309D9DF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после реализации мероприятия</w:t>
            </w:r>
          </w:p>
        </w:tc>
        <w:tc>
          <w:tcPr>
            <w:tcW w:w="1383" w:type="dxa"/>
            <w:vMerge/>
            <w:hideMark/>
          </w:tcPr>
          <w:p w14:paraId="6BF81906" w14:textId="77777777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vMerge/>
            <w:hideMark/>
          </w:tcPr>
          <w:p w14:paraId="27E4F34B" w14:textId="77777777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959" w:rsidRPr="00C45959" w14:paraId="7A6F288B" w14:textId="77777777" w:rsidTr="005C3796">
        <w:trPr>
          <w:trHeight w:val="330"/>
        </w:trPr>
        <w:tc>
          <w:tcPr>
            <w:tcW w:w="498" w:type="dxa"/>
            <w:noWrap/>
            <w:hideMark/>
          </w:tcPr>
          <w:p w14:paraId="28A17A80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66" w:type="dxa"/>
            <w:hideMark/>
          </w:tcPr>
          <w:p w14:paraId="55E54881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66" w:type="dxa"/>
            <w:hideMark/>
          </w:tcPr>
          <w:p w14:paraId="581B6C0E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67" w:type="dxa"/>
            <w:hideMark/>
          </w:tcPr>
          <w:p w14:paraId="2F0D4435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32" w:type="dxa"/>
            <w:hideMark/>
          </w:tcPr>
          <w:p w14:paraId="2AFE670B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48" w:type="dxa"/>
            <w:hideMark/>
          </w:tcPr>
          <w:p w14:paraId="7CC3D6E7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32" w:type="dxa"/>
            <w:hideMark/>
          </w:tcPr>
          <w:p w14:paraId="001847D2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34" w:type="dxa"/>
            <w:hideMark/>
          </w:tcPr>
          <w:p w14:paraId="3E87E5FB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83" w:type="dxa"/>
            <w:hideMark/>
          </w:tcPr>
          <w:p w14:paraId="7E8EABD8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34" w:type="dxa"/>
            <w:noWrap/>
            <w:hideMark/>
          </w:tcPr>
          <w:p w14:paraId="426366E5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EC0175" w:rsidRPr="005C3796" w14:paraId="29D328A3" w14:textId="77777777" w:rsidTr="009377CA">
        <w:trPr>
          <w:trHeight w:val="1980"/>
        </w:trPr>
        <w:tc>
          <w:tcPr>
            <w:tcW w:w="498" w:type="dxa"/>
            <w:hideMark/>
          </w:tcPr>
          <w:p w14:paraId="6E4479CC" w14:textId="77777777" w:rsidR="00EC0175" w:rsidRPr="005C3796" w:rsidRDefault="00EC0175" w:rsidP="00EC0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37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666" w:type="dxa"/>
            <w:hideMark/>
          </w:tcPr>
          <w:p w14:paraId="54017DDF" w14:textId="60E148A0" w:rsidR="00EC0175" w:rsidRPr="00643EBC" w:rsidRDefault="00EC0175" w:rsidP="00EC01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Реконструкция участка сетей водоснабжения от ВК15+5 </w:t>
            </w: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м.п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до ВК19 , 1мкр.</w:t>
            </w:r>
          </w:p>
        </w:tc>
        <w:tc>
          <w:tcPr>
            <w:tcW w:w="2666" w:type="dxa"/>
            <w:hideMark/>
          </w:tcPr>
          <w:p w14:paraId="5846AA1A" w14:textId="0D7A5B8A" w:rsidR="00EC0175" w:rsidRPr="00643EBC" w:rsidRDefault="00EC0175" w:rsidP="00EC01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Выполнение мероприятий по обеспечению  бесперебойного и качественного  водоснабжения населения малоэтажной и удаленной застройки  города, в том числе и не подключенного к централизованному водоснабжению </w:t>
            </w:r>
          </w:p>
        </w:tc>
        <w:tc>
          <w:tcPr>
            <w:tcW w:w="1667" w:type="dxa"/>
            <w:hideMark/>
          </w:tcPr>
          <w:p w14:paraId="29F89C56" w14:textId="3A2A1F80" w:rsidR="00EC0175" w:rsidRPr="00643EBC" w:rsidRDefault="00EC0175" w:rsidP="00EC01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г.Шарыпово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  м-н 1 ,во дворе МКД 2 и 1 первого </w:t>
            </w: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мкр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-на.</w:t>
            </w:r>
          </w:p>
        </w:tc>
        <w:tc>
          <w:tcPr>
            <w:tcW w:w="1332" w:type="dxa"/>
            <w:vAlign w:val="center"/>
            <w:hideMark/>
          </w:tcPr>
          <w:p w14:paraId="41925081" w14:textId="19BA331C" w:rsidR="00EC0175" w:rsidRPr="00643EBC" w:rsidRDefault="00EC0175" w:rsidP="00EC01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L=172 </w:t>
            </w: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м.п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 - 159мм. сталь, мощность 23.5 л/сек</w:t>
            </w:r>
          </w:p>
        </w:tc>
        <w:tc>
          <w:tcPr>
            <w:tcW w:w="1348" w:type="dxa"/>
            <w:vAlign w:val="center"/>
            <w:hideMark/>
          </w:tcPr>
          <w:p w14:paraId="252746B9" w14:textId="2DAC451C" w:rsidR="00EC0175" w:rsidRPr="00643EBC" w:rsidRDefault="00EC0175" w:rsidP="00EC01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L=172 </w:t>
            </w: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м.п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Д-160 мм., полиэтилен. С </w:t>
            </w: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коэф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iерох.K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=0/008,  мощность =23.0 л/сек.</w:t>
            </w:r>
          </w:p>
        </w:tc>
        <w:tc>
          <w:tcPr>
            <w:tcW w:w="1332" w:type="dxa"/>
            <w:vAlign w:val="center"/>
            <w:hideMark/>
          </w:tcPr>
          <w:p w14:paraId="6ED0E339" w14:textId="7E790AEA" w:rsidR="00EC0175" w:rsidRPr="00643EBC" w:rsidRDefault="00EC0175" w:rsidP="009377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334" w:type="dxa"/>
            <w:vAlign w:val="center"/>
            <w:hideMark/>
          </w:tcPr>
          <w:p w14:paraId="5EA9EE80" w14:textId="3B540932" w:rsidR="00EC0175" w:rsidRPr="00643EBC" w:rsidRDefault="00EC0175" w:rsidP="009377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383" w:type="dxa"/>
            <w:vAlign w:val="center"/>
            <w:hideMark/>
          </w:tcPr>
          <w:p w14:paraId="382F9AD0" w14:textId="4BF32E9D" w:rsidR="00EC0175" w:rsidRPr="00643EBC" w:rsidRDefault="00EC0175" w:rsidP="009377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1233,120</w:t>
            </w:r>
          </w:p>
        </w:tc>
        <w:tc>
          <w:tcPr>
            <w:tcW w:w="1334" w:type="dxa"/>
            <w:vAlign w:val="center"/>
            <w:hideMark/>
          </w:tcPr>
          <w:p w14:paraId="1552F023" w14:textId="5C142F54" w:rsidR="00EC0175" w:rsidRPr="00643EBC" w:rsidRDefault="00EC0175" w:rsidP="009377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</w:tc>
      </w:tr>
      <w:tr w:rsidR="00EC0175" w:rsidRPr="005C3796" w14:paraId="097EC921" w14:textId="77777777" w:rsidTr="009377CA">
        <w:trPr>
          <w:trHeight w:val="2370"/>
        </w:trPr>
        <w:tc>
          <w:tcPr>
            <w:tcW w:w="498" w:type="dxa"/>
            <w:hideMark/>
          </w:tcPr>
          <w:p w14:paraId="24CAB85A" w14:textId="77777777" w:rsidR="00EC0175" w:rsidRPr="005C3796" w:rsidRDefault="00EC0175" w:rsidP="00EC0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37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666" w:type="dxa"/>
            <w:hideMark/>
          </w:tcPr>
          <w:p w14:paraId="100F24F2" w14:textId="7F1399C0" w:rsidR="00EC0175" w:rsidRPr="00643EBC" w:rsidRDefault="00EC0175" w:rsidP="00EC01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Реконструкция участка сетей водоснабжения от ВК42 до ТК3 </w:t>
            </w: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ул.Спортивная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</w:p>
        </w:tc>
        <w:tc>
          <w:tcPr>
            <w:tcW w:w="2666" w:type="dxa"/>
            <w:hideMark/>
          </w:tcPr>
          <w:p w14:paraId="30091FFF" w14:textId="12477091" w:rsidR="00EC0175" w:rsidRPr="00643EBC" w:rsidRDefault="00EC0175" w:rsidP="00EC01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мероприятий по совершенствованию системы бесперебойного и качественного  водоснабжения, а также мероприятий по предотвращению перерывов в подаче воды  населению проживающему в старой части города</w:t>
            </w:r>
          </w:p>
        </w:tc>
        <w:tc>
          <w:tcPr>
            <w:tcW w:w="1667" w:type="dxa"/>
            <w:hideMark/>
          </w:tcPr>
          <w:p w14:paraId="691D496F" w14:textId="39F4B83F" w:rsidR="00EC0175" w:rsidRPr="00643EBC" w:rsidRDefault="00EC0175" w:rsidP="00EC01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г.Шарыпово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м-н 5- пр-т Энергетиков, от ВК42 у автодороги 5мкр. До ТК3 по ул. Спортивная. г. Шарыпово</w:t>
            </w:r>
          </w:p>
        </w:tc>
        <w:tc>
          <w:tcPr>
            <w:tcW w:w="1332" w:type="dxa"/>
            <w:vAlign w:val="center"/>
            <w:hideMark/>
          </w:tcPr>
          <w:p w14:paraId="23971253" w14:textId="360EED2F" w:rsidR="00EC0175" w:rsidRPr="00643EBC" w:rsidRDefault="00EC0175" w:rsidP="00EC01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Прот.L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=235 </w:t>
            </w: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м.п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 Д-159мм, сталь,  мощность 23.5л/сек</w:t>
            </w:r>
          </w:p>
        </w:tc>
        <w:tc>
          <w:tcPr>
            <w:tcW w:w="1348" w:type="dxa"/>
            <w:vAlign w:val="center"/>
            <w:hideMark/>
          </w:tcPr>
          <w:p w14:paraId="75A6BC50" w14:textId="2CA86610" w:rsidR="00EC0175" w:rsidRPr="00643EBC" w:rsidRDefault="00EC0175" w:rsidP="00EC01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Прот.L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=235 </w:t>
            </w: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м.п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Д-160мм, полиэтилен. С </w:t>
            </w: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коэф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iерох.K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=0/008,  мощность =23.0 л/сек.</w:t>
            </w:r>
          </w:p>
        </w:tc>
        <w:tc>
          <w:tcPr>
            <w:tcW w:w="1332" w:type="dxa"/>
            <w:vAlign w:val="center"/>
            <w:hideMark/>
          </w:tcPr>
          <w:p w14:paraId="189331D1" w14:textId="3005D78C" w:rsidR="00EC0175" w:rsidRPr="00643EBC" w:rsidRDefault="00EC0175" w:rsidP="009377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334" w:type="dxa"/>
            <w:vAlign w:val="center"/>
            <w:hideMark/>
          </w:tcPr>
          <w:p w14:paraId="61EAD001" w14:textId="6A0F2E20" w:rsidR="00EC0175" w:rsidRPr="00643EBC" w:rsidRDefault="00EC0175" w:rsidP="009377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383" w:type="dxa"/>
            <w:vAlign w:val="center"/>
            <w:hideMark/>
          </w:tcPr>
          <w:p w14:paraId="083A8F3B" w14:textId="61DFF119" w:rsidR="00EC0175" w:rsidRPr="00643EBC" w:rsidRDefault="00EC0175" w:rsidP="009377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1684,780</w:t>
            </w:r>
          </w:p>
        </w:tc>
        <w:tc>
          <w:tcPr>
            <w:tcW w:w="1334" w:type="dxa"/>
            <w:vAlign w:val="center"/>
            <w:hideMark/>
          </w:tcPr>
          <w:p w14:paraId="49958E3E" w14:textId="685CA8CB" w:rsidR="00EC0175" w:rsidRPr="00643EBC" w:rsidRDefault="00EC0175" w:rsidP="009377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</w:tr>
      <w:tr w:rsidR="00EC0175" w:rsidRPr="005C3796" w14:paraId="7425AD4B" w14:textId="77777777" w:rsidTr="009377CA">
        <w:trPr>
          <w:trHeight w:val="2550"/>
        </w:trPr>
        <w:tc>
          <w:tcPr>
            <w:tcW w:w="498" w:type="dxa"/>
            <w:hideMark/>
          </w:tcPr>
          <w:p w14:paraId="5FF699FA" w14:textId="77777777" w:rsidR="00EC0175" w:rsidRPr="005C3796" w:rsidRDefault="00EC0175" w:rsidP="00EC0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37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3.</w:t>
            </w:r>
          </w:p>
        </w:tc>
        <w:tc>
          <w:tcPr>
            <w:tcW w:w="1666" w:type="dxa"/>
            <w:hideMark/>
          </w:tcPr>
          <w:p w14:paraId="127E055B" w14:textId="1B761067" w:rsidR="00EC0175" w:rsidRPr="00643EBC" w:rsidRDefault="00EC0175" w:rsidP="00EC01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Реконструкция участка сетей водоснабжения от ВК17 </w:t>
            </w: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ул.Заводская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ТК67 </w:t>
            </w: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ул.Российская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(1-й этап от ВК17 до ВК 35)</w:t>
            </w:r>
          </w:p>
        </w:tc>
        <w:tc>
          <w:tcPr>
            <w:tcW w:w="2666" w:type="dxa"/>
            <w:hideMark/>
          </w:tcPr>
          <w:p w14:paraId="07A03F5E" w14:textId="4BE1C242" w:rsidR="00EC0175" w:rsidRPr="00643EBC" w:rsidRDefault="00EC0175" w:rsidP="00EC01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Обеспечение бесперебойного водоснабжения центральной части города, в т.ч. микрорайонов 3,2, Пионерный, Берлин и </w:t>
            </w: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Энергостроителей</w:t>
            </w:r>
            <w:proofErr w:type="spellEnd"/>
          </w:p>
        </w:tc>
        <w:tc>
          <w:tcPr>
            <w:tcW w:w="1667" w:type="dxa"/>
            <w:hideMark/>
          </w:tcPr>
          <w:p w14:paraId="29AB9B51" w14:textId="520092B3" w:rsidR="00EC0175" w:rsidRPr="00643EBC" w:rsidRDefault="00EC0175" w:rsidP="00EC01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Шарыпово, от ВК17 до ВК35 </w:t>
            </w: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ул.Российская</w:t>
            </w:r>
            <w:proofErr w:type="spellEnd"/>
          </w:p>
        </w:tc>
        <w:tc>
          <w:tcPr>
            <w:tcW w:w="1332" w:type="dxa"/>
            <w:vAlign w:val="center"/>
            <w:hideMark/>
          </w:tcPr>
          <w:p w14:paraId="377245AC" w14:textId="18F76D57" w:rsidR="00EC0175" w:rsidRPr="00643EBC" w:rsidRDefault="00EC0175" w:rsidP="00EC01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L= 235 </w:t>
            </w: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м.п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Д-108 мм сталь, мощность  12.25 л/сек</w:t>
            </w:r>
          </w:p>
        </w:tc>
        <w:tc>
          <w:tcPr>
            <w:tcW w:w="1348" w:type="dxa"/>
            <w:vAlign w:val="center"/>
            <w:hideMark/>
          </w:tcPr>
          <w:p w14:paraId="35E7A9C2" w14:textId="5F4928E2" w:rsidR="00EC0175" w:rsidRPr="00643EBC" w:rsidRDefault="00EC0175" w:rsidP="00EC01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L=235 </w:t>
            </w: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м.п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Д-110 мм, полиэтилен. С </w:t>
            </w: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коэф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iерох.K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=0/008,  мощность =10.75 л/сек.</w:t>
            </w:r>
          </w:p>
        </w:tc>
        <w:tc>
          <w:tcPr>
            <w:tcW w:w="1332" w:type="dxa"/>
            <w:vAlign w:val="center"/>
            <w:hideMark/>
          </w:tcPr>
          <w:p w14:paraId="13683BE4" w14:textId="192E657B" w:rsidR="00EC0175" w:rsidRPr="00643EBC" w:rsidRDefault="00EC0175" w:rsidP="009377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1334" w:type="dxa"/>
            <w:vAlign w:val="center"/>
            <w:hideMark/>
          </w:tcPr>
          <w:p w14:paraId="20CE4716" w14:textId="74642976" w:rsidR="00EC0175" w:rsidRPr="00643EBC" w:rsidRDefault="00EC0175" w:rsidP="009377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0,023</w:t>
            </w:r>
          </w:p>
        </w:tc>
        <w:tc>
          <w:tcPr>
            <w:tcW w:w="1383" w:type="dxa"/>
            <w:vAlign w:val="center"/>
            <w:hideMark/>
          </w:tcPr>
          <w:p w14:paraId="2489E5BE" w14:textId="6E5A90D2" w:rsidR="00EC0175" w:rsidRPr="00643EBC" w:rsidRDefault="00EC0175" w:rsidP="009377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1554,160</w:t>
            </w:r>
          </w:p>
        </w:tc>
        <w:tc>
          <w:tcPr>
            <w:tcW w:w="1334" w:type="dxa"/>
            <w:vAlign w:val="center"/>
            <w:hideMark/>
          </w:tcPr>
          <w:p w14:paraId="593F8031" w14:textId="0140EC77" w:rsidR="00EC0175" w:rsidRPr="00643EBC" w:rsidRDefault="00EC0175" w:rsidP="009377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  <w:tr w:rsidR="00EC0175" w:rsidRPr="005C3796" w14:paraId="0BD77FA8" w14:textId="77777777" w:rsidTr="009377CA">
        <w:trPr>
          <w:trHeight w:val="2325"/>
        </w:trPr>
        <w:tc>
          <w:tcPr>
            <w:tcW w:w="498" w:type="dxa"/>
            <w:hideMark/>
          </w:tcPr>
          <w:p w14:paraId="6475F9C0" w14:textId="77777777" w:rsidR="00EC0175" w:rsidRPr="005C3796" w:rsidRDefault="00EC0175" w:rsidP="00EC0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37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666" w:type="dxa"/>
            <w:hideMark/>
          </w:tcPr>
          <w:p w14:paraId="1CFB1CFC" w14:textId="79ECD936" w:rsidR="00EC0175" w:rsidRPr="00643EBC" w:rsidRDefault="00EC0175" w:rsidP="00EC01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Реконструкция участка сетей водоснабжения от ВК17 </w:t>
            </w: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ул.Заводская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ТК67 </w:t>
            </w: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ул.Российская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(2-й этап от ВК35 </w:t>
            </w: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доТК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67)</w:t>
            </w:r>
          </w:p>
        </w:tc>
        <w:tc>
          <w:tcPr>
            <w:tcW w:w="2666" w:type="dxa"/>
            <w:hideMark/>
          </w:tcPr>
          <w:p w14:paraId="6893A80A" w14:textId="0FD4484D" w:rsidR="00EC0175" w:rsidRPr="00643EBC" w:rsidRDefault="00EC0175" w:rsidP="00EC01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мероприятий по совершенствованию системы бесперебойного и качественного  водоснабжения, а также мероприятий по предотвращению перерывов в подаче воды  населению проживающему в многоквартирных домах</w:t>
            </w:r>
          </w:p>
        </w:tc>
        <w:tc>
          <w:tcPr>
            <w:tcW w:w="1667" w:type="dxa"/>
            <w:hideMark/>
          </w:tcPr>
          <w:p w14:paraId="03A28631" w14:textId="6C69CBF4" w:rsidR="00EC0175" w:rsidRPr="00643EBC" w:rsidRDefault="00EC0175" w:rsidP="00EC01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Шарыпово, от ВК35 до ТК 67 </w:t>
            </w: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ул.Российская</w:t>
            </w:r>
            <w:proofErr w:type="spellEnd"/>
          </w:p>
        </w:tc>
        <w:tc>
          <w:tcPr>
            <w:tcW w:w="1332" w:type="dxa"/>
            <w:vAlign w:val="center"/>
            <w:hideMark/>
          </w:tcPr>
          <w:p w14:paraId="0D02B143" w14:textId="0458DBD9" w:rsidR="00EC0175" w:rsidRPr="00643EBC" w:rsidRDefault="00EC0175" w:rsidP="00EC01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L= 285 </w:t>
            </w: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м.п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Д-108 мм сталь, мощность  12.25 л/сек</w:t>
            </w:r>
          </w:p>
        </w:tc>
        <w:tc>
          <w:tcPr>
            <w:tcW w:w="1348" w:type="dxa"/>
            <w:vAlign w:val="center"/>
            <w:hideMark/>
          </w:tcPr>
          <w:p w14:paraId="3B57184E" w14:textId="1671B418" w:rsidR="00EC0175" w:rsidRPr="00643EBC" w:rsidRDefault="00EC0175" w:rsidP="00EC01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L=285 </w:t>
            </w: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м.п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Д-110 мм, полиэтилен. С </w:t>
            </w: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коэф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iерох.K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=0/008,  мощность =10.75 л/сек.</w:t>
            </w:r>
          </w:p>
        </w:tc>
        <w:tc>
          <w:tcPr>
            <w:tcW w:w="1332" w:type="dxa"/>
            <w:vAlign w:val="center"/>
            <w:hideMark/>
          </w:tcPr>
          <w:p w14:paraId="174C2E52" w14:textId="396694D8" w:rsidR="00EC0175" w:rsidRPr="00643EBC" w:rsidRDefault="00EC0175" w:rsidP="009377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334" w:type="dxa"/>
            <w:vAlign w:val="center"/>
            <w:hideMark/>
          </w:tcPr>
          <w:p w14:paraId="6099CC4A" w14:textId="68D25DCF" w:rsidR="00EC0175" w:rsidRPr="00643EBC" w:rsidRDefault="00EC0175" w:rsidP="009377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1383" w:type="dxa"/>
            <w:vAlign w:val="center"/>
            <w:hideMark/>
          </w:tcPr>
          <w:p w14:paraId="073F1E2F" w14:textId="00B20258" w:rsidR="00EC0175" w:rsidRPr="00643EBC" w:rsidRDefault="00EC0175" w:rsidP="009377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1884,610</w:t>
            </w:r>
          </w:p>
        </w:tc>
        <w:tc>
          <w:tcPr>
            <w:tcW w:w="1334" w:type="dxa"/>
            <w:vAlign w:val="center"/>
            <w:hideMark/>
          </w:tcPr>
          <w:p w14:paraId="1B75A8C0" w14:textId="426079F9" w:rsidR="00EC0175" w:rsidRPr="00643EBC" w:rsidRDefault="00EC0175" w:rsidP="009377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</w:t>
            </w:r>
          </w:p>
        </w:tc>
      </w:tr>
      <w:tr w:rsidR="00EC0175" w:rsidRPr="005C3796" w14:paraId="144B4313" w14:textId="77777777" w:rsidTr="009377CA">
        <w:trPr>
          <w:trHeight w:val="2625"/>
        </w:trPr>
        <w:tc>
          <w:tcPr>
            <w:tcW w:w="498" w:type="dxa"/>
            <w:hideMark/>
          </w:tcPr>
          <w:p w14:paraId="65490275" w14:textId="77777777" w:rsidR="00EC0175" w:rsidRPr="005C3796" w:rsidRDefault="00EC0175" w:rsidP="00EC0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37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666" w:type="dxa"/>
            <w:hideMark/>
          </w:tcPr>
          <w:p w14:paraId="3CF025B6" w14:textId="0C28BDB7" w:rsidR="00EC0175" w:rsidRPr="00643EBC" w:rsidRDefault="00EC0175" w:rsidP="00EC01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Реконструкция участка сетей водоснабжения от ВК11 в сторону  КП11  4мкр.,</w:t>
            </w:r>
          </w:p>
        </w:tc>
        <w:tc>
          <w:tcPr>
            <w:tcW w:w="2666" w:type="dxa"/>
            <w:hideMark/>
          </w:tcPr>
          <w:p w14:paraId="63E37D79" w14:textId="12C40F92" w:rsidR="00EC0175" w:rsidRPr="00643EBC" w:rsidRDefault="00EC0175" w:rsidP="00EC01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мероприятий по совершенствованию системы бесперебойного и качественного  водоснабжения, а также мероприятий по предотвращению перерывов в подаче воды  населению проживающему в многоквартирных домах</w:t>
            </w:r>
          </w:p>
        </w:tc>
        <w:tc>
          <w:tcPr>
            <w:tcW w:w="1667" w:type="dxa"/>
            <w:hideMark/>
          </w:tcPr>
          <w:p w14:paraId="29517A4D" w14:textId="4779C44B" w:rsidR="00EC0175" w:rsidRPr="00643EBC" w:rsidRDefault="00EC0175" w:rsidP="00EC01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г.Шарыпово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не застроенная территория вдоль просп. Центральный от ВК11 4-го </w:t>
            </w: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мкр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-на в сторону КП11 3-го </w:t>
            </w: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мкр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-на   магистральный </w:t>
            </w:r>
          </w:p>
        </w:tc>
        <w:tc>
          <w:tcPr>
            <w:tcW w:w="1332" w:type="dxa"/>
            <w:vAlign w:val="center"/>
            <w:hideMark/>
          </w:tcPr>
          <w:p w14:paraId="35CDB2AA" w14:textId="474CD3DF" w:rsidR="00EC0175" w:rsidRPr="00643EBC" w:rsidRDefault="00EC0175" w:rsidP="00EC01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L= 94 </w:t>
            </w: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м.п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., Д-426мм ,  сталь, мощность 189.0  л/сек</w:t>
            </w:r>
          </w:p>
        </w:tc>
        <w:tc>
          <w:tcPr>
            <w:tcW w:w="1348" w:type="dxa"/>
            <w:vAlign w:val="center"/>
            <w:hideMark/>
          </w:tcPr>
          <w:p w14:paraId="2F4C03AB" w14:textId="775B30D1" w:rsidR="00EC0175" w:rsidRPr="00643EBC" w:rsidRDefault="00EC0175" w:rsidP="00EC01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L= 94 </w:t>
            </w: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м.п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., Д-400мм., полиэтилен. С </w:t>
            </w: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коэф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iерох.K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=0/008,  мощность =168 л/сек.</w:t>
            </w:r>
          </w:p>
        </w:tc>
        <w:tc>
          <w:tcPr>
            <w:tcW w:w="1332" w:type="dxa"/>
            <w:vAlign w:val="center"/>
            <w:hideMark/>
          </w:tcPr>
          <w:p w14:paraId="12357DC8" w14:textId="63DF6615" w:rsidR="00EC0175" w:rsidRPr="00643EBC" w:rsidRDefault="00EC0175" w:rsidP="009377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334" w:type="dxa"/>
            <w:vAlign w:val="center"/>
            <w:hideMark/>
          </w:tcPr>
          <w:p w14:paraId="29272026" w14:textId="466E8456" w:rsidR="00EC0175" w:rsidRPr="00643EBC" w:rsidRDefault="00EC0175" w:rsidP="009377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1383" w:type="dxa"/>
            <w:vAlign w:val="center"/>
            <w:hideMark/>
          </w:tcPr>
          <w:p w14:paraId="5D091803" w14:textId="261E7F63" w:rsidR="00EC0175" w:rsidRPr="00643EBC" w:rsidRDefault="00EC0175" w:rsidP="009377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2237,510</w:t>
            </w:r>
          </w:p>
        </w:tc>
        <w:tc>
          <w:tcPr>
            <w:tcW w:w="1334" w:type="dxa"/>
            <w:vAlign w:val="center"/>
            <w:hideMark/>
          </w:tcPr>
          <w:p w14:paraId="40EB0C7F" w14:textId="425F00B7" w:rsidR="00EC0175" w:rsidRPr="00643EBC" w:rsidRDefault="00EC0175" w:rsidP="009377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2028</w:t>
            </w:r>
          </w:p>
        </w:tc>
      </w:tr>
      <w:tr w:rsidR="00EC0175" w:rsidRPr="005C3796" w14:paraId="2EC90FCD" w14:textId="77777777" w:rsidTr="009377CA">
        <w:trPr>
          <w:trHeight w:val="2910"/>
        </w:trPr>
        <w:tc>
          <w:tcPr>
            <w:tcW w:w="498" w:type="dxa"/>
            <w:hideMark/>
          </w:tcPr>
          <w:p w14:paraId="2658E8B3" w14:textId="77777777" w:rsidR="00EC0175" w:rsidRPr="005C3796" w:rsidRDefault="00EC0175" w:rsidP="00EC0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37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6.</w:t>
            </w:r>
          </w:p>
        </w:tc>
        <w:tc>
          <w:tcPr>
            <w:tcW w:w="1666" w:type="dxa"/>
            <w:hideMark/>
          </w:tcPr>
          <w:p w14:paraId="3BE3E8BB" w14:textId="338FFFA2" w:rsidR="00EC0175" w:rsidRPr="00643EBC" w:rsidRDefault="00EC0175" w:rsidP="00EC01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Реконструкция участка сетей водоснабжения  от ВК16 </w:t>
            </w: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ул.Заводская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ВК36 </w:t>
            </w: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ул.Октябрьская</w:t>
            </w:r>
            <w:proofErr w:type="spellEnd"/>
          </w:p>
        </w:tc>
        <w:tc>
          <w:tcPr>
            <w:tcW w:w="2666" w:type="dxa"/>
            <w:hideMark/>
          </w:tcPr>
          <w:p w14:paraId="31640F46" w14:textId="05B37A9E" w:rsidR="00EC0175" w:rsidRPr="00643EBC" w:rsidRDefault="00EC0175" w:rsidP="00EC01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мероприятий по совершенствованию системы бесперебойного и качественного  водоснабжения, а также мероприятий по предотвращению перерывов в подаче воды  населению проживающему в старой части города</w:t>
            </w:r>
          </w:p>
        </w:tc>
        <w:tc>
          <w:tcPr>
            <w:tcW w:w="1667" w:type="dxa"/>
            <w:hideMark/>
          </w:tcPr>
          <w:p w14:paraId="66AAB2E4" w14:textId="5CA823CF" w:rsidR="00EC0175" w:rsidRPr="00643EBC" w:rsidRDefault="00EC0175" w:rsidP="00EC01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Шарыпово, от ВК16 </w:t>
            </w: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ул.Заводская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ВК36 </w:t>
            </w: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ул.Октябрьская</w:t>
            </w:r>
            <w:proofErr w:type="spellEnd"/>
          </w:p>
        </w:tc>
        <w:tc>
          <w:tcPr>
            <w:tcW w:w="1332" w:type="dxa"/>
            <w:vAlign w:val="center"/>
            <w:hideMark/>
          </w:tcPr>
          <w:p w14:paraId="3D9DB317" w14:textId="7B579649" w:rsidR="00EC0175" w:rsidRPr="00643EBC" w:rsidRDefault="00EC0175" w:rsidP="00EC01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L= 321 </w:t>
            </w: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м.п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Д-108 мм сталь, мощность 12.25 л/сек</w:t>
            </w:r>
          </w:p>
        </w:tc>
        <w:tc>
          <w:tcPr>
            <w:tcW w:w="1348" w:type="dxa"/>
            <w:vAlign w:val="center"/>
            <w:hideMark/>
          </w:tcPr>
          <w:p w14:paraId="65EC4029" w14:textId="6AC70EEB" w:rsidR="00EC0175" w:rsidRPr="00643EBC" w:rsidRDefault="00EC0175" w:rsidP="00EC01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L=321 </w:t>
            </w: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м.п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Д-110мм, полиэтилен. С </w:t>
            </w: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коэф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iерох.K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=0/008,  мощность =10.75 л/сек.</w:t>
            </w:r>
          </w:p>
        </w:tc>
        <w:tc>
          <w:tcPr>
            <w:tcW w:w="1332" w:type="dxa"/>
            <w:vAlign w:val="center"/>
            <w:hideMark/>
          </w:tcPr>
          <w:p w14:paraId="336657B0" w14:textId="6020815B" w:rsidR="00EC0175" w:rsidRPr="00643EBC" w:rsidRDefault="00EC0175" w:rsidP="009377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334" w:type="dxa"/>
            <w:vAlign w:val="center"/>
            <w:hideMark/>
          </w:tcPr>
          <w:p w14:paraId="783EB8E6" w14:textId="1985A367" w:rsidR="00EC0175" w:rsidRPr="00643EBC" w:rsidRDefault="00EC0175" w:rsidP="009377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383" w:type="dxa"/>
            <w:vAlign w:val="center"/>
            <w:hideMark/>
          </w:tcPr>
          <w:p w14:paraId="19485814" w14:textId="735B24FB" w:rsidR="00EC0175" w:rsidRPr="00643EBC" w:rsidRDefault="00EC0175" w:rsidP="009377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2116,050</w:t>
            </w:r>
          </w:p>
        </w:tc>
        <w:tc>
          <w:tcPr>
            <w:tcW w:w="1334" w:type="dxa"/>
            <w:vAlign w:val="center"/>
            <w:hideMark/>
          </w:tcPr>
          <w:p w14:paraId="0767A8F2" w14:textId="33F0A2C1" w:rsidR="00EC0175" w:rsidRPr="00643EBC" w:rsidRDefault="00EC0175" w:rsidP="009377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2029</w:t>
            </w:r>
          </w:p>
        </w:tc>
      </w:tr>
      <w:tr w:rsidR="00EC0175" w:rsidRPr="005C3796" w14:paraId="7A993948" w14:textId="77777777" w:rsidTr="009377CA">
        <w:trPr>
          <w:trHeight w:val="2940"/>
        </w:trPr>
        <w:tc>
          <w:tcPr>
            <w:tcW w:w="498" w:type="dxa"/>
            <w:hideMark/>
          </w:tcPr>
          <w:p w14:paraId="726FF4AD" w14:textId="77777777" w:rsidR="00EC0175" w:rsidRPr="005C3796" w:rsidRDefault="00EC0175" w:rsidP="00EC0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37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666" w:type="dxa"/>
            <w:hideMark/>
          </w:tcPr>
          <w:p w14:paraId="4C0A7C72" w14:textId="76C3EC3D" w:rsidR="00EC0175" w:rsidRPr="00643EBC" w:rsidRDefault="00EC0175" w:rsidP="00EC01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Реконструкция участка сетей водоснабжения  от ВК14 </w:t>
            </w: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ул.Заводская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ВК23 </w:t>
            </w: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ул.Российская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(1-й этап от ВК14 до ВК21)</w:t>
            </w:r>
          </w:p>
        </w:tc>
        <w:tc>
          <w:tcPr>
            <w:tcW w:w="2666" w:type="dxa"/>
            <w:hideMark/>
          </w:tcPr>
          <w:p w14:paraId="4954F4F5" w14:textId="30A8AE56" w:rsidR="00EC0175" w:rsidRPr="00643EBC" w:rsidRDefault="00EC0175" w:rsidP="00EC01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мероприятий по совершенствованию системы бесперебойного и качественного  водоснабжения, а также мероприятий по предотвращению перерывов в подаче воды  населению проживающему в старой части города</w:t>
            </w:r>
          </w:p>
        </w:tc>
        <w:tc>
          <w:tcPr>
            <w:tcW w:w="1667" w:type="dxa"/>
            <w:hideMark/>
          </w:tcPr>
          <w:p w14:paraId="5B464926" w14:textId="50228F0E" w:rsidR="00EC0175" w:rsidRPr="00643EBC" w:rsidRDefault="00EC0175" w:rsidP="00EC01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Шарыпово, от ВК14 </w:t>
            </w: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ул.Заводская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ВК21 </w:t>
            </w: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ул.Российская</w:t>
            </w:r>
            <w:proofErr w:type="spellEnd"/>
          </w:p>
        </w:tc>
        <w:tc>
          <w:tcPr>
            <w:tcW w:w="1332" w:type="dxa"/>
            <w:vAlign w:val="center"/>
            <w:hideMark/>
          </w:tcPr>
          <w:p w14:paraId="32711118" w14:textId="4A0B4691" w:rsidR="00EC0175" w:rsidRPr="00643EBC" w:rsidRDefault="00EC0175" w:rsidP="00EC01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L= 346 </w:t>
            </w: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м.п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Д-108 мм сталь, мощность 12.25 л/сек</w:t>
            </w:r>
          </w:p>
        </w:tc>
        <w:tc>
          <w:tcPr>
            <w:tcW w:w="1348" w:type="dxa"/>
            <w:vAlign w:val="center"/>
            <w:hideMark/>
          </w:tcPr>
          <w:p w14:paraId="36A99AD7" w14:textId="4991E3B8" w:rsidR="00EC0175" w:rsidRPr="00643EBC" w:rsidRDefault="00EC0175" w:rsidP="00EC01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L=346 </w:t>
            </w: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м.п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Д-110мм, полиэтилен. С </w:t>
            </w: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коэф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iерох.K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=0/008,  мощность =10.75 л/сек.</w:t>
            </w:r>
          </w:p>
        </w:tc>
        <w:tc>
          <w:tcPr>
            <w:tcW w:w="1332" w:type="dxa"/>
            <w:vAlign w:val="center"/>
            <w:hideMark/>
          </w:tcPr>
          <w:p w14:paraId="23A5EAC5" w14:textId="4CB5F11E" w:rsidR="00EC0175" w:rsidRPr="00643EBC" w:rsidRDefault="00EC0175" w:rsidP="009377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334" w:type="dxa"/>
            <w:vAlign w:val="center"/>
            <w:hideMark/>
          </w:tcPr>
          <w:p w14:paraId="2F2C580A" w14:textId="62473E92" w:rsidR="00EC0175" w:rsidRPr="00643EBC" w:rsidRDefault="00EC0175" w:rsidP="009377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383" w:type="dxa"/>
            <w:vAlign w:val="center"/>
            <w:hideMark/>
          </w:tcPr>
          <w:p w14:paraId="533A549E" w14:textId="239C43B9" w:rsidR="00EC0175" w:rsidRPr="00643EBC" w:rsidRDefault="00EC0175" w:rsidP="009377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2287,980</w:t>
            </w:r>
          </w:p>
        </w:tc>
        <w:tc>
          <w:tcPr>
            <w:tcW w:w="1334" w:type="dxa"/>
            <w:vAlign w:val="center"/>
            <w:hideMark/>
          </w:tcPr>
          <w:p w14:paraId="7FCD1B32" w14:textId="4A8710EB" w:rsidR="00EC0175" w:rsidRPr="00643EBC" w:rsidRDefault="00EC0175" w:rsidP="009377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2 030</w:t>
            </w:r>
          </w:p>
        </w:tc>
      </w:tr>
      <w:tr w:rsidR="00EC0175" w:rsidRPr="005C3796" w14:paraId="56022064" w14:textId="77777777" w:rsidTr="009377CA">
        <w:trPr>
          <w:trHeight w:val="2610"/>
        </w:trPr>
        <w:tc>
          <w:tcPr>
            <w:tcW w:w="498" w:type="dxa"/>
            <w:hideMark/>
          </w:tcPr>
          <w:p w14:paraId="6337838D" w14:textId="77777777" w:rsidR="00EC0175" w:rsidRPr="005C3796" w:rsidRDefault="00EC0175" w:rsidP="00EC0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37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666" w:type="dxa"/>
            <w:hideMark/>
          </w:tcPr>
          <w:p w14:paraId="63BEB6ED" w14:textId="4696C130" w:rsidR="00EC0175" w:rsidRPr="00643EBC" w:rsidRDefault="00EC0175" w:rsidP="00EC01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Реконструкция участка сетей водоснабжения  от ВК14 </w:t>
            </w: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ул.Заводская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ВК23 </w:t>
            </w: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ул.Российская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(2-й этап от ВК21 до ВК23)</w:t>
            </w:r>
          </w:p>
        </w:tc>
        <w:tc>
          <w:tcPr>
            <w:tcW w:w="2666" w:type="dxa"/>
            <w:hideMark/>
          </w:tcPr>
          <w:p w14:paraId="267C81DC" w14:textId="24C4A77B" w:rsidR="00EC0175" w:rsidRPr="00643EBC" w:rsidRDefault="00EC0175" w:rsidP="00EC01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мероприятий по совершенствованию системы бесперебойного и качественного  водоснабжения, а также мероприятий по предотвращению перерывов в подаче воды  населению проживающему в старой части города</w:t>
            </w:r>
          </w:p>
        </w:tc>
        <w:tc>
          <w:tcPr>
            <w:tcW w:w="1667" w:type="dxa"/>
            <w:hideMark/>
          </w:tcPr>
          <w:p w14:paraId="118E8DA5" w14:textId="3F4DBF75" w:rsidR="00EC0175" w:rsidRPr="00643EBC" w:rsidRDefault="00EC0175" w:rsidP="00EC01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Шарыпово, от ВК21 </w:t>
            </w: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ул.Заводская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ВК23 </w:t>
            </w: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ул.Российская</w:t>
            </w:r>
            <w:proofErr w:type="spellEnd"/>
          </w:p>
        </w:tc>
        <w:tc>
          <w:tcPr>
            <w:tcW w:w="1332" w:type="dxa"/>
            <w:vAlign w:val="center"/>
            <w:hideMark/>
          </w:tcPr>
          <w:p w14:paraId="24DCB9AD" w14:textId="12E5D0D5" w:rsidR="00EC0175" w:rsidRPr="00643EBC" w:rsidRDefault="00EC0175" w:rsidP="00EC01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L= 335 </w:t>
            </w: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м.п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Д-108 мм сталь, мощность 12.25 л/сек</w:t>
            </w:r>
          </w:p>
        </w:tc>
        <w:tc>
          <w:tcPr>
            <w:tcW w:w="1348" w:type="dxa"/>
            <w:vAlign w:val="center"/>
            <w:hideMark/>
          </w:tcPr>
          <w:p w14:paraId="42CBE74E" w14:textId="4DA03928" w:rsidR="00EC0175" w:rsidRPr="00643EBC" w:rsidRDefault="00EC0175" w:rsidP="00EC01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L=335 </w:t>
            </w: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м.п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Д-110мм, полиэтилен. С </w:t>
            </w: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коэф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iерох.K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=0/008,  мощность =10.75 л/сек.</w:t>
            </w:r>
          </w:p>
        </w:tc>
        <w:tc>
          <w:tcPr>
            <w:tcW w:w="1332" w:type="dxa"/>
            <w:vAlign w:val="center"/>
            <w:hideMark/>
          </w:tcPr>
          <w:p w14:paraId="237583CA" w14:textId="02E4F02B" w:rsidR="00EC0175" w:rsidRPr="00643EBC" w:rsidRDefault="00EC0175" w:rsidP="009377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334" w:type="dxa"/>
            <w:vAlign w:val="center"/>
            <w:hideMark/>
          </w:tcPr>
          <w:p w14:paraId="6E4D97CC" w14:textId="22AFFA8D" w:rsidR="00EC0175" w:rsidRPr="00643EBC" w:rsidRDefault="00EC0175" w:rsidP="009377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383" w:type="dxa"/>
            <w:vAlign w:val="center"/>
            <w:hideMark/>
          </w:tcPr>
          <w:p w14:paraId="31C56EE3" w14:textId="2EC89799" w:rsidR="00EC0175" w:rsidRPr="00643EBC" w:rsidRDefault="00EC0175" w:rsidP="009377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2215,340</w:t>
            </w:r>
          </w:p>
        </w:tc>
        <w:tc>
          <w:tcPr>
            <w:tcW w:w="1334" w:type="dxa"/>
            <w:vAlign w:val="center"/>
            <w:hideMark/>
          </w:tcPr>
          <w:p w14:paraId="7E3BC504" w14:textId="420781C3" w:rsidR="00EC0175" w:rsidRPr="00643EBC" w:rsidRDefault="00EC0175" w:rsidP="009377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2031</w:t>
            </w:r>
          </w:p>
        </w:tc>
      </w:tr>
      <w:tr w:rsidR="00EC0175" w:rsidRPr="005C3796" w14:paraId="28EEE32E" w14:textId="77777777" w:rsidTr="009377CA">
        <w:trPr>
          <w:trHeight w:val="2550"/>
        </w:trPr>
        <w:tc>
          <w:tcPr>
            <w:tcW w:w="498" w:type="dxa"/>
            <w:hideMark/>
          </w:tcPr>
          <w:p w14:paraId="2AA17292" w14:textId="77777777" w:rsidR="00EC0175" w:rsidRPr="005C3796" w:rsidRDefault="00EC0175" w:rsidP="00EC0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37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9.</w:t>
            </w:r>
          </w:p>
        </w:tc>
        <w:tc>
          <w:tcPr>
            <w:tcW w:w="1666" w:type="dxa"/>
            <w:hideMark/>
          </w:tcPr>
          <w:p w14:paraId="0EB52781" w14:textId="57682CF6" w:rsidR="00EC0175" w:rsidRPr="00643EBC" w:rsidRDefault="00EC0175" w:rsidP="00EC01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Реконструкция участка сетей водоснабжения от ВК1 до ВК12, кв. Листвяг, пр. Преображенский (1-й этап от ВК1 до ВК109)</w:t>
            </w:r>
          </w:p>
        </w:tc>
        <w:tc>
          <w:tcPr>
            <w:tcW w:w="2666" w:type="dxa"/>
            <w:hideMark/>
          </w:tcPr>
          <w:p w14:paraId="56B938E2" w14:textId="3D71C8F3" w:rsidR="00EC0175" w:rsidRPr="00643EBC" w:rsidRDefault="00EC0175" w:rsidP="00EC01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мероприятий по совершенствованию системы бесперебойного и качественного  водоснабжения, а также мероприятий по предотвращению перерывов в подаче воды  населению проживающему в старой части города</w:t>
            </w:r>
          </w:p>
        </w:tc>
        <w:tc>
          <w:tcPr>
            <w:tcW w:w="1667" w:type="dxa"/>
            <w:hideMark/>
          </w:tcPr>
          <w:p w14:paraId="1AC818B6" w14:textId="40BA0757" w:rsidR="00EC0175" w:rsidRPr="00643EBC" w:rsidRDefault="00EC0175" w:rsidP="00EC01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г.Шарыпово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                                м-н Листвяг, проспект Преображенский от ВК1 до ВК109</w:t>
            </w:r>
          </w:p>
        </w:tc>
        <w:tc>
          <w:tcPr>
            <w:tcW w:w="1332" w:type="dxa"/>
            <w:vAlign w:val="center"/>
            <w:hideMark/>
          </w:tcPr>
          <w:p w14:paraId="0968B318" w14:textId="2EBC6E37" w:rsidR="00EC0175" w:rsidRPr="00643EBC" w:rsidRDefault="00EC0175" w:rsidP="00EC01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L=219,5м.п., Д-159мм., сталь. Мощность   23.5л/сек </w:t>
            </w:r>
          </w:p>
        </w:tc>
        <w:tc>
          <w:tcPr>
            <w:tcW w:w="1348" w:type="dxa"/>
            <w:vAlign w:val="center"/>
            <w:hideMark/>
          </w:tcPr>
          <w:p w14:paraId="10AB634F" w14:textId="724E7B24" w:rsidR="00EC0175" w:rsidRPr="00643EBC" w:rsidRDefault="00EC0175" w:rsidP="00EC01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L=219,5 </w:t>
            </w: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м.п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., Д- 160мм., полиэтилен. С </w:t>
            </w: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коэф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iерох.K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=0/008,  мощность =23.0 л/сек.</w:t>
            </w:r>
          </w:p>
        </w:tc>
        <w:tc>
          <w:tcPr>
            <w:tcW w:w="1332" w:type="dxa"/>
            <w:vAlign w:val="center"/>
            <w:hideMark/>
          </w:tcPr>
          <w:p w14:paraId="1A0D7B09" w14:textId="21A1FAF0" w:rsidR="00EC0175" w:rsidRPr="00643EBC" w:rsidRDefault="00EC0175" w:rsidP="009377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334" w:type="dxa"/>
            <w:vAlign w:val="center"/>
            <w:hideMark/>
          </w:tcPr>
          <w:p w14:paraId="1235B7A1" w14:textId="39BDECB2" w:rsidR="00EC0175" w:rsidRPr="00643EBC" w:rsidRDefault="00EC0175" w:rsidP="009377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383" w:type="dxa"/>
            <w:vAlign w:val="center"/>
            <w:hideMark/>
          </w:tcPr>
          <w:p w14:paraId="31D2472C" w14:textId="78247BBF" w:rsidR="00EC0175" w:rsidRPr="00643EBC" w:rsidRDefault="00EC0175" w:rsidP="009377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1573,660</w:t>
            </w:r>
          </w:p>
        </w:tc>
        <w:tc>
          <w:tcPr>
            <w:tcW w:w="1334" w:type="dxa"/>
            <w:vAlign w:val="center"/>
            <w:hideMark/>
          </w:tcPr>
          <w:p w14:paraId="6B0138DA" w14:textId="2F63E7C6" w:rsidR="00EC0175" w:rsidRPr="00643EBC" w:rsidRDefault="00EC0175" w:rsidP="009377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2032</w:t>
            </w:r>
          </w:p>
        </w:tc>
      </w:tr>
      <w:tr w:rsidR="00EC0175" w:rsidRPr="005C3796" w14:paraId="665215E0" w14:textId="77777777" w:rsidTr="009377CA">
        <w:trPr>
          <w:trHeight w:val="2505"/>
        </w:trPr>
        <w:tc>
          <w:tcPr>
            <w:tcW w:w="498" w:type="dxa"/>
            <w:hideMark/>
          </w:tcPr>
          <w:p w14:paraId="6F8E2969" w14:textId="77777777" w:rsidR="00EC0175" w:rsidRPr="005C3796" w:rsidRDefault="00EC0175" w:rsidP="00EC0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37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1666" w:type="dxa"/>
            <w:hideMark/>
          </w:tcPr>
          <w:p w14:paraId="3BD788D9" w14:textId="1708C1C1" w:rsidR="00EC0175" w:rsidRPr="00643EBC" w:rsidRDefault="00EC0175" w:rsidP="00EC01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Реконструкция участка сетей водоснабжения от ВК1 до ВК12, кв. Листвяг, пр. Преображенский (2-й этап от ВК109 до ВК15)</w:t>
            </w:r>
          </w:p>
        </w:tc>
        <w:tc>
          <w:tcPr>
            <w:tcW w:w="2666" w:type="dxa"/>
            <w:hideMark/>
          </w:tcPr>
          <w:p w14:paraId="56A9AF4B" w14:textId="32471DE2" w:rsidR="00EC0175" w:rsidRPr="00643EBC" w:rsidRDefault="00EC0175" w:rsidP="00EC01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Выполнение мероприятий по совершенствованию системы бесперебойного и качественного  водоснабжения, а также мероприятий по предотвращению перерывов в подаче воды  населению малоэтажной и удаленной застройки  города при аварийных ситуациях </w:t>
            </w:r>
          </w:p>
        </w:tc>
        <w:tc>
          <w:tcPr>
            <w:tcW w:w="1667" w:type="dxa"/>
            <w:hideMark/>
          </w:tcPr>
          <w:p w14:paraId="46B6AE81" w14:textId="046A7391" w:rsidR="00EC0175" w:rsidRPr="00643EBC" w:rsidRDefault="00EC0175" w:rsidP="00EC01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г.Шарыпово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                                м-н Листвяг, проспект Преображенский от ВК109 до ВК15</w:t>
            </w:r>
          </w:p>
        </w:tc>
        <w:tc>
          <w:tcPr>
            <w:tcW w:w="1332" w:type="dxa"/>
            <w:vAlign w:val="center"/>
            <w:hideMark/>
          </w:tcPr>
          <w:p w14:paraId="69517808" w14:textId="6F669F33" w:rsidR="00EC0175" w:rsidRPr="00643EBC" w:rsidRDefault="00EC0175" w:rsidP="00EC01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L=345,5м.п., Д-159мм., сталь. Мощность   23.5л/сек </w:t>
            </w:r>
          </w:p>
        </w:tc>
        <w:tc>
          <w:tcPr>
            <w:tcW w:w="1348" w:type="dxa"/>
            <w:vAlign w:val="center"/>
            <w:hideMark/>
          </w:tcPr>
          <w:p w14:paraId="7576BDB2" w14:textId="5A0E069D" w:rsidR="00EC0175" w:rsidRPr="00643EBC" w:rsidRDefault="00EC0175" w:rsidP="00EC01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L=345,5 </w:t>
            </w: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м.п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., Д- 160мм., полиэтилен. С </w:t>
            </w: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коэф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iерох.K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=0/008,  мощность =23.0 л/сек.</w:t>
            </w:r>
          </w:p>
        </w:tc>
        <w:tc>
          <w:tcPr>
            <w:tcW w:w="1332" w:type="dxa"/>
            <w:vAlign w:val="center"/>
            <w:hideMark/>
          </w:tcPr>
          <w:p w14:paraId="675839FE" w14:textId="67DC501F" w:rsidR="00EC0175" w:rsidRPr="00643EBC" w:rsidRDefault="00EC0175" w:rsidP="009377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334" w:type="dxa"/>
            <w:vAlign w:val="center"/>
            <w:hideMark/>
          </w:tcPr>
          <w:p w14:paraId="3EB5A781" w14:textId="6FA0A3F7" w:rsidR="00EC0175" w:rsidRPr="00643EBC" w:rsidRDefault="00EC0175" w:rsidP="009377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383" w:type="dxa"/>
            <w:vAlign w:val="center"/>
            <w:hideMark/>
          </w:tcPr>
          <w:p w14:paraId="59E7DEB9" w14:textId="3F3CC2ED" w:rsidR="00EC0175" w:rsidRPr="00643EBC" w:rsidRDefault="00EC0175" w:rsidP="009377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2476,990</w:t>
            </w:r>
          </w:p>
        </w:tc>
        <w:tc>
          <w:tcPr>
            <w:tcW w:w="1334" w:type="dxa"/>
            <w:vAlign w:val="center"/>
            <w:hideMark/>
          </w:tcPr>
          <w:p w14:paraId="2F583766" w14:textId="66ECACF0" w:rsidR="00EC0175" w:rsidRPr="00643EBC" w:rsidRDefault="00EC0175" w:rsidP="009377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2033</w:t>
            </w:r>
          </w:p>
        </w:tc>
      </w:tr>
      <w:tr w:rsidR="00EC0175" w:rsidRPr="005C3796" w14:paraId="7A70FEE9" w14:textId="77777777" w:rsidTr="009377CA">
        <w:trPr>
          <w:trHeight w:val="2505"/>
        </w:trPr>
        <w:tc>
          <w:tcPr>
            <w:tcW w:w="498" w:type="dxa"/>
            <w:hideMark/>
          </w:tcPr>
          <w:p w14:paraId="761E19B3" w14:textId="77777777" w:rsidR="00EC0175" w:rsidRPr="005C3796" w:rsidRDefault="00EC0175" w:rsidP="00EC0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37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1666" w:type="dxa"/>
            <w:hideMark/>
          </w:tcPr>
          <w:p w14:paraId="7BCCD45F" w14:textId="1BCC7E21" w:rsidR="00EC0175" w:rsidRPr="00643EBC" w:rsidRDefault="00EC0175" w:rsidP="00EC01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Реконструкция участка сетей водоснабжения от ВК1 до ВК12, кв. Листвяг, пр. Преображенский (3-й этап от ВК15 до ВК12)</w:t>
            </w:r>
          </w:p>
        </w:tc>
        <w:tc>
          <w:tcPr>
            <w:tcW w:w="2666" w:type="dxa"/>
            <w:hideMark/>
          </w:tcPr>
          <w:p w14:paraId="7BFC3386" w14:textId="5E74FC12" w:rsidR="00EC0175" w:rsidRPr="00643EBC" w:rsidRDefault="00EC0175" w:rsidP="00EC01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Выполнение мероприятий по совершенствованию системы бесперебойного и качественного  водоснабжения, а также мероприятий по предотвращению перерывов в подаче воды  населению малоэтажной и удаленной застройки  города при аварийных ситуациях </w:t>
            </w:r>
          </w:p>
        </w:tc>
        <w:tc>
          <w:tcPr>
            <w:tcW w:w="1667" w:type="dxa"/>
            <w:hideMark/>
          </w:tcPr>
          <w:p w14:paraId="155194FE" w14:textId="4F2C1C56" w:rsidR="00EC0175" w:rsidRPr="00643EBC" w:rsidRDefault="00EC0175" w:rsidP="00EC01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г.Шарыпово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                                м-н Листвяг, проспект Преображенский от ВК15 до ВК12</w:t>
            </w:r>
          </w:p>
        </w:tc>
        <w:tc>
          <w:tcPr>
            <w:tcW w:w="1332" w:type="dxa"/>
            <w:vAlign w:val="center"/>
            <w:hideMark/>
          </w:tcPr>
          <w:p w14:paraId="75CD8ABE" w14:textId="61CBB30F" w:rsidR="00EC0175" w:rsidRPr="00643EBC" w:rsidRDefault="00EC0175" w:rsidP="00EC01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L=363м.п., Д-159мм., сталь. Мощность   23.5л/сек </w:t>
            </w:r>
          </w:p>
        </w:tc>
        <w:tc>
          <w:tcPr>
            <w:tcW w:w="1348" w:type="dxa"/>
            <w:vAlign w:val="center"/>
            <w:hideMark/>
          </w:tcPr>
          <w:p w14:paraId="69509D3F" w14:textId="6B850D52" w:rsidR="00EC0175" w:rsidRPr="00643EBC" w:rsidRDefault="00EC0175" w:rsidP="00EC01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L=363 </w:t>
            </w: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м.п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., Д- 160мм., полиэтилен. С </w:t>
            </w: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коэф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iерох.K</w:t>
            </w:r>
            <w:proofErr w:type="spellEnd"/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=0/008,  мощность =23.0 л/сек.</w:t>
            </w:r>
          </w:p>
        </w:tc>
        <w:tc>
          <w:tcPr>
            <w:tcW w:w="1332" w:type="dxa"/>
            <w:vAlign w:val="center"/>
            <w:hideMark/>
          </w:tcPr>
          <w:p w14:paraId="54AD6E66" w14:textId="0C1229FE" w:rsidR="00EC0175" w:rsidRPr="00643EBC" w:rsidRDefault="00EC0175" w:rsidP="009377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334" w:type="dxa"/>
            <w:vAlign w:val="center"/>
            <w:hideMark/>
          </w:tcPr>
          <w:p w14:paraId="1C712A34" w14:textId="7DC34E8D" w:rsidR="00EC0175" w:rsidRPr="00643EBC" w:rsidRDefault="00EC0175" w:rsidP="009377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383" w:type="dxa"/>
            <w:vAlign w:val="center"/>
            <w:hideMark/>
          </w:tcPr>
          <w:p w14:paraId="3C6CDCFD" w14:textId="25CADFA1" w:rsidR="00EC0175" w:rsidRPr="00643EBC" w:rsidRDefault="00EC0175" w:rsidP="009377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2606,450</w:t>
            </w:r>
          </w:p>
        </w:tc>
        <w:tc>
          <w:tcPr>
            <w:tcW w:w="1334" w:type="dxa"/>
            <w:vAlign w:val="center"/>
            <w:hideMark/>
          </w:tcPr>
          <w:p w14:paraId="3766B66B" w14:textId="44F59AB3" w:rsidR="00EC0175" w:rsidRPr="00643EBC" w:rsidRDefault="00EC0175" w:rsidP="009377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2034</w:t>
            </w:r>
          </w:p>
        </w:tc>
      </w:tr>
      <w:tr w:rsidR="005C3796" w:rsidRPr="005C3796" w14:paraId="1A5008FF" w14:textId="77777777" w:rsidTr="005C3796">
        <w:trPr>
          <w:trHeight w:val="300"/>
        </w:trPr>
        <w:tc>
          <w:tcPr>
            <w:tcW w:w="498" w:type="dxa"/>
            <w:hideMark/>
          </w:tcPr>
          <w:p w14:paraId="5BF01AE4" w14:textId="77777777" w:rsidR="005C3796" w:rsidRPr="005C3796" w:rsidRDefault="005C3796" w:rsidP="005C379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7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66" w:type="dxa"/>
            <w:hideMark/>
          </w:tcPr>
          <w:p w14:paraId="25448C8C" w14:textId="77777777" w:rsidR="005C3796" w:rsidRPr="00643EBC" w:rsidRDefault="005C3796" w:rsidP="005C37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666" w:type="dxa"/>
            <w:hideMark/>
          </w:tcPr>
          <w:p w14:paraId="51D0AA07" w14:textId="77777777" w:rsidR="005C3796" w:rsidRPr="00643EBC" w:rsidRDefault="005C3796" w:rsidP="005C37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7" w:type="dxa"/>
            <w:hideMark/>
          </w:tcPr>
          <w:p w14:paraId="4D17C035" w14:textId="77777777" w:rsidR="005C3796" w:rsidRPr="00643EBC" w:rsidRDefault="005C3796" w:rsidP="005C37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hideMark/>
          </w:tcPr>
          <w:p w14:paraId="2335A026" w14:textId="77777777" w:rsidR="005C3796" w:rsidRPr="00643EBC" w:rsidRDefault="005C3796" w:rsidP="005C37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8" w:type="dxa"/>
            <w:hideMark/>
          </w:tcPr>
          <w:p w14:paraId="5B4DA50C" w14:textId="77777777" w:rsidR="005C3796" w:rsidRPr="00643EBC" w:rsidRDefault="005C3796" w:rsidP="005C37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hideMark/>
          </w:tcPr>
          <w:p w14:paraId="4CC1B5FE" w14:textId="77777777" w:rsidR="005C3796" w:rsidRPr="00643EBC" w:rsidRDefault="005C3796" w:rsidP="005C37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4" w:type="dxa"/>
            <w:hideMark/>
          </w:tcPr>
          <w:p w14:paraId="3E6FBC0C" w14:textId="77777777" w:rsidR="005C3796" w:rsidRPr="00643EBC" w:rsidRDefault="005C3796" w:rsidP="005C37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hideMark/>
          </w:tcPr>
          <w:p w14:paraId="5F8DEBFA" w14:textId="65C048E7" w:rsidR="005C3796" w:rsidRPr="00643EBC" w:rsidRDefault="005C3796" w:rsidP="005C37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</w:t>
            </w:r>
            <w:r w:rsidR="00462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70,65</w:t>
            </w:r>
          </w:p>
        </w:tc>
        <w:tc>
          <w:tcPr>
            <w:tcW w:w="1334" w:type="dxa"/>
            <w:hideMark/>
          </w:tcPr>
          <w:p w14:paraId="62A2CAEE" w14:textId="77777777" w:rsidR="005C3796" w:rsidRPr="00643EBC" w:rsidRDefault="005C3796" w:rsidP="005C37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3E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260CA7BF" w14:textId="77777777" w:rsidR="00EB5559" w:rsidRPr="00C45959" w:rsidRDefault="00EB5559">
      <w:pPr>
        <w:rPr>
          <w:rFonts w:ascii="Times New Roman" w:hAnsi="Times New Roman" w:cs="Times New Roman"/>
          <w:sz w:val="20"/>
          <w:szCs w:val="20"/>
        </w:rPr>
      </w:pPr>
    </w:p>
    <w:sectPr w:rsidR="00EB5559" w:rsidRPr="00C45959" w:rsidSect="005C3796">
      <w:pgSz w:w="16838" w:h="11906" w:orient="landscape"/>
      <w:pgMar w:top="113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56696" w14:textId="77777777" w:rsidR="0031138C" w:rsidRDefault="0031138C" w:rsidP="00117DF1">
      <w:pPr>
        <w:spacing w:after="0" w:line="240" w:lineRule="auto"/>
      </w:pPr>
      <w:r>
        <w:separator/>
      </w:r>
    </w:p>
  </w:endnote>
  <w:endnote w:type="continuationSeparator" w:id="0">
    <w:p w14:paraId="192F63A4" w14:textId="77777777" w:rsidR="0031138C" w:rsidRDefault="0031138C" w:rsidP="00117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DD5A8" w14:textId="77777777" w:rsidR="0031138C" w:rsidRDefault="0031138C" w:rsidP="00117DF1">
      <w:pPr>
        <w:spacing w:after="0" w:line="240" w:lineRule="auto"/>
      </w:pPr>
      <w:r>
        <w:separator/>
      </w:r>
    </w:p>
  </w:footnote>
  <w:footnote w:type="continuationSeparator" w:id="0">
    <w:p w14:paraId="1AC0C7B4" w14:textId="77777777" w:rsidR="0031138C" w:rsidRDefault="0031138C" w:rsidP="00117D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5959"/>
    <w:rsid w:val="00117DF1"/>
    <w:rsid w:val="001651E2"/>
    <w:rsid w:val="001803F7"/>
    <w:rsid w:val="00241CFE"/>
    <w:rsid w:val="0031138C"/>
    <w:rsid w:val="003F3293"/>
    <w:rsid w:val="004626E1"/>
    <w:rsid w:val="004C75A7"/>
    <w:rsid w:val="005A4561"/>
    <w:rsid w:val="005C3796"/>
    <w:rsid w:val="00643EBC"/>
    <w:rsid w:val="007F5D09"/>
    <w:rsid w:val="00934B3A"/>
    <w:rsid w:val="009377CA"/>
    <w:rsid w:val="009E5964"/>
    <w:rsid w:val="00B645D1"/>
    <w:rsid w:val="00BB3A5B"/>
    <w:rsid w:val="00C24BF3"/>
    <w:rsid w:val="00C45959"/>
    <w:rsid w:val="00C949E1"/>
    <w:rsid w:val="00CA0094"/>
    <w:rsid w:val="00DA3BF5"/>
    <w:rsid w:val="00EB5559"/>
    <w:rsid w:val="00EC0175"/>
    <w:rsid w:val="00EC6D45"/>
    <w:rsid w:val="00F07D67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4184B"/>
  <w15:docId w15:val="{DAD6C90A-9951-4509-8D60-442C3082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7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7DF1"/>
  </w:style>
  <w:style w:type="paragraph" w:styleId="a6">
    <w:name w:val="footer"/>
    <w:basedOn w:val="a"/>
    <w:link w:val="a7"/>
    <w:uiPriority w:val="99"/>
    <w:unhideWhenUsed/>
    <w:rsid w:val="00117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7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2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"ЦРКУ"</Company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BON</cp:lastModifiedBy>
  <cp:revision>11</cp:revision>
  <cp:lastPrinted>2021-12-06T04:53:00Z</cp:lastPrinted>
  <dcterms:created xsi:type="dcterms:W3CDTF">2022-03-27T04:22:00Z</dcterms:created>
  <dcterms:modified xsi:type="dcterms:W3CDTF">2022-04-04T07:24:00Z</dcterms:modified>
</cp:coreProperties>
</file>