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EC" w:rsidRDefault="00C364EC" w:rsidP="00C36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Приложение 1</w:t>
      </w:r>
    </w:p>
    <w:p w:rsidR="00C364EC" w:rsidRDefault="00C364EC" w:rsidP="00C364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Распоряжению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</w:p>
    <w:p w:rsidR="00C364EC" w:rsidRDefault="00C364EC" w:rsidP="00C3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 Шарыпово</w:t>
      </w:r>
    </w:p>
    <w:p w:rsidR="00C364EC" w:rsidRDefault="00C605C2" w:rsidP="00C364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10.11.2021 г. № 254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C364EC" w:rsidRDefault="00C364EC" w:rsidP="00C364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802" w:rsidRPr="006D18E5" w:rsidRDefault="001A3802" w:rsidP="001A38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ОРГАНИЗАЦИИ И ПРОВЕДЕНИЯ </w:t>
      </w:r>
      <w:r w:rsidR="002577E5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ЭЛЕКТРОННОГО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 ПО ОТБОРУ ТЕРРИТОРИЙ МУНИЦИПАЛЬНОГО ОБРАЗОВАНИЯ ГОРОДА ШАРЫПОВО</w:t>
      </w:r>
      <w:r w:rsidR="00FB031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УСТРОЙСТВА ПЛОСКОСТНЫХ СПОРТИВНЫХ СООРУЖЕНИЙ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31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«РАЗВИТИЕ ФИЗИЧЕСКОЙ КУЛЬТУРЫ И СПОРТА» КРАСНОЯРСКОГО КРАЯ.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802" w:rsidRPr="006D18E5" w:rsidRDefault="001A3802" w:rsidP="00FB03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Общие положения </w:t>
      </w:r>
    </w:p>
    <w:p w:rsidR="001A380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организации и проведения </w:t>
      </w:r>
      <w:r w:rsidR="002577E5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голосования</w:t>
      </w:r>
      <w:r w:rsidR="002577E5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голосование)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отбору </w:t>
      </w:r>
      <w:r w:rsidR="00FB031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B031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031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 на устройство плоскостных спортивных сооружений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FB031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«Развитие физической культуры и спорта» Красноярского края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Порядок), определяет 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процедуры голосования по отбору территорий муниципального образования соответствующего функционального назначения </w:t>
      </w:r>
      <w:r w:rsidR="00FB031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31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спортивных плоскостных сооружений.</w:t>
      </w:r>
    </w:p>
    <w:p w:rsidR="00A33A7F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Голосование по отбору территорий </w:t>
      </w:r>
      <w:r w:rsidR="009757D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</w:t>
      </w:r>
      <w:r w:rsidR="005E0D8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голосование), проводится в целях определения </w:t>
      </w:r>
      <w:r w:rsidR="005E0D8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устройства спортивных плоскостных сооружений для </w:t>
      </w:r>
      <w:r w:rsidR="00A33A7F" w:rsidRPr="006D18E5">
        <w:rPr>
          <w:rFonts w:ascii="Times New Roman" w:hAnsi="Times New Roman" w:cs="Times New Roman"/>
          <w:sz w:val="28"/>
          <w:szCs w:val="28"/>
        </w:rPr>
        <w:t>создания благоприятных условий для формирования здорового образа жизни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80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информирования граждан о 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голосовании</w:t>
      </w:r>
      <w:r w:rsidR="00956AAA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электронного голосования принимается Отделом спорта и молодежной политики Администрации города Шарыпово </w:t>
      </w:r>
      <w:r w:rsidR="009757D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proofErr w:type="spellStart"/>
      <w:r w:rsidR="009757D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  <w:r w:rsidR="009757D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поручению </w:t>
      </w:r>
      <w:r w:rsidR="009757D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самоуправления, закрепляется нормативно-правовым актом </w:t>
      </w:r>
      <w:proofErr w:type="spellStart"/>
      <w:r w:rsidR="009757D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  <w:r w:rsidR="009757D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опубликование </w:t>
      </w:r>
      <w:r w:rsidR="00E1628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757D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Администрации города Шарыпово и 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Интернет-ресурсах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,  п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этом в П</w:t>
      </w:r>
      <w:r w:rsidR="00A33A7F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включаются</w:t>
      </w:r>
      <w:r w:rsidR="00D013E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</w:t>
      </w:r>
      <w:r w:rsidR="00D013E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про</w:t>
      </w:r>
      <w:r w:rsidR="00D013E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изведено устройство спортивных плоскостных сооружений.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A3802" w:rsidRPr="006D18E5" w:rsidRDefault="009757DC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День проведения голосования определяется решением </w:t>
      </w:r>
      <w:proofErr w:type="spellStart"/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закрепляется  нормативно-правовым актом отдела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802" w:rsidRPr="006D18E5" w:rsidRDefault="009757DC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Участниками голосования являются граждане Российской Федерации, достигшие возраста 14 лет, имеющие паспорт гражданина Российс</w:t>
      </w:r>
      <w:r w:rsidR="00BE4A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или иной документ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проживающие на территории муниципального образования </w:t>
      </w:r>
      <w:r w:rsidR="00E1628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Шарыпово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участник голосования).</w:t>
      </w:r>
    </w:p>
    <w:p w:rsidR="009B60D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Голосование проводится 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 в электронной форме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информационно-телекоммуникационной сети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"Интернет" и на официальном сайте Администрации города Шарыпово.</w:t>
      </w:r>
    </w:p>
    <w:p w:rsidR="001A380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территорий 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Шарыпово нуждающихся в устройстве спортивных плоскостных сооружений, по которым проводится голосование, определяется </w:t>
      </w:r>
      <w:proofErr w:type="spellStart"/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нормативн</w:t>
      </w:r>
      <w:r w:rsidR="00956AAA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о-правовым 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о проведении голосования подлежит опубликованию </w:t>
      </w:r>
      <w:proofErr w:type="gramStart"/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380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муниципального образования в информационно-телекоммуникационной сети "Интернет" не </w:t>
      </w:r>
      <w:proofErr w:type="gramStart"/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B6154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</w:t>
      </w:r>
      <w:r w:rsidR="00B6154C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0D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голосования.</w:t>
      </w:r>
    </w:p>
    <w:p w:rsidR="001A3802" w:rsidRPr="006D18E5" w:rsidRDefault="00622D4E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проведении голосования дополнительно может размещаться в средствах массовой информации, на информационных стендах в подъездах многоквартирных домов и административных зданиях, а также в наиболее посещаемых местах массового отдыха населения на территории муниципального образования.</w:t>
      </w:r>
    </w:p>
    <w:p w:rsidR="001A380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целях организации и обеспечения проведения голосования 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спорта и молодежной политики Администрации города Шарыпово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счетная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29192D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утверждается нормативным актом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80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802" w:rsidRPr="006D18E5" w:rsidRDefault="001A3802" w:rsidP="003659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Состав и функции </w:t>
      </w:r>
      <w:r w:rsidR="00825800" w:rsidRPr="006D1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счетной</w:t>
      </w:r>
      <w:r w:rsidRPr="006D1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 </w:t>
      </w:r>
    </w:p>
    <w:p w:rsidR="00622D4E" w:rsidRPr="006D18E5" w:rsidRDefault="00622D4E" w:rsidP="0062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Счетная комиссия создается в целях обеспечения проведения голосования и утверждается нормативным актом Администрации города Шарыпово.</w:t>
      </w:r>
    </w:p>
    <w:p w:rsidR="001A3802" w:rsidRPr="006D18E5" w:rsidRDefault="00622D4E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к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омиссия состоит из представителей органов местного самоуправления муниципального образования, а также по согласованию из представителей </w:t>
      </w:r>
      <w:r w:rsidR="0029192D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общественности города.</w:t>
      </w:r>
    </w:p>
    <w:p w:rsidR="001A3802" w:rsidRPr="006D18E5" w:rsidRDefault="0029192D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состава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назначаются председатель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секретарь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80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организу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ее работу, проводит заседание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подписывает протоколы заседани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1A3802" w:rsidRPr="006D18E5" w:rsidRDefault="001A3802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к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в рамках своих полномочий:</w:t>
      </w:r>
    </w:p>
    <w:p w:rsidR="001A3802" w:rsidRPr="006D18E5" w:rsidRDefault="008D654B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одводит подсчет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голосования</w:t>
      </w:r>
      <w:r w:rsidR="00825800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закрепляет итоги Протоколом, который размещается на сайте Администрации города Шарыпово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3802" w:rsidRPr="006D18E5" w:rsidRDefault="008D654B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обращения граждан по вопросам, связанным с проведением голосования.</w:t>
      </w:r>
    </w:p>
    <w:p w:rsidR="00622D4E" w:rsidRPr="006D18E5" w:rsidRDefault="00622D4E" w:rsidP="0062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состав счетной комиссии должны входить не менее семи человек, граждане Российской Федерации, достигшие возраста 18 лет на момент включения их в состав территориальной счетной комиссии и проживающие на территории муниципального образования город Шарыпово.</w:t>
      </w:r>
    </w:p>
    <w:p w:rsidR="00622D4E" w:rsidRPr="006D18E5" w:rsidRDefault="00622D4E" w:rsidP="0062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На счетную комиссию возлагается осуществление следующих функций:</w:t>
      </w:r>
    </w:p>
    <w:p w:rsidR="00622D4E" w:rsidRPr="006D18E5" w:rsidRDefault="008D654B" w:rsidP="0062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разъяснительной и информационной работы по процедуре голосования на территории муниципального образования город Шарыпово, в том числе информирование населения указанной территории, где планируется устройство спортивного плоскостного сооружения;</w:t>
      </w:r>
    </w:p>
    <w:p w:rsidR="00622D4E" w:rsidRPr="006D18E5" w:rsidRDefault="008D654B" w:rsidP="0062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подсчета голосов, установление результатов электронного голосования;</w:t>
      </w:r>
    </w:p>
    <w:p w:rsidR="00622D4E" w:rsidRPr="006D18E5" w:rsidRDefault="00622D4E" w:rsidP="0062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итогового протокола счетной комиссии и размещение его на сайте Администрации города Шарыпово;</w:t>
      </w:r>
    </w:p>
    <w:p w:rsidR="00622D4E" w:rsidRPr="006D18E5" w:rsidRDefault="00622D4E" w:rsidP="0062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Полномочия счетной комиссии прекращаются после размещения  итогового протокола на сайте Администрации города Шарыпово.</w:t>
      </w:r>
    </w:p>
    <w:p w:rsidR="001A3802" w:rsidRPr="006D18E5" w:rsidRDefault="00622D4E" w:rsidP="003659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br/>
        <w:t>3</w:t>
      </w:r>
      <w:r w:rsidR="001A3802" w:rsidRPr="006D1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Голосование </w:t>
      </w:r>
    </w:p>
    <w:p w:rsidR="001A3802" w:rsidRPr="006D18E5" w:rsidRDefault="00622D4E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Открытое голосование</w:t>
      </w:r>
      <w:r w:rsidR="00BC5A26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Администрации города Шарыпово и в сети интернет 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C5A26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8E5" w:rsidRDefault="00622D4E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Для учета участников открытого голосования составляется список </w:t>
      </w:r>
    </w:p>
    <w:p w:rsidR="001A3802" w:rsidRPr="006D18E5" w:rsidRDefault="00BE4A33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C5A26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A26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планируется установить спортивные плоскостные сооружения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закрепляется нормативно-правовым актом Отдела спорта и молодежной политики Администрации города Шарыпово;</w:t>
      </w:r>
    </w:p>
    <w:p w:rsidR="001A3802" w:rsidRPr="006D18E5" w:rsidRDefault="00BE4A33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5A26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списке обозначается примерная 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BC5A26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микрорайона</w:t>
      </w:r>
      <w:r w:rsidR="00622D4E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 плоскостного спортивного сооружения с точкой определения голосования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802" w:rsidRPr="006D18E5" w:rsidRDefault="00956AAA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.3. Каждый участник открытого голосования имеет право проголосовать не более чем за одну территорию</w:t>
      </w:r>
      <w:r w:rsidR="008D654B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Шарыпово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802" w:rsidRPr="006D18E5" w:rsidRDefault="00956AAA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.4. Участник открытого голосования проставля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любой знак в квадрате напротив территории, в пользу которой им сделан выбор.</w:t>
      </w:r>
    </w:p>
    <w:p w:rsidR="001A3802" w:rsidRPr="006D18E5" w:rsidRDefault="00956AAA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Председатель счетной комиссии объявляет о завершении открытого голосования, и счетная комиссия приступает к подсчету голосов участников 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голосования.</w:t>
      </w:r>
    </w:p>
    <w:p w:rsidR="001A3802" w:rsidRPr="006D18E5" w:rsidRDefault="00956AAA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итоговом протоколе счетной комиссии указываются:</w:t>
      </w:r>
    </w:p>
    <w:p w:rsidR="001A3802" w:rsidRPr="006D18E5" w:rsidRDefault="006D18E5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участников</w:t>
      </w:r>
      <w:r w:rsidR="00365945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голосования, включенных в соответствующий список на момент окончания открытого голосования;</w:t>
      </w:r>
    </w:p>
    <w:p w:rsidR="001A3802" w:rsidRPr="006D18E5" w:rsidRDefault="006D18E5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голосования (итоги голосования) в виде рейтинговой таблицы территорий</w:t>
      </w: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Шарыпово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составленной по итогам 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электронного 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голосования исходя из количества голосов участников, отданных за каждую 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территорию.</w:t>
      </w:r>
    </w:p>
    <w:p w:rsidR="00956AAA" w:rsidRPr="006D18E5" w:rsidRDefault="00956AAA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1A3802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Итоговый протокол счетной комиссии подписывается всеми присутствующими на заседании членами счетной комиссии и передается председателем счетной комиссии 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секретарю для размещения на сайте Администрации города Шарыпово. </w:t>
      </w:r>
    </w:p>
    <w:p w:rsidR="001A3802" w:rsidRPr="006D18E5" w:rsidRDefault="00956AAA" w:rsidP="003659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F747E7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размещения итогового протокола на сайте Администрации города Шарыпово электронное голосование </w:t>
      </w:r>
      <w:r w:rsidR="00365945" w:rsidRPr="006D18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устройство спортивного плоскостного сооружения на муниципальной территории считается завершенным.</w:t>
      </w:r>
    </w:p>
    <w:p w:rsidR="001A3802" w:rsidRPr="006D18E5" w:rsidRDefault="001A3802" w:rsidP="0036594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D18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3E5383" w:rsidRPr="006D18E5" w:rsidRDefault="003E5383" w:rsidP="00365945">
      <w:pPr>
        <w:spacing w:after="0" w:line="240" w:lineRule="auto"/>
        <w:jc w:val="both"/>
        <w:outlineLvl w:val="2"/>
        <w:rPr>
          <w:sz w:val="28"/>
          <w:szCs w:val="28"/>
        </w:rPr>
      </w:pPr>
    </w:p>
    <w:sectPr w:rsidR="003E5383" w:rsidRPr="006D18E5" w:rsidSect="006D18E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0F"/>
    <w:rsid w:val="000F4620"/>
    <w:rsid w:val="001A3802"/>
    <w:rsid w:val="001D13B8"/>
    <w:rsid w:val="002577E5"/>
    <w:rsid w:val="0029192D"/>
    <w:rsid w:val="00365945"/>
    <w:rsid w:val="003E5383"/>
    <w:rsid w:val="005E0D8F"/>
    <w:rsid w:val="00622D4E"/>
    <w:rsid w:val="006D18E5"/>
    <w:rsid w:val="00825800"/>
    <w:rsid w:val="00886C1C"/>
    <w:rsid w:val="008D654B"/>
    <w:rsid w:val="00956AAA"/>
    <w:rsid w:val="009757DC"/>
    <w:rsid w:val="009B60D2"/>
    <w:rsid w:val="00A33A7F"/>
    <w:rsid w:val="00AF6D16"/>
    <w:rsid w:val="00B6154C"/>
    <w:rsid w:val="00BC5A26"/>
    <w:rsid w:val="00BE4A33"/>
    <w:rsid w:val="00C364EC"/>
    <w:rsid w:val="00C605C2"/>
    <w:rsid w:val="00CB1C0F"/>
    <w:rsid w:val="00D013EC"/>
    <w:rsid w:val="00E16287"/>
    <w:rsid w:val="00F747E7"/>
    <w:rsid w:val="00FB0312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38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8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38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8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51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478A-DFC4-4379-89F2-C890D897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12</cp:revision>
  <cp:lastPrinted>2021-11-11T03:17:00Z</cp:lastPrinted>
  <dcterms:created xsi:type="dcterms:W3CDTF">2021-11-09T09:09:00Z</dcterms:created>
  <dcterms:modified xsi:type="dcterms:W3CDTF">2021-11-11T06:43:00Z</dcterms:modified>
</cp:coreProperties>
</file>