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№3 к постановлению</w:t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Администрации города Шарыпово</w:t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 15.05.2020 № 102 </w:t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«Приложение № 1 к подпрограмме «Формирование здорового образа жизни через развитие массовой физической культуры и спорта»,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04.10.2013 № 239</w:t>
      </w:r>
    </w:p>
    <w:p>
      <w:pPr>
        <w:pStyle w:val="ConsPlusNormal"/>
        <w:numPr>
          <w:ilvl w:val="0"/>
          <w:numId w:val="0"/>
        </w:numPr>
        <w:ind w:left="5103" w:hanging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042"/>
      <w:bookmarkEnd w:id="0"/>
      <w:r>
        <w:rPr>
          <w:rFonts w:cs="Times New Roman" w:ascii="Times New Roman" w:hAnsi="Times New Roman"/>
          <w:sz w:val="24"/>
          <w:szCs w:val="24"/>
        </w:rPr>
        <w:t>Перечень и значения показателей результативности подпрограммы</w:t>
      </w:r>
    </w:p>
    <w:tbl>
      <w:tblPr>
        <w:tblW w:w="9357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53"/>
        <w:gridCol w:w="3175"/>
        <w:gridCol w:w="1247"/>
        <w:gridCol w:w="1645"/>
        <w:gridCol w:w="710"/>
        <w:gridCol w:w="708"/>
        <w:gridCol w:w="709"/>
        <w:gridCol w:w="709"/>
      </w:tblGrid>
      <w:tr>
        <w:trPr>
          <w:tblHeader w:val="true"/>
          <w:trHeight w:val="518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Годы реализации подпрограммы</w:t>
            </w:r>
          </w:p>
        </w:tc>
      </w:tr>
      <w:tr>
        <w:trPr>
          <w:tblHeader w:val="true"/>
          <w:trHeight w:val="335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2022 </w:t>
            </w:r>
          </w:p>
        </w:tc>
      </w:tr>
      <w:tr>
        <w:trPr>
          <w:tblHeader w:val="true"/>
          <w:trHeight w:val="28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tblHeader w:val="true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Цель подпрограммы: 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>
        <w:trPr>
          <w:tblHeader w:val="true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>
        <w:trPr>
          <w:tblHeader w:val="true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56,48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60,00</w:t>
            </w:r>
          </w:p>
        </w:tc>
      </w:tr>
      <w:tr>
        <w:trPr>
          <w:tblHeader w:val="true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tblHeader w:val="true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>
        <w:trPr>
          <w:tblHeader w:val="true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47,48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42,00</w:t>
            </w:r>
          </w:p>
        </w:tc>
      </w:tr>
      <w:tr>
        <w:trPr>
          <w:tblHeader w:val="true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1201</w:t>
            </w:r>
          </w:p>
        </w:tc>
      </w:tr>
      <w:tr>
        <w:trPr>
          <w:tblHeader w:val="true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>
        <w:trPr>
          <w:tblHeader w:val="true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>
          <w:tblHeader w:val="true"/>
          <w:trHeight w:val="2021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before="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before="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before="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950</w:t>
            </w:r>
          </w:p>
        </w:tc>
      </w:tr>
      <w:tr>
        <w:trPr>
          <w:tblHeader w:val="true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>
        <w:trPr>
          <w:tblHeader w:val="true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10150</w:t>
            </w:r>
          </w:p>
        </w:tc>
      </w:tr>
    </w:tbl>
    <w:p>
      <w:pPr>
        <w:pStyle w:val="Normal"/>
        <w:spacing w:lineRule="auto" w:line="240" w:before="0" w:after="0"/>
        <w:ind w:right="33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332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СиМП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Шарыпово                                                                  Л.А. Когданина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right"/>
        <w:outlineLvl w:val="1"/>
        <w:rPr/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>».</w:t>
      </w:r>
    </w:p>
    <w:sectPr>
      <w:type w:val="nextPage"/>
      <w:pgSz w:w="11906" w:h="16838"/>
      <w:pgMar w:left="1701" w:right="850" w:header="0" w:top="851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4b5c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a24b5c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BB59-6FE1-42AD-9B50-492D0295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LibreOffice/6.0.7.3$Linux_X86_64 LibreOffice_project/00m0$Build-3</Application>
  <Pages>2</Pages>
  <Words>333</Words>
  <Characters>2287</Characters>
  <CharactersWithSpaces>2605</CharactersWithSpaces>
  <Paragraphs>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2018-05-29T00:19:00Z</dcterms:created>
  <dc:creator>User</dc:creator>
  <dc:description/>
  <dc:language>ru-RU</dc:language>
  <cp:lastModifiedBy>user</cp:lastModifiedBy>
  <cp:lastPrinted>2020-05-12T07:42:00Z</cp:lastPrinted>
  <dcterms:modified xsi:type="dcterms:W3CDTF">2020-05-19T02:50:00Z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