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79" w:rsidRPr="00471F03" w:rsidRDefault="00BA0C79" w:rsidP="00B42EBE">
      <w:pPr>
        <w:jc w:val="right"/>
        <w:rPr>
          <w:sz w:val="28"/>
          <w:szCs w:val="28"/>
        </w:rPr>
      </w:pPr>
      <w:r w:rsidRPr="00471F03">
        <w:rPr>
          <w:sz w:val="28"/>
          <w:szCs w:val="28"/>
        </w:rPr>
        <w:t>Приложение к постановлению</w:t>
      </w:r>
    </w:p>
    <w:p w:rsidR="00BA0C79" w:rsidRPr="00471F03" w:rsidRDefault="00BA0C79" w:rsidP="00B42EBE">
      <w:pPr>
        <w:ind w:left="4536"/>
        <w:jc w:val="right"/>
        <w:rPr>
          <w:sz w:val="28"/>
          <w:szCs w:val="28"/>
        </w:rPr>
      </w:pPr>
      <w:r w:rsidRPr="00471F03">
        <w:rPr>
          <w:sz w:val="28"/>
          <w:szCs w:val="28"/>
        </w:rPr>
        <w:t>Администрации города Шарыпово</w:t>
      </w:r>
    </w:p>
    <w:p w:rsidR="00BA0C79" w:rsidRPr="00471F03" w:rsidRDefault="00BA0C79" w:rsidP="00B42EBE">
      <w:pPr>
        <w:ind w:left="4536"/>
        <w:jc w:val="right"/>
        <w:rPr>
          <w:sz w:val="28"/>
          <w:szCs w:val="28"/>
        </w:rPr>
      </w:pPr>
      <w:r w:rsidRPr="00471F03">
        <w:rPr>
          <w:sz w:val="28"/>
          <w:szCs w:val="28"/>
        </w:rPr>
        <w:t xml:space="preserve">от </w:t>
      </w:r>
      <w:r w:rsidRPr="00471F03">
        <w:rPr>
          <w:sz w:val="28"/>
          <w:szCs w:val="28"/>
          <w:u w:val="single"/>
        </w:rPr>
        <w:t>04.10.2013   № 238</w:t>
      </w:r>
    </w:p>
    <w:p w:rsidR="00BA0C79" w:rsidRPr="00471F03" w:rsidRDefault="00BA0C79" w:rsidP="00BA0C79">
      <w:pPr>
        <w:ind w:right="140"/>
        <w:jc w:val="both"/>
        <w:rPr>
          <w:sz w:val="28"/>
          <w:szCs w:val="28"/>
        </w:rPr>
      </w:pPr>
    </w:p>
    <w:p w:rsidR="00BA0C79" w:rsidRPr="00471F03" w:rsidRDefault="00BA0C79" w:rsidP="00BA0C79">
      <w:pPr>
        <w:ind w:right="140"/>
        <w:jc w:val="center"/>
        <w:rPr>
          <w:sz w:val="28"/>
          <w:szCs w:val="28"/>
        </w:rPr>
      </w:pPr>
      <w:r w:rsidRPr="00471F03">
        <w:rPr>
          <w:sz w:val="28"/>
          <w:szCs w:val="28"/>
        </w:rPr>
        <w:t>1. Паспорт</w:t>
      </w:r>
    </w:p>
    <w:p w:rsidR="00BA0C79" w:rsidRPr="00471F03" w:rsidRDefault="00BA0C79" w:rsidP="00BA0C79">
      <w:pPr>
        <w:ind w:left="142" w:right="140"/>
        <w:jc w:val="center"/>
        <w:rPr>
          <w:sz w:val="28"/>
          <w:szCs w:val="28"/>
        </w:rPr>
      </w:pPr>
      <w:r w:rsidRPr="00471F03">
        <w:rPr>
          <w:sz w:val="28"/>
          <w:szCs w:val="28"/>
        </w:rPr>
        <w:t xml:space="preserve">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631"/>
      </w:tblGrid>
      <w:tr w:rsidR="00BA0C79" w:rsidRPr="00471F03" w:rsidTr="0016638C">
        <w:tc>
          <w:tcPr>
            <w:tcW w:w="2939" w:type="dxa"/>
          </w:tcPr>
          <w:p w:rsidR="00BA0C79" w:rsidRPr="00471F03" w:rsidRDefault="00BA0C79" w:rsidP="0016638C">
            <w:pPr>
              <w:ind w:left="284" w:right="140"/>
              <w:jc w:val="both"/>
              <w:rPr>
                <w:sz w:val="28"/>
                <w:szCs w:val="28"/>
              </w:rPr>
            </w:pPr>
            <w:r w:rsidRPr="00471F03">
              <w:rPr>
                <w:sz w:val="28"/>
                <w:szCs w:val="28"/>
              </w:rPr>
              <w:t>Наименование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 xml:space="preserve">Молодежь города Шарыпово в </w:t>
            </w:r>
            <w:r w:rsidRPr="00471F03">
              <w:rPr>
                <w:sz w:val="28"/>
                <w:szCs w:val="28"/>
                <w:lang w:val="en-US"/>
              </w:rPr>
              <w:t>XXI</w:t>
            </w:r>
            <w:r w:rsidRPr="00471F03">
              <w:rPr>
                <w:sz w:val="28"/>
                <w:szCs w:val="28"/>
              </w:rPr>
              <w:t xml:space="preserve"> веке  (далее - Программа)</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Основание для разработки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Статья 179 Бюджетного кодекса Российской Федерации;</w:t>
            </w:r>
          </w:p>
          <w:p w:rsidR="00BA0C79" w:rsidRPr="00471F03" w:rsidRDefault="00BA0C79" w:rsidP="0016638C">
            <w:pPr>
              <w:ind w:left="176" w:right="140"/>
              <w:jc w:val="both"/>
              <w:rPr>
                <w:sz w:val="28"/>
                <w:szCs w:val="28"/>
              </w:rPr>
            </w:pPr>
            <w:r w:rsidRPr="00471F03">
              <w:rPr>
                <w:sz w:val="28"/>
                <w:szCs w:val="28"/>
              </w:rPr>
              <w:t xml:space="preserve">Постановление Администрации города Шарыпово от  30.07.2013 г.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формирования и реализации». </w:t>
            </w:r>
          </w:p>
          <w:p w:rsidR="00BA0C79" w:rsidRPr="00471F03" w:rsidRDefault="00BA0C79" w:rsidP="0016638C">
            <w:pPr>
              <w:ind w:left="176" w:right="140"/>
              <w:jc w:val="both"/>
              <w:rPr>
                <w:sz w:val="28"/>
                <w:szCs w:val="28"/>
              </w:rPr>
            </w:pPr>
            <w:r w:rsidRPr="00471F03">
              <w:rPr>
                <w:sz w:val="28"/>
                <w:szCs w:val="28"/>
              </w:rPr>
              <w:t>Распоряжение Администрации города Шарыпово от 29.06.2018 г. № 855 «Об утверждении Перечня муниципальных программ муниципального образования города Шарыпово Красноярского края на 2019-2021годы»</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Ответственный исполнитель программы</w:t>
            </w:r>
          </w:p>
        </w:tc>
        <w:tc>
          <w:tcPr>
            <w:tcW w:w="6631" w:type="dxa"/>
          </w:tcPr>
          <w:p w:rsidR="00BA0C79" w:rsidRPr="00471F03" w:rsidRDefault="00BA0C79" w:rsidP="0016638C">
            <w:pPr>
              <w:ind w:left="176" w:right="140"/>
              <w:jc w:val="both"/>
              <w:rPr>
                <w:sz w:val="28"/>
                <w:szCs w:val="28"/>
              </w:rPr>
            </w:pPr>
            <w:r w:rsidRPr="00471F03">
              <w:rPr>
                <w:sz w:val="28"/>
                <w:szCs w:val="28"/>
              </w:rPr>
              <w:t>Отдел спорта и молодежной политики Администрации города Шарыпово (далее – ОСиМП)</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Соисполнители муниципальной программы:</w:t>
            </w:r>
          </w:p>
        </w:tc>
        <w:tc>
          <w:tcPr>
            <w:tcW w:w="6631" w:type="dxa"/>
          </w:tcPr>
          <w:p w:rsidR="00BA0C79" w:rsidRPr="00471F03" w:rsidRDefault="00BA0C79" w:rsidP="0016638C">
            <w:pPr>
              <w:ind w:right="140"/>
              <w:jc w:val="both"/>
              <w:rPr>
                <w:sz w:val="28"/>
                <w:szCs w:val="28"/>
              </w:rPr>
            </w:pPr>
            <w:r w:rsidRPr="00471F03">
              <w:rPr>
                <w:sz w:val="28"/>
                <w:szCs w:val="28"/>
              </w:rPr>
              <w:t xml:space="preserve">  Отсутствуют</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подпрограмм и отдельных мероприятий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Подпрограмма 1 «Вовлечение молодежи в социальную практику»;</w:t>
            </w:r>
          </w:p>
          <w:p w:rsidR="00BA0C79" w:rsidRPr="00471F03" w:rsidRDefault="00BA0C79" w:rsidP="0016638C">
            <w:pPr>
              <w:ind w:left="176" w:right="140"/>
              <w:jc w:val="both"/>
              <w:rPr>
                <w:sz w:val="28"/>
                <w:szCs w:val="28"/>
              </w:rPr>
            </w:pPr>
            <w:r w:rsidRPr="00471F03">
              <w:rPr>
                <w:sz w:val="28"/>
                <w:szCs w:val="28"/>
              </w:rPr>
              <w:t>Подпрограмма 2 «Патриотическое воспитание молодежи города Шарыпово»;</w:t>
            </w:r>
          </w:p>
          <w:p w:rsidR="00BA0C79" w:rsidRPr="00471F03" w:rsidRDefault="00BA0C79" w:rsidP="0016638C">
            <w:pPr>
              <w:ind w:left="176" w:right="140"/>
              <w:jc w:val="both"/>
              <w:rPr>
                <w:sz w:val="28"/>
                <w:szCs w:val="28"/>
              </w:rPr>
            </w:pPr>
            <w:r w:rsidRPr="00471F03">
              <w:rPr>
                <w:sz w:val="28"/>
                <w:szCs w:val="28"/>
              </w:rPr>
              <w:t>Подпрограмма 3 «Поддержка социально ориентированных некоммерческих организаций     муниципального образования г.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Цель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Задачи муниципальной программы</w:t>
            </w:r>
          </w:p>
        </w:tc>
        <w:tc>
          <w:tcPr>
            <w:tcW w:w="6631" w:type="dxa"/>
          </w:tcPr>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Создание условий социализации и эффективной самореализации молодежи муниципального образования города Шарыпово;</w:t>
            </w:r>
          </w:p>
          <w:p w:rsidR="00BA0C79" w:rsidRPr="00471F03" w:rsidRDefault="00BA0C79" w:rsidP="00BA0C79">
            <w:pPr>
              <w:pStyle w:val="a3"/>
              <w:numPr>
                <w:ilvl w:val="0"/>
                <w:numId w:val="3"/>
              </w:numPr>
              <w:spacing w:after="0" w:line="240" w:lineRule="auto"/>
              <w:ind w:left="180" w:right="140" w:firstLine="283"/>
              <w:jc w:val="both"/>
              <w:rPr>
                <w:rFonts w:ascii="Times New Roman" w:hAnsi="Times New Roman"/>
                <w:sz w:val="28"/>
                <w:szCs w:val="28"/>
              </w:rPr>
            </w:pPr>
            <w:r w:rsidRPr="00471F03">
              <w:rPr>
                <w:rFonts w:ascii="Times New Roman" w:hAnsi="Times New Roman"/>
                <w:sz w:val="28"/>
                <w:szCs w:val="28"/>
              </w:rPr>
              <w:t xml:space="preserve">Создание условий для дальнейшего развития и совершенствования системы патриотического </w:t>
            </w:r>
            <w:r w:rsidRPr="00471F03">
              <w:rPr>
                <w:rFonts w:ascii="Times New Roman" w:hAnsi="Times New Roman"/>
                <w:sz w:val="28"/>
                <w:szCs w:val="28"/>
              </w:rPr>
              <w:lastRenderedPageBreak/>
              <w:t>воспитания;</w:t>
            </w:r>
          </w:p>
          <w:p w:rsidR="00BA0C79" w:rsidRPr="00471F03" w:rsidRDefault="00BA0C79" w:rsidP="00BA0C79">
            <w:pPr>
              <w:pStyle w:val="a3"/>
              <w:numPr>
                <w:ilvl w:val="0"/>
                <w:numId w:val="3"/>
              </w:numPr>
              <w:ind w:left="180" w:firstLine="283"/>
              <w:rPr>
                <w:rFonts w:ascii="Times New Roman" w:hAnsi="Times New Roman"/>
              </w:rPr>
            </w:pPr>
            <w:r w:rsidRPr="00471F03">
              <w:rPr>
                <w:rFonts w:ascii="Times New Roman" w:hAnsi="Times New Roman"/>
                <w:sz w:val="28"/>
                <w:szCs w:val="28"/>
              </w:rPr>
              <w:t>Создания условий,  способствующих развитию      гражданских</w:t>
            </w:r>
            <w:r w:rsidRPr="00471F03">
              <w:rPr>
                <w:rFonts w:ascii="Times New Roman" w:hAnsi="Times New Roman"/>
                <w:sz w:val="28"/>
              </w:rPr>
              <w:t xml:space="preserve">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lastRenderedPageBreak/>
              <w:t>Этапы и сроки реализации муниципальной программы</w:t>
            </w:r>
          </w:p>
        </w:tc>
        <w:tc>
          <w:tcPr>
            <w:tcW w:w="6631" w:type="dxa"/>
          </w:tcPr>
          <w:p w:rsidR="00BA0C79" w:rsidRPr="00471F03" w:rsidRDefault="00BA0C79" w:rsidP="0016638C">
            <w:pPr>
              <w:ind w:left="176" w:right="140"/>
              <w:jc w:val="both"/>
              <w:rPr>
                <w:sz w:val="28"/>
                <w:szCs w:val="28"/>
              </w:rPr>
            </w:pPr>
            <w:r w:rsidRPr="00471F03">
              <w:rPr>
                <w:sz w:val="28"/>
                <w:szCs w:val="28"/>
              </w:rPr>
              <w:t>2014-2021 годы</w:t>
            </w:r>
          </w:p>
          <w:p w:rsidR="00BA0C79" w:rsidRPr="00471F03" w:rsidRDefault="00BA0C79" w:rsidP="0016638C">
            <w:pPr>
              <w:ind w:left="176" w:right="140"/>
              <w:jc w:val="both"/>
              <w:rPr>
                <w:sz w:val="28"/>
                <w:szCs w:val="28"/>
              </w:rPr>
            </w:pPr>
          </w:p>
        </w:tc>
      </w:tr>
      <w:tr w:rsidR="00BA0C79" w:rsidRPr="00471F03" w:rsidTr="0016638C">
        <w:tc>
          <w:tcPr>
            <w:tcW w:w="2939" w:type="dxa"/>
          </w:tcPr>
          <w:p w:rsidR="00BA0C79" w:rsidRPr="00471F03" w:rsidRDefault="00BA0C79" w:rsidP="0016638C">
            <w:pPr>
              <w:ind w:left="284" w:right="140"/>
              <w:rPr>
                <w:sz w:val="28"/>
                <w:szCs w:val="28"/>
              </w:rPr>
            </w:pPr>
            <w:r w:rsidRPr="00471F03">
              <w:rPr>
                <w:sz w:val="28"/>
                <w:szCs w:val="28"/>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631" w:type="dxa"/>
          </w:tcPr>
          <w:p w:rsidR="00BA0C79" w:rsidRPr="00471F03" w:rsidRDefault="00BA0C79" w:rsidP="0016638C">
            <w:pPr>
              <w:suppressAutoHyphens/>
              <w:autoSpaceDE w:val="0"/>
              <w:autoSpaceDN w:val="0"/>
              <w:adjustRightInd w:val="0"/>
              <w:spacing w:line="100" w:lineRule="atLeast"/>
              <w:ind w:left="176" w:right="140"/>
              <w:jc w:val="both"/>
              <w:rPr>
                <w:sz w:val="28"/>
                <w:szCs w:val="28"/>
              </w:rPr>
            </w:pPr>
            <w:r w:rsidRPr="00471F03">
              <w:rPr>
                <w:rFonts w:ascii="Times New Roman CYR" w:hAnsi="Times New Roman CYR" w:cs="Times New Roman CYR"/>
                <w:sz w:val="28"/>
                <w:szCs w:val="28"/>
              </w:rPr>
              <w:t xml:space="preserve">Приведены в приложении № 1 </w:t>
            </w:r>
            <w:r w:rsidRPr="00471F03">
              <w:rPr>
                <w:sz w:val="24"/>
                <w:szCs w:val="24"/>
              </w:rPr>
              <w:t xml:space="preserve"> </w:t>
            </w:r>
            <w:r w:rsidRPr="00471F03">
              <w:rPr>
                <w:sz w:val="28"/>
                <w:szCs w:val="28"/>
              </w:rPr>
              <w:t>к муниципальной  программе «Молодежь города Шарыпово в XXI веке»</w:t>
            </w:r>
          </w:p>
        </w:tc>
      </w:tr>
      <w:tr w:rsidR="00BA0C79" w:rsidRPr="00471F03" w:rsidTr="0016638C">
        <w:trPr>
          <w:trHeight w:val="70"/>
        </w:trPr>
        <w:tc>
          <w:tcPr>
            <w:tcW w:w="2939" w:type="dxa"/>
          </w:tcPr>
          <w:p w:rsidR="00BA0C79" w:rsidRPr="00471F03" w:rsidRDefault="00BA0C79" w:rsidP="0016638C">
            <w:pPr>
              <w:ind w:left="284" w:right="140"/>
              <w:rPr>
                <w:sz w:val="28"/>
                <w:szCs w:val="28"/>
              </w:rPr>
            </w:pPr>
            <w:r w:rsidRPr="00C76E8A">
              <w:rPr>
                <w:sz w:val="28"/>
                <w:szCs w:val="28"/>
              </w:rPr>
              <w:t>Информация по ресурсному обеспечению муниципальной программы, в том числе по годам реализации программы</w:t>
            </w:r>
          </w:p>
        </w:tc>
        <w:tc>
          <w:tcPr>
            <w:tcW w:w="6631" w:type="dxa"/>
          </w:tcPr>
          <w:p w:rsidR="00BA0C79" w:rsidRPr="00471F03" w:rsidRDefault="00BA0C79" w:rsidP="0016638C">
            <w:pPr>
              <w:ind w:left="176" w:right="140"/>
              <w:jc w:val="both"/>
              <w:rPr>
                <w:sz w:val="28"/>
                <w:szCs w:val="26"/>
              </w:rPr>
            </w:pPr>
            <w:r w:rsidRPr="00471F03">
              <w:rPr>
                <w:sz w:val="28"/>
                <w:szCs w:val="26"/>
              </w:rPr>
              <w:t xml:space="preserve">Объем финансирования муниципальной  программы – </w:t>
            </w:r>
            <w:r w:rsidR="00724F19" w:rsidRPr="002D79B9">
              <w:rPr>
                <w:sz w:val="28"/>
                <w:szCs w:val="26"/>
                <w:highlight w:val="yellow"/>
              </w:rPr>
              <w:t>83</w:t>
            </w:r>
            <w:r w:rsidR="002A5B7C">
              <w:rPr>
                <w:sz w:val="28"/>
                <w:szCs w:val="26"/>
                <w:highlight w:val="yellow"/>
              </w:rPr>
              <w:t> </w:t>
            </w:r>
            <w:r w:rsidR="002A5B7C" w:rsidRPr="002A5B7C">
              <w:rPr>
                <w:sz w:val="28"/>
                <w:szCs w:val="26"/>
                <w:highlight w:val="yellow"/>
              </w:rPr>
              <w:t>627,45</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9 087,01 тыс. рублей:</w:t>
            </w:r>
          </w:p>
          <w:p w:rsidR="00BA0C79" w:rsidRPr="00471F03" w:rsidRDefault="00BA0C79" w:rsidP="0016638C">
            <w:pPr>
              <w:ind w:left="176" w:right="140"/>
              <w:jc w:val="both"/>
              <w:rPr>
                <w:sz w:val="28"/>
                <w:szCs w:val="26"/>
              </w:rPr>
            </w:pPr>
            <w:r w:rsidRPr="00471F03">
              <w:rPr>
                <w:sz w:val="28"/>
                <w:szCs w:val="26"/>
              </w:rPr>
              <w:t xml:space="preserve">2015 год – 8 675,90 тыс. рублей; </w:t>
            </w:r>
          </w:p>
          <w:p w:rsidR="00BA0C79" w:rsidRPr="00471F03" w:rsidRDefault="00BA0C79" w:rsidP="0016638C">
            <w:pPr>
              <w:ind w:left="176" w:right="140"/>
              <w:jc w:val="both"/>
              <w:rPr>
                <w:sz w:val="28"/>
                <w:szCs w:val="26"/>
              </w:rPr>
            </w:pPr>
            <w:r w:rsidRPr="00471F03">
              <w:rPr>
                <w:sz w:val="28"/>
                <w:szCs w:val="26"/>
              </w:rPr>
              <w:t xml:space="preserve">2016 год – 8 951,64 тыс. рублей; </w:t>
            </w:r>
          </w:p>
          <w:p w:rsidR="00BA0C79" w:rsidRPr="00471F03" w:rsidRDefault="00BA0C79" w:rsidP="0016638C">
            <w:pPr>
              <w:ind w:left="176" w:right="140"/>
              <w:jc w:val="both"/>
              <w:rPr>
                <w:sz w:val="28"/>
                <w:szCs w:val="26"/>
              </w:rPr>
            </w:pPr>
            <w:r w:rsidRPr="00471F03">
              <w:rPr>
                <w:sz w:val="28"/>
                <w:szCs w:val="26"/>
              </w:rPr>
              <w:t xml:space="preserve">2017 год – 10 313,52 тыс. рублей; </w:t>
            </w:r>
          </w:p>
          <w:p w:rsidR="00BA0C79" w:rsidRPr="00C76E8A" w:rsidRDefault="00BA0C79" w:rsidP="0016638C">
            <w:pPr>
              <w:ind w:left="176" w:right="140"/>
              <w:jc w:val="both"/>
              <w:rPr>
                <w:sz w:val="28"/>
                <w:szCs w:val="26"/>
              </w:rPr>
            </w:pPr>
            <w:r w:rsidRPr="00471F03">
              <w:rPr>
                <w:sz w:val="28"/>
                <w:szCs w:val="26"/>
              </w:rPr>
              <w:t xml:space="preserve">2018 год – </w:t>
            </w:r>
            <w:r w:rsidR="00CE5471" w:rsidRPr="00C76E8A">
              <w:rPr>
                <w:sz w:val="28"/>
                <w:szCs w:val="26"/>
              </w:rPr>
              <w:t>10 775,22</w:t>
            </w:r>
            <w:r w:rsidRPr="00C76E8A">
              <w:rPr>
                <w:sz w:val="28"/>
                <w:szCs w:val="26"/>
              </w:rPr>
              <w:t xml:space="preserve"> тыс. рублей; </w:t>
            </w:r>
          </w:p>
          <w:p w:rsidR="00BA0C79" w:rsidRPr="00471F03" w:rsidRDefault="00BA0C79" w:rsidP="0016638C">
            <w:pPr>
              <w:ind w:left="176" w:right="140"/>
              <w:jc w:val="both"/>
              <w:rPr>
                <w:sz w:val="28"/>
                <w:szCs w:val="26"/>
              </w:rPr>
            </w:pPr>
            <w:r w:rsidRPr="00C76E8A">
              <w:rPr>
                <w:sz w:val="28"/>
                <w:szCs w:val="26"/>
              </w:rPr>
              <w:t xml:space="preserve">2019 год – </w:t>
            </w:r>
            <w:r w:rsidR="00724F19" w:rsidRPr="002D79B9">
              <w:rPr>
                <w:sz w:val="28"/>
                <w:szCs w:val="26"/>
                <w:highlight w:val="yellow"/>
              </w:rPr>
              <w:t>12</w:t>
            </w:r>
            <w:r w:rsidR="002A5B7C">
              <w:rPr>
                <w:sz w:val="28"/>
                <w:szCs w:val="26"/>
                <w:highlight w:val="yellow"/>
              </w:rPr>
              <w:t> </w:t>
            </w:r>
            <w:r w:rsidR="002A5B7C" w:rsidRPr="002A5B7C">
              <w:rPr>
                <w:sz w:val="28"/>
                <w:szCs w:val="26"/>
                <w:highlight w:val="yellow"/>
              </w:rPr>
              <w:t>983,02</w:t>
            </w:r>
            <w:r w:rsidRPr="00471F03">
              <w:rPr>
                <w:sz w:val="28"/>
                <w:szCs w:val="26"/>
              </w:rPr>
              <w:t xml:space="preserve"> тыс. рублей; </w:t>
            </w:r>
          </w:p>
          <w:p w:rsidR="00BA0C79" w:rsidRPr="00471F03" w:rsidRDefault="00BA0C79" w:rsidP="0016638C">
            <w:pPr>
              <w:ind w:left="176" w:right="140"/>
              <w:jc w:val="both"/>
              <w:rPr>
                <w:sz w:val="28"/>
                <w:szCs w:val="26"/>
              </w:rPr>
            </w:pPr>
            <w:r w:rsidRPr="00471F03">
              <w:rPr>
                <w:sz w:val="28"/>
                <w:szCs w:val="26"/>
              </w:rPr>
              <w:t>2020 год – 11 420,57 тыс. рублей;</w:t>
            </w:r>
          </w:p>
          <w:p w:rsidR="00BA0C79" w:rsidRPr="00471F03" w:rsidRDefault="00BA0C79" w:rsidP="0016638C">
            <w:pPr>
              <w:ind w:left="176" w:right="140"/>
              <w:jc w:val="both"/>
              <w:rPr>
                <w:sz w:val="28"/>
                <w:szCs w:val="26"/>
              </w:rPr>
            </w:pPr>
            <w:r w:rsidRPr="00471F03">
              <w:rPr>
                <w:sz w:val="28"/>
                <w:szCs w:val="26"/>
              </w:rPr>
              <w:t>2021 год – 11 420,57 тыс. рублей;</w:t>
            </w:r>
          </w:p>
          <w:p w:rsidR="00BA0C79" w:rsidRPr="00471F03" w:rsidRDefault="00BA0C79" w:rsidP="0016638C">
            <w:pPr>
              <w:ind w:left="176" w:right="140"/>
              <w:jc w:val="both"/>
              <w:rPr>
                <w:sz w:val="28"/>
                <w:szCs w:val="26"/>
              </w:rPr>
            </w:pPr>
            <w:r w:rsidRPr="00471F03">
              <w:rPr>
                <w:sz w:val="28"/>
                <w:szCs w:val="26"/>
              </w:rPr>
              <w:t>из них:</w:t>
            </w:r>
          </w:p>
          <w:p w:rsidR="00BA0C79" w:rsidRPr="00471F03" w:rsidRDefault="00BA0C79" w:rsidP="0016638C">
            <w:pPr>
              <w:ind w:left="176" w:right="140"/>
              <w:jc w:val="both"/>
              <w:rPr>
                <w:sz w:val="28"/>
                <w:szCs w:val="26"/>
              </w:rPr>
            </w:pPr>
            <w:r w:rsidRPr="00471F03">
              <w:rPr>
                <w:sz w:val="28"/>
                <w:szCs w:val="26"/>
              </w:rPr>
              <w:t>средства федерального бюджета – 737,65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172,87 тыс. рублей;</w:t>
            </w:r>
          </w:p>
          <w:p w:rsidR="00BA0C79" w:rsidRPr="00471F03" w:rsidRDefault="00BA0C79" w:rsidP="0016638C">
            <w:pPr>
              <w:ind w:left="176" w:right="140"/>
              <w:jc w:val="both"/>
              <w:rPr>
                <w:sz w:val="28"/>
                <w:szCs w:val="26"/>
              </w:rPr>
            </w:pPr>
            <w:r w:rsidRPr="00471F03">
              <w:rPr>
                <w:sz w:val="28"/>
                <w:szCs w:val="26"/>
              </w:rPr>
              <w:t xml:space="preserve">2015 год – 181,74 тыс. рублей; </w:t>
            </w:r>
          </w:p>
          <w:p w:rsidR="00BA0C79" w:rsidRPr="00471F03" w:rsidRDefault="00BA0C79" w:rsidP="0016638C">
            <w:pPr>
              <w:ind w:left="176" w:right="140"/>
              <w:jc w:val="both"/>
              <w:rPr>
                <w:sz w:val="28"/>
                <w:szCs w:val="26"/>
              </w:rPr>
            </w:pPr>
            <w:r w:rsidRPr="00471F03">
              <w:rPr>
                <w:sz w:val="28"/>
                <w:szCs w:val="26"/>
              </w:rPr>
              <w:t>2016 год – 239,44 тыс. рублей;</w:t>
            </w:r>
          </w:p>
          <w:p w:rsidR="00BA0C79" w:rsidRPr="00471F03" w:rsidRDefault="00BA0C79" w:rsidP="0016638C">
            <w:pPr>
              <w:ind w:left="176" w:right="140"/>
              <w:jc w:val="both"/>
              <w:rPr>
                <w:sz w:val="28"/>
                <w:szCs w:val="26"/>
              </w:rPr>
            </w:pPr>
            <w:r w:rsidRPr="00471F03">
              <w:rPr>
                <w:sz w:val="28"/>
                <w:szCs w:val="26"/>
              </w:rPr>
              <w:t xml:space="preserve">2017 год – 143,60 тыс. рублей; </w:t>
            </w:r>
          </w:p>
          <w:p w:rsidR="00BA0C79" w:rsidRPr="00471F03" w:rsidRDefault="00BA0C79" w:rsidP="0016638C">
            <w:pPr>
              <w:ind w:left="176" w:right="140"/>
              <w:jc w:val="both"/>
              <w:rPr>
                <w:sz w:val="28"/>
                <w:szCs w:val="26"/>
              </w:rPr>
            </w:pPr>
            <w:r w:rsidRPr="00471F03">
              <w:rPr>
                <w:sz w:val="28"/>
                <w:szCs w:val="26"/>
              </w:rPr>
              <w:t xml:space="preserve">2018 год – 0,00 тыс. рублей; </w:t>
            </w:r>
          </w:p>
          <w:p w:rsidR="00BA0C79" w:rsidRPr="00471F03" w:rsidRDefault="00BA0C79" w:rsidP="0016638C">
            <w:pPr>
              <w:ind w:left="176" w:right="140"/>
              <w:jc w:val="both"/>
              <w:rPr>
                <w:sz w:val="28"/>
                <w:szCs w:val="26"/>
              </w:rPr>
            </w:pPr>
            <w:r w:rsidRPr="00471F03">
              <w:rPr>
                <w:sz w:val="28"/>
                <w:szCs w:val="26"/>
              </w:rPr>
              <w:t xml:space="preserve">2019 год – 0,00 тыс. рублей; </w:t>
            </w:r>
          </w:p>
          <w:p w:rsidR="00BA0C79" w:rsidRPr="00471F03" w:rsidRDefault="00BA0C79" w:rsidP="0016638C">
            <w:pPr>
              <w:ind w:left="176" w:right="140"/>
              <w:jc w:val="both"/>
              <w:rPr>
                <w:sz w:val="28"/>
                <w:szCs w:val="26"/>
              </w:rPr>
            </w:pPr>
            <w:r w:rsidRPr="00471F03">
              <w:rPr>
                <w:sz w:val="28"/>
                <w:szCs w:val="26"/>
              </w:rPr>
              <w:lastRenderedPageBreak/>
              <w:t>2020 год – 0,00 тыс. рублей;</w:t>
            </w:r>
          </w:p>
          <w:p w:rsidR="00BA0C79" w:rsidRPr="00471F03" w:rsidRDefault="00BA0C79" w:rsidP="0016638C">
            <w:pPr>
              <w:ind w:left="176" w:right="140"/>
              <w:jc w:val="both"/>
              <w:rPr>
                <w:sz w:val="28"/>
                <w:szCs w:val="26"/>
              </w:rPr>
            </w:pPr>
            <w:r w:rsidRPr="00471F03">
              <w:rPr>
                <w:sz w:val="28"/>
                <w:szCs w:val="26"/>
              </w:rPr>
              <w:t>2021 год – 0,00 тыс. рублей;</w:t>
            </w:r>
          </w:p>
          <w:p w:rsidR="00BA0C79" w:rsidRPr="00471F03" w:rsidRDefault="00BA0C79" w:rsidP="0016638C">
            <w:pPr>
              <w:ind w:left="176" w:right="140"/>
              <w:jc w:val="both"/>
              <w:rPr>
                <w:sz w:val="28"/>
                <w:szCs w:val="26"/>
              </w:rPr>
            </w:pPr>
            <w:r w:rsidRPr="00471F03">
              <w:rPr>
                <w:sz w:val="28"/>
                <w:szCs w:val="26"/>
              </w:rPr>
              <w:t xml:space="preserve">средства краевого бюджета – </w:t>
            </w:r>
            <w:r w:rsidR="00724F19" w:rsidRPr="00724F19">
              <w:rPr>
                <w:sz w:val="28"/>
                <w:szCs w:val="26"/>
                <w:highlight w:val="yellow"/>
              </w:rPr>
              <w:t>15</w:t>
            </w:r>
            <w:r w:rsidR="007C35D6">
              <w:rPr>
                <w:sz w:val="28"/>
                <w:szCs w:val="26"/>
                <w:highlight w:val="yellow"/>
              </w:rPr>
              <w:t> </w:t>
            </w:r>
            <w:r w:rsidR="007C35D6" w:rsidRPr="007C35D6">
              <w:rPr>
                <w:sz w:val="28"/>
                <w:szCs w:val="26"/>
                <w:highlight w:val="yellow"/>
              </w:rPr>
              <w:t>189,78</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2 090,65 тыс. рублей;</w:t>
            </w:r>
          </w:p>
          <w:p w:rsidR="00BA0C79" w:rsidRPr="00471F03" w:rsidRDefault="00BA0C79" w:rsidP="0016638C">
            <w:pPr>
              <w:ind w:left="176" w:right="140"/>
              <w:jc w:val="both"/>
              <w:rPr>
                <w:sz w:val="28"/>
                <w:szCs w:val="26"/>
              </w:rPr>
            </w:pPr>
            <w:r w:rsidRPr="00471F03">
              <w:rPr>
                <w:sz w:val="28"/>
                <w:szCs w:val="26"/>
              </w:rPr>
              <w:t xml:space="preserve">2015 год – 2 281,79 тыс. рублей; </w:t>
            </w:r>
          </w:p>
          <w:p w:rsidR="00BA0C79" w:rsidRPr="00471F03" w:rsidRDefault="00BA0C79" w:rsidP="0016638C">
            <w:pPr>
              <w:ind w:left="176" w:right="140"/>
              <w:jc w:val="both"/>
              <w:rPr>
                <w:sz w:val="28"/>
                <w:szCs w:val="26"/>
              </w:rPr>
            </w:pPr>
            <w:r w:rsidRPr="00471F03">
              <w:rPr>
                <w:sz w:val="28"/>
                <w:szCs w:val="26"/>
              </w:rPr>
              <w:t>2016 год – 1 862,30 тыс. рублей;</w:t>
            </w:r>
          </w:p>
          <w:p w:rsidR="00BA0C79" w:rsidRPr="00471F03" w:rsidRDefault="00BA0C79" w:rsidP="0016638C">
            <w:pPr>
              <w:ind w:left="176" w:right="140"/>
              <w:jc w:val="both"/>
              <w:rPr>
                <w:sz w:val="28"/>
                <w:szCs w:val="26"/>
              </w:rPr>
            </w:pPr>
            <w:r w:rsidRPr="00471F03">
              <w:rPr>
                <w:sz w:val="28"/>
                <w:szCs w:val="26"/>
              </w:rPr>
              <w:t>2017 год – 2 008,18 тыс. рублей;</w:t>
            </w:r>
          </w:p>
          <w:p w:rsidR="00BA0C79" w:rsidRPr="007F4E75"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2 639,09</w:t>
            </w:r>
            <w:r w:rsidRPr="007F4E75">
              <w:rPr>
                <w:sz w:val="28"/>
                <w:szCs w:val="26"/>
              </w:rPr>
              <w:t xml:space="preserve"> тыс. рублей;</w:t>
            </w:r>
          </w:p>
          <w:p w:rsidR="00BA0C79" w:rsidRPr="00471F03" w:rsidRDefault="00BA0C79" w:rsidP="0016638C">
            <w:pPr>
              <w:ind w:left="176" w:right="140"/>
              <w:jc w:val="both"/>
              <w:rPr>
                <w:sz w:val="28"/>
                <w:szCs w:val="26"/>
              </w:rPr>
            </w:pPr>
            <w:r w:rsidRPr="00724F19">
              <w:rPr>
                <w:sz w:val="28"/>
                <w:szCs w:val="26"/>
                <w:highlight w:val="yellow"/>
              </w:rPr>
              <w:t xml:space="preserve">2019 год – </w:t>
            </w:r>
            <w:r w:rsidR="00724F19" w:rsidRPr="00724F19">
              <w:rPr>
                <w:sz w:val="28"/>
                <w:szCs w:val="26"/>
                <w:highlight w:val="yellow"/>
              </w:rPr>
              <w:t>2</w:t>
            </w:r>
            <w:r w:rsidR="007C35D6">
              <w:rPr>
                <w:sz w:val="28"/>
                <w:szCs w:val="26"/>
                <w:highlight w:val="yellow"/>
              </w:rPr>
              <w:t> 171,97</w:t>
            </w:r>
            <w:r w:rsidRPr="00724F19">
              <w:rPr>
                <w:sz w:val="28"/>
                <w:szCs w:val="26"/>
                <w:highlight w:val="yellow"/>
              </w:rPr>
              <w:t xml:space="preserve"> тыс. рублей</w:t>
            </w:r>
            <w:r w:rsidRPr="00471F03">
              <w:rPr>
                <w:sz w:val="28"/>
                <w:szCs w:val="26"/>
              </w:rPr>
              <w:t>;</w:t>
            </w:r>
          </w:p>
          <w:p w:rsidR="00BA0C79" w:rsidRPr="00471F03" w:rsidRDefault="00BA0C79" w:rsidP="0016638C">
            <w:pPr>
              <w:ind w:left="176" w:right="140"/>
              <w:jc w:val="both"/>
              <w:rPr>
                <w:sz w:val="28"/>
                <w:szCs w:val="26"/>
              </w:rPr>
            </w:pPr>
            <w:r w:rsidRPr="00471F03">
              <w:rPr>
                <w:sz w:val="28"/>
                <w:szCs w:val="26"/>
              </w:rPr>
              <w:t>2020 год – 1 067,90 тыс. рублей;</w:t>
            </w:r>
          </w:p>
          <w:p w:rsidR="00BA0C79" w:rsidRPr="00471F03" w:rsidRDefault="00BA0C79" w:rsidP="0016638C">
            <w:pPr>
              <w:ind w:left="176" w:right="140"/>
              <w:jc w:val="both"/>
              <w:rPr>
                <w:sz w:val="28"/>
                <w:szCs w:val="26"/>
              </w:rPr>
            </w:pPr>
            <w:r w:rsidRPr="00471F03">
              <w:rPr>
                <w:sz w:val="28"/>
                <w:szCs w:val="26"/>
              </w:rPr>
              <w:t>2021 год – 1 067,90 тыс. рублей;</w:t>
            </w:r>
          </w:p>
          <w:p w:rsidR="00BA0C79" w:rsidRPr="00471F03" w:rsidRDefault="00BA0C79" w:rsidP="0016638C">
            <w:pPr>
              <w:ind w:left="176" w:right="140"/>
              <w:jc w:val="both"/>
              <w:rPr>
                <w:sz w:val="28"/>
                <w:szCs w:val="26"/>
              </w:rPr>
            </w:pPr>
            <w:r w:rsidRPr="00471F03">
              <w:rPr>
                <w:sz w:val="28"/>
                <w:szCs w:val="26"/>
              </w:rPr>
              <w:t xml:space="preserve">внебюджетные источники – </w:t>
            </w:r>
            <w:r w:rsidR="00CE5471" w:rsidRPr="007C35D6">
              <w:rPr>
                <w:sz w:val="28"/>
                <w:szCs w:val="26"/>
              </w:rPr>
              <w:t>16</w:t>
            </w:r>
            <w:r w:rsidR="002D79B9" w:rsidRPr="007C35D6">
              <w:rPr>
                <w:sz w:val="28"/>
                <w:szCs w:val="26"/>
              </w:rPr>
              <w:t> 499,60</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1 738,00 тыс. рублей;</w:t>
            </w:r>
          </w:p>
          <w:p w:rsidR="00BA0C79" w:rsidRPr="00471F03" w:rsidRDefault="00BA0C79" w:rsidP="0016638C">
            <w:pPr>
              <w:ind w:left="176" w:right="140"/>
              <w:jc w:val="both"/>
              <w:rPr>
                <w:sz w:val="28"/>
                <w:szCs w:val="26"/>
              </w:rPr>
            </w:pPr>
            <w:r w:rsidRPr="00471F03">
              <w:rPr>
                <w:sz w:val="28"/>
                <w:szCs w:val="26"/>
              </w:rPr>
              <w:t>2015 год – 2 020,46 тыс. рублей;</w:t>
            </w:r>
          </w:p>
          <w:p w:rsidR="00BA0C79" w:rsidRPr="00471F03" w:rsidRDefault="00BA0C79" w:rsidP="0016638C">
            <w:pPr>
              <w:ind w:left="176" w:right="140"/>
              <w:jc w:val="both"/>
              <w:rPr>
                <w:sz w:val="28"/>
                <w:szCs w:val="26"/>
              </w:rPr>
            </w:pPr>
            <w:r w:rsidRPr="00471F03">
              <w:rPr>
                <w:sz w:val="28"/>
                <w:szCs w:val="26"/>
              </w:rPr>
              <w:t>2016 год – 1 884,56 тыс. рублей;</w:t>
            </w:r>
          </w:p>
          <w:p w:rsidR="00BA0C79" w:rsidRPr="00471F03" w:rsidRDefault="00BA0C79" w:rsidP="0016638C">
            <w:pPr>
              <w:ind w:left="176" w:right="140"/>
              <w:jc w:val="both"/>
              <w:rPr>
                <w:sz w:val="28"/>
                <w:szCs w:val="26"/>
              </w:rPr>
            </w:pPr>
            <w:r w:rsidRPr="00471F03">
              <w:rPr>
                <w:sz w:val="28"/>
                <w:szCs w:val="26"/>
              </w:rPr>
              <w:t>2017 год – 2 421,80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2 205,00</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 xml:space="preserve">2019 год – </w:t>
            </w:r>
            <w:r w:rsidRPr="007C35D6">
              <w:rPr>
                <w:sz w:val="28"/>
                <w:szCs w:val="26"/>
              </w:rPr>
              <w:t>2</w:t>
            </w:r>
            <w:r w:rsidR="002D79B9" w:rsidRPr="007C35D6">
              <w:rPr>
                <w:sz w:val="28"/>
                <w:szCs w:val="26"/>
              </w:rPr>
              <w:t> 229,78</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2 000,00 тыс. рублей;</w:t>
            </w:r>
          </w:p>
          <w:p w:rsidR="00BA0C79" w:rsidRPr="00471F03" w:rsidRDefault="00BA0C79" w:rsidP="0016638C">
            <w:pPr>
              <w:ind w:left="176" w:right="140"/>
              <w:jc w:val="both"/>
              <w:rPr>
                <w:sz w:val="28"/>
                <w:szCs w:val="26"/>
              </w:rPr>
            </w:pPr>
            <w:r w:rsidRPr="00471F03">
              <w:rPr>
                <w:sz w:val="28"/>
                <w:szCs w:val="26"/>
              </w:rPr>
              <w:t>2021 год – 2 000,00 тыс. рублей;</w:t>
            </w:r>
          </w:p>
          <w:p w:rsidR="00BA0C79" w:rsidRPr="00471F03" w:rsidRDefault="00BA0C79" w:rsidP="0016638C">
            <w:pPr>
              <w:ind w:left="176" w:right="140"/>
              <w:jc w:val="both"/>
              <w:rPr>
                <w:sz w:val="28"/>
                <w:szCs w:val="26"/>
              </w:rPr>
            </w:pPr>
            <w:r w:rsidRPr="00471F03">
              <w:rPr>
                <w:sz w:val="28"/>
                <w:szCs w:val="26"/>
              </w:rPr>
              <w:t xml:space="preserve">средства бюджета  городского округа города Шарыпово (далее бюджет города Шарыпово) – </w:t>
            </w:r>
            <w:r w:rsidR="00CE5471" w:rsidRPr="009812E8">
              <w:rPr>
                <w:sz w:val="28"/>
                <w:szCs w:val="26"/>
              </w:rPr>
              <w:t>5</w:t>
            </w:r>
            <w:r w:rsidR="002D10D9" w:rsidRPr="009812E8">
              <w:rPr>
                <w:sz w:val="28"/>
                <w:szCs w:val="26"/>
              </w:rPr>
              <w:t>1 200,42</w:t>
            </w:r>
            <w:r w:rsidRPr="00471F03">
              <w:rPr>
                <w:sz w:val="28"/>
                <w:szCs w:val="26"/>
              </w:rPr>
              <w:t xml:space="preserve"> тыс. рублей в том числе по годам реализации муниципальной программы:</w:t>
            </w:r>
          </w:p>
          <w:p w:rsidR="00BA0C79" w:rsidRPr="00471F03" w:rsidRDefault="00BA0C79" w:rsidP="0016638C">
            <w:pPr>
              <w:ind w:left="176" w:right="140"/>
              <w:jc w:val="both"/>
              <w:rPr>
                <w:sz w:val="28"/>
                <w:szCs w:val="26"/>
              </w:rPr>
            </w:pPr>
            <w:r w:rsidRPr="00471F03">
              <w:rPr>
                <w:sz w:val="28"/>
                <w:szCs w:val="26"/>
              </w:rPr>
              <w:t>2014 год – 5 085,49  тыс. рублей;</w:t>
            </w:r>
          </w:p>
          <w:p w:rsidR="00BA0C79" w:rsidRPr="00471F03" w:rsidRDefault="00BA0C79" w:rsidP="0016638C">
            <w:pPr>
              <w:ind w:left="176" w:right="140"/>
              <w:jc w:val="both"/>
              <w:rPr>
                <w:sz w:val="28"/>
                <w:szCs w:val="26"/>
              </w:rPr>
            </w:pPr>
            <w:r w:rsidRPr="00471F03">
              <w:rPr>
                <w:sz w:val="28"/>
                <w:szCs w:val="26"/>
              </w:rPr>
              <w:t>2015 год – 4 191,91 тыс. рублей;</w:t>
            </w:r>
          </w:p>
          <w:p w:rsidR="00BA0C79" w:rsidRPr="00471F03" w:rsidRDefault="00BA0C79" w:rsidP="0016638C">
            <w:pPr>
              <w:ind w:left="176" w:right="140"/>
              <w:jc w:val="both"/>
              <w:rPr>
                <w:sz w:val="28"/>
                <w:szCs w:val="26"/>
              </w:rPr>
            </w:pPr>
            <w:r w:rsidRPr="00471F03">
              <w:rPr>
                <w:sz w:val="28"/>
                <w:szCs w:val="26"/>
              </w:rPr>
              <w:t>2016 год – 4 965,34 тыс. рублей;</w:t>
            </w:r>
          </w:p>
          <w:p w:rsidR="00BA0C79" w:rsidRPr="00471F03" w:rsidRDefault="00BA0C79" w:rsidP="0016638C">
            <w:pPr>
              <w:ind w:left="176" w:right="140"/>
              <w:jc w:val="both"/>
              <w:rPr>
                <w:sz w:val="28"/>
                <w:szCs w:val="26"/>
              </w:rPr>
            </w:pPr>
            <w:r w:rsidRPr="00471F03">
              <w:rPr>
                <w:sz w:val="28"/>
                <w:szCs w:val="26"/>
              </w:rPr>
              <w:t>2017 год – 5 739,94 тыс. рублей;</w:t>
            </w:r>
          </w:p>
          <w:p w:rsidR="00BA0C79" w:rsidRPr="00471F03" w:rsidRDefault="00BA0C79" w:rsidP="0016638C">
            <w:pPr>
              <w:ind w:left="176" w:right="140"/>
              <w:jc w:val="both"/>
              <w:rPr>
                <w:sz w:val="28"/>
                <w:szCs w:val="26"/>
              </w:rPr>
            </w:pPr>
            <w:r w:rsidRPr="00471F03">
              <w:rPr>
                <w:sz w:val="28"/>
                <w:szCs w:val="26"/>
              </w:rPr>
              <w:t xml:space="preserve">2018 год – </w:t>
            </w:r>
            <w:r w:rsidR="00CE5471" w:rsidRPr="007F4E75">
              <w:rPr>
                <w:sz w:val="28"/>
                <w:szCs w:val="26"/>
              </w:rPr>
              <w:t>5 931,13</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 xml:space="preserve">2019 год – </w:t>
            </w:r>
            <w:r w:rsidR="002D10D9" w:rsidRPr="009812E8">
              <w:rPr>
                <w:sz w:val="28"/>
                <w:szCs w:val="26"/>
              </w:rPr>
              <w:t>8 581,27</w:t>
            </w:r>
            <w:r w:rsidRPr="00471F03">
              <w:rPr>
                <w:sz w:val="28"/>
                <w:szCs w:val="26"/>
              </w:rPr>
              <w:t xml:space="preserve"> тыс. рублей;</w:t>
            </w:r>
          </w:p>
          <w:p w:rsidR="00BA0C79" w:rsidRPr="00471F03" w:rsidRDefault="00BA0C79" w:rsidP="0016638C">
            <w:pPr>
              <w:ind w:left="176" w:right="140"/>
              <w:jc w:val="both"/>
              <w:rPr>
                <w:sz w:val="28"/>
                <w:szCs w:val="26"/>
              </w:rPr>
            </w:pPr>
            <w:r w:rsidRPr="00471F03">
              <w:rPr>
                <w:sz w:val="28"/>
                <w:szCs w:val="26"/>
              </w:rPr>
              <w:t>2020 год – 8 352,67 тыс. рублей;</w:t>
            </w:r>
          </w:p>
          <w:p w:rsidR="00BA0C79" w:rsidRPr="00471F03" w:rsidRDefault="00BA0C79" w:rsidP="0016638C">
            <w:pPr>
              <w:ind w:left="176" w:right="140"/>
              <w:jc w:val="both"/>
              <w:rPr>
                <w:sz w:val="28"/>
                <w:szCs w:val="26"/>
              </w:rPr>
            </w:pPr>
            <w:r w:rsidRPr="00471F03">
              <w:rPr>
                <w:sz w:val="28"/>
                <w:szCs w:val="26"/>
              </w:rPr>
              <w:t>2021 год – 8 352,67 тыс. рублей;</w:t>
            </w:r>
          </w:p>
        </w:tc>
      </w:tr>
    </w:tbl>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2. Характеристика текущего состояния сферы молодежной политики с указанием основных показателей социально-экономического развития муниципального образования города Шарыпово и анализ социальных, финансово-экономических и прочих рисков реализации программы</w:t>
      </w:r>
    </w:p>
    <w:p w:rsidR="00BA0C79" w:rsidRPr="00471F03" w:rsidRDefault="00BA0C79" w:rsidP="00BA0C79">
      <w:pPr>
        <w:ind w:left="284" w:right="140" w:firstLine="567"/>
        <w:jc w:val="both"/>
        <w:rPr>
          <w:sz w:val="28"/>
          <w:szCs w:val="28"/>
        </w:rPr>
      </w:pPr>
    </w:p>
    <w:p w:rsidR="00BA0C79" w:rsidRPr="00471F03" w:rsidRDefault="00BA0C79" w:rsidP="00BA0C79">
      <w:pPr>
        <w:pStyle w:val="Default"/>
        <w:ind w:left="284" w:right="142" w:firstLine="567"/>
        <w:jc w:val="both"/>
        <w:rPr>
          <w:sz w:val="28"/>
          <w:szCs w:val="28"/>
        </w:rPr>
      </w:pPr>
      <w:r w:rsidRPr="00471F03">
        <w:rPr>
          <w:sz w:val="28"/>
          <w:szCs w:val="28"/>
        </w:rPr>
        <w:t xml:space="preserve">Согласно </w:t>
      </w:r>
      <w:hyperlink r:id="rId8" w:history="1">
        <w:r w:rsidRPr="00471F03">
          <w:rPr>
            <w:rStyle w:val="a4"/>
            <w:color w:val="auto"/>
            <w:szCs w:val="28"/>
          </w:rPr>
          <w:t>Концепции</w:t>
        </w:r>
      </w:hyperlink>
      <w:r w:rsidRPr="00471F03">
        <w:rPr>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w:t>
      </w:r>
      <w:r w:rsidRPr="00471F03">
        <w:rPr>
          <w:sz w:val="28"/>
          <w:szCs w:val="28"/>
        </w:rPr>
        <w:lastRenderedPageBreak/>
        <w:t xml:space="preserve">1662-р, </w:t>
      </w:r>
      <w:hyperlink r:id="rId9" w:history="1">
        <w:r w:rsidRPr="00471F03">
          <w:rPr>
            <w:rStyle w:val="a4"/>
            <w:color w:val="auto"/>
            <w:szCs w:val="28"/>
          </w:rPr>
          <w:t>Стратегии</w:t>
        </w:r>
      </w:hyperlink>
      <w:r w:rsidRPr="00471F03">
        <w:rPr>
          <w:color w:val="auto"/>
          <w:sz w:val="28"/>
          <w:szCs w:val="28"/>
        </w:rPr>
        <w:t xml:space="preserve"> </w:t>
      </w:r>
      <w:r w:rsidRPr="00471F03">
        <w:rPr>
          <w:sz w:val="28"/>
          <w:szCs w:val="28"/>
        </w:rPr>
        <w:t>государственной молодежной политики в Российской Федерации, утвержденной Распоряжением Правительства Российской Федерации от 29.11.2014 N 2403-р,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p>
    <w:p w:rsidR="00BA0C79" w:rsidRPr="00471F03" w:rsidRDefault="00BA0C79" w:rsidP="00BA0C79">
      <w:pPr>
        <w:pStyle w:val="Default"/>
        <w:ind w:left="284" w:right="142" w:firstLine="567"/>
        <w:jc w:val="both"/>
        <w:rPr>
          <w:sz w:val="28"/>
          <w:szCs w:val="28"/>
        </w:rPr>
      </w:pPr>
      <w:r w:rsidRPr="00471F03">
        <w:rPr>
          <w:color w:val="auto"/>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2,82 % от общей численности молодежи участвуют в социальных</w:t>
      </w:r>
      <w:r w:rsidRPr="00471F03">
        <w:rPr>
          <w:sz w:val="28"/>
          <w:szCs w:val="28"/>
        </w:rPr>
        <w:t xml:space="preserve"> проектах от всей молодежи, проживающей в городе. Данный показатель обусловлен не только недостаточной социальной активностью самой молодежи муниципального образования города Шарыпово, но и не достаточно эффективной общегосударственной системой, реализующей молодежную политику краевого и муниципального уровней. Это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муниципального образования города Шарыпово Красноярского края, усиление патриотического воспитания молодежи.</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Патриотическое воспитание – это спорное и сложное направление, но, безусловно, необходимое для нашей страны, города. Реализация мероприятий патриотического воспитания молодежи  муниципального образования города Шарыпово осуществляется через создание клубов и объединений.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то есть это мероприятия, направленные на популяризацию военной службы, а также на повышение интереса к изучению истории России, Красноярского края. В настоящее время в состав объединения входят 11 клубов, с общей численностью занимающихся 271 человека.</w:t>
      </w:r>
    </w:p>
    <w:p w:rsidR="00BA0C79" w:rsidRPr="00471F03" w:rsidRDefault="00BA0C79" w:rsidP="00BA0C79">
      <w:pPr>
        <w:pStyle w:val="ConsPlusTitle"/>
        <w:spacing w:line="240" w:lineRule="auto"/>
        <w:ind w:left="284" w:right="140" w:firstLine="567"/>
        <w:jc w:val="both"/>
        <w:rPr>
          <w:rFonts w:ascii="Times New Roman" w:eastAsia="Times New Roman" w:hAnsi="Times New Roman" w:cs="Times New Roman"/>
          <w:b w:val="0"/>
          <w:bCs w:val="0"/>
          <w:color w:val="000000"/>
          <w:kern w:val="0"/>
          <w:sz w:val="28"/>
          <w:szCs w:val="28"/>
          <w:lang w:eastAsia="ru-RU"/>
        </w:rPr>
      </w:pPr>
      <w:r w:rsidRPr="00471F03">
        <w:rPr>
          <w:rFonts w:ascii="Times New Roman" w:eastAsia="Times New Roman" w:hAnsi="Times New Roman" w:cs="Times New Roman"/>
          <w:b w:val="0"/>
          <w:bCs w:val="0"/>
          <w:color w:val="000000"/>
          <w:kern w:val="0"/>
          <w:sz w:val="28"/>
          <w:szCs w:val="28"/>
          <w:lang w:eastAsia="ru-RU"/>
        </w:rPr>
        <w:t xml:space="preserve"> </w:t>
      </w:r>
      <w:r w:rsidRPr="00471F03">
        <w:rPr>
          <w:rFonts w:ascii="Times New Roman" w:hAnsi="Times New Roman" w:cs="Times New Roman"/>
          <w:b w:val="0"/>
          <w:sz w:val="28"/>
          <w:szCs w:val="28"/>
        </w:rPr>
        <w:t xml:space="preserve">Общество, состоящее из социально активных граждан можно назвать гражданским обществом. Сегодня на всех уровнях власти говорят о важности мер по поддержке инициатив отдельных граждан, общественных объединений, некоммерческих организаций, направленных </w:t>
      </w:r>
      <w:r w:rsidRPr="00471F03">
        <w:rPr>
          <w:rFonts w:ascii="Times New Roman" w:hAnsi="Times New Roman" w:cs="Times New Roman"/>
          <w:b w:val="0"/>
          <w:sz w:val="28"/>
          <w:szCs w:val="28"/>
        </w:rPr>
        <w:lastRenderedPageBreak/>
        <w:t>на решение социальных  задач. Происходит становление  новой идеологии отношений между государством и гражданами. Она  заключается не только в удовлетворении потребностей  граждан, но и в их прямом участии в решении социальных проблем,  развитии общества, воспитании гражданского духа, чувства уважения к себе, к своей стране, к своему прошлому и будущему. Разнообразные по видам деятельности и формам организации общественные объединения, в том числе ветеранские и молодежные, профессиональные, творческие объединения и союзы все чаще заявляют о себе, как об активном участнике социально-экономических процессов на территории.</w:t>
      </w:r>
    </w:p>
    <w:p w:rsidR="00BA0C79" w:rsidRPr="00471F03" w:rsidRDefault="00BA0C79" w:rsidP="00BA0C79">
      <w:pPr>
        <w:ind w:left="284" w:right="140" w:firstLine="567"/>
        <w:jc w:val="both"/>
        <w:rPr>
          <w:color w:val="000000"/>
          <w:sz w:val="28"/>
          <w:szCs w:val="28"/>
        </w:rPr>
      </w:pPr>
      <w:r w:rsidRPr="00471F03">
        <w:rPr>
          <w:color w:val="000000"/>
          <w:sz w:val="28"/>
          <w:szCs w:val="28"/>
        </w:rPr>
        <w:t>Программой предусмотрен комплекс мер по реализации потенциала молодежи,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При реализации программы и для достижения ею целей необходимо учитывать возможные риски: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widowControl w:val="0"/>
        <w:autoSpaceDE w:val="0"/>
        <w:autoSpaceDN w:val="0"/>
        <w:adjustRightInd w:val="0"/>
        <w:ind w:left="284" w:right="140" w:firstLine="567"/>
        <w:jc w:val="both"/>
        <w:rPr>
          <w:color w:val="000000"/>
          <w:sz w:val="28"/>
          <w:szCs w:val="28"/>
        </w:rPr>
      </w:pPr>
      <w:r w:rsidRPr="00471F03">
        <w:rPr>
          <w:color w:val="000000"/>
          <w:sz w:val="28"/>
          <w:szCs w:val="28"/>
        </w:rPr>
        <w:t>- отсутствие у молодежи интереса к участию в общественно-политической жизни общества;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несоответствие кадрового состава и материально-технической базы работающих с молодежью организаций современным технологиям работы и ожиданиям молодых людей.</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color w:val="FF0000"/>
          <w:sz w:val="28"/>
          <w:szCs w:val="28"/>
        </w:rPr>
      </w:pPr>
      <w:r w:rsidRPr="00471F03">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spacing w:after="0" w:line="240" w:lineRule="auto"/>
        <w:ind w:left="284" w:right="140" w:firstLine="567"/>
        <w:jc w:val="both"/>
        <w:rPr>
          <w:rFonts w:ascii="Times New Roman" w:hAnsi="Times New Roman"/>
          <w:color w:val="FF0000"/>
          <w:sz w:val="28"/>
          <w:szCs w:val="28"/>
        </w:rPr>
      </w:pPr>
    </w:p>
    <w:p w:rsidR="00BA0C79" w:rsidRPr="00471F03" w:rsidRDefault="00BA0C79" w:rsidP="00BA0C79">
      <w:pPr>
        <w:ind w:left="284" w:right="140" w:firstLine="567"/>
        <w:jc w:val="center"/>
        <w:rPr>
          <w:sz w:val="28"/>
          <w:szCs w:val="28"/>
        </w:rPr>
      </w:pPr>
      <w:r w:rsidRPr="00471F03">
        <w:rPr>
          <w:sz w:val="28"/>
          <w:szCs w:val="28"/>
        </w:rPr>
        <w:t>3. Приоритеты и цели социально-экономического развития</w:t>
      </w:r>
    </w:p>
    <w:p w:rsidR="00BA0C79" w:rsidRPr="00471F03" w:rsidRDefault="00BA0C79" w:rsidP="00BA0C79">
      <w:pPr>
        <w:ind w:left="284" w:right="140" w:firstLine="567"/>
        <w:jc w:val="center"/>
        <w:rPr>
          <w:sz w:val="28"/>
          <w:szCs w:val="28"/>
        </w:rPr>
      </w:pPr>
      <w:r w:rsidRPr="00471F03">
        <w:rPr>
          <w:sz w:val="28"/>
          <w:szCs w:val="28"/>
        </w:rPr>
        <w:t>в сфере молодежной политики, описание основных целей  и задач программы, тенденции развития сферы  молодежной политики</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rPr>
          <w:sz w:val="28"/>
          <w:szCs w:val="28"/>
        </w:rPr>
      </w:pPr>
      <w:r w:rsidRPr="00471F03">
        <w:rPr>
          <w:sz w:val="28"/>
          <w:szCs w:val="28"/>
        </w:rPr>
        <w:lastRenderedPageBreak/>
        <w:t xml:space="preserve">Приоритеты реализации программы </w:t>
      </w:r>
      <w:r w:rsidRPr="00471F03">
        <w:rPr>
          <w:color w:val="000000"/>
          <w:sz w:val="28"/>
          <w:szCs w:val="28"/>
        </w:rPr>
        <w:t>являются:</w:t>
      </w:r>
    </w:p>
    <w:p w:rsidR="00BA0C79" w:rsidRPr="00471F03" w:rsidRDefault="00BA0C79" w:rsidP="00BA0C79">
      <w:pPr>
        <w:ind w:left="284" w:right="140" w:firstLine="567"/>
        <w:jc w:val="both"/>
        <w:rPr>
          <w:sz w:val="28"/>
          <w:szCs w:val="28"/>
        </w:rPr>
      </w:pPr>
    </w:p>
    <w:p w:rsidR="00BA0C79" w:rsidRPr="00471F03" w:rsidRDefault="00BA0C79" w:rsidP="00BA0C79">
      <w:pPr>
        <w:ind w:left="284" w:right="140" w:firstLine="567"/>
        <w:jc w:val="both"/>
        <w:textAlignment w:val="baseline"/>
        <w:rPr>
          <w:sz w:val="28"/>
          <w:szCs w:val="28"/>
        </w:rPr>
      </w:pPr>
      <w:r w:rsidRPr="00471F03">
        <w:rPr>
          <w:color w:val="000000"/>
          <w:sz w:val="28"/>
          <w:szCs w:val="28"/>
        </w:rPr>
        <w:t xml:space="preserve">- </w:t>
      </w:r>
      <w:r w:rsidRPr="00471F03">
        <w:rPr>
          <w:sz w:val="28"/>
          <w:szCs w:val="28"/>
        </w:rPr>
        <w:t>повышение гражданской активности молодежи в решении социально-экономических задач развития муниципального образования города Шарыпово;</w:t>
      </w:r>
    </w:p>
    <w:p w:rsidR="00BA0C79" w:rsidRPr="00471F03" w:rsidRDefault="00BA0C79" w:rsidP="00BA0C79">
      <w:pPr>
        <w:pStyle w:val="11"/>
        <w:numPr>
          <w:ilvl w:val="0"/>
          <w:numId w:val="2"/>
        </w:numPr>
        <w:tabs>
          <w:tab w:val="left" w:pos="0"/>
          <w:tab w:val="left" w:pos="1134"/>
        </w:tabs>
        <w:suppressAutoHyphens/>
        <w:ind w:left="284" w:right="140" w:firstLine="567"/>
        <w:jc w:val="both"/>
        <w:rPr>
          <w:sz w:val="28"/>
          <w:szCs w:val="28"/>
        </w:rPr>
      </w:pPr>
      <w:r w:rsidRPr="00471F03">
        <w:rPr>
          <w:sz w:val="28"/>
          <w:szCs w:val="28"/>
        </w:rPr>
        <w:t>- развитие механизмов поддержки молодежных инициатив, вертикали сопровождения от муниципальных конкурсов по поддержке молодежных инициатив до региональных и всероссийских;</w:t>
      </w:r>
    </w:p>
    <w:p w:rsidR="00BA0C79" w:rsidRPr="00471F03" w:rsidRDefault="00BA0C79" w:rsidP="00BA0C79">
      <w:pPr>
        <w:pStyle w:val="11"/>
        <w:numPr>
          <w:ilvl w:val="0"/>
          <w:numId w:val="2"/>
        </w:numPr>
        <w:tabs>
          <w:tab w:val="left" w:pos="0"/>
          <w:tab w:val="left" w:pos="1134"/>
        </w:tabs>
        <w:suppressAutoHyphens/>
        <w:ind w:left="284" w:right="140" w:firstLine="567"/>
        <w:jc w:val="both"/>
        <w:rPr>
          <w:b/>
          <w:sz w:val="28"/>
          <w:szCs w:val="28"/>
        </w:rPr>
      </w:pPr>
      <w:r w:rsidRPr="00471F03">
        <w:rPr>
          <w:sz w:val="28"/>
          <w:szCs w:val="28"/>
        </w:rPr>
        <w:t>- создание эффективных форм привлечения молодежных лидеров и их продвижения для трансляции системы ценностей;</w:t>
      </w:r>
    </w:p>
    <w:p w:rsidR="00BA0C79" w:rsidRPr="00471F03" w:rsidRDefault="00BA0C79" w:rsidP="00BA0C79">
      <w:pPr>
        <w:tabs>
          <w:tab w:val="left" w:pos="0"/>
          <w:tab w:val="left" w:pos="851"/>
        </w:tabs>
        <w:ind w:left="284" w:right="140" w:firstLine="567"/>
        <w:jc w:val="both"/>
        <w:rPr>
          <w:sz w:val="28"/>
          <w:szCs w:val="28"/>
        </w:rPr>
      </w:pPr>
      <w:r w:rsidRPr="00471F03">
        <w:rPr>
          <w:sz w:val="28"/>
          <w:szCs w:val="28"/>
        </w:rPr>
        <w:t>- создание условий для успешной социализации и эффективной самореализации молодежи;</w:t>
      </w:r>
    </w:p>
    <w:p w:rsidR="00BA0C79" w:rsidRPr="00471F03" w:rsidRDefault="00BA0C79" w:rsidP="00BA0C79">
      <w:pPr>
        <w:tabs>
          <w:tab w:val="left" w:pos="0"/>
        </w:tabs>
        <w:ind w:left="284" w:right="140" w:firstLine="567"/>
        <w:jc w:val="both"/>
        <w:rPr>
          <w:sz w:val="28"/>
          <w:szCs w:val="28"/>
        </w:rPr>
      </w:pPr>
      <w:r w:rsidRPr="00471F03">
        <w:rPr>
          <w:sz w:val="28"/>
          <w:szCs w:val="28"/>
        </w:rPr>
        <w:t>- обеспечение эффективной социализации молодежи, находящейся в трудной жизненной ситуации.</w:t>
      </w:r>
    </w:p>
    <w:p w:rsidR="00BA0C79" w:rsidRPr="00471F03" w:rsidRDefault="00BA0C79" w:rsidP="00BA0C79">
      <w:pPr>
        <w:ind w:left="284" w:right="140" w:firstLine="567"/>
        <w:jc w:val="both"/>
        <w:rPr>
          <w:sz w:val="28"/>
          <w:szCs w:val="28"/>
        </w:rPr>
      </w:pPr>
      <w:r w:rsidRPr="00471F03">
        <w:rPr>
          <w:sz w:val="28"/>
          <w:szCs w:val="28"/>
        </w:rPr>
        <w:t xml:space="preserve">Целью программы является совершенствование условий для развития потенциала молодежи и его реализации в интересах муниципального образования города Шарыпово. </w:t>
      </w:r>
    </w:p>
    <w:p w:rsidR="00BA0C79" w:rsidRPr="00471F03" w:rsidRDefault="00BA0C79" w:rsidP="00BA0C79">
      <w:pPr>
        <w:ind w:left="284" w:right="140" w:firstLine="567"/>
        <w:jc w:val="both"/>
        <w:rPr>
          <w:sz w:val="28"/>
          <w:szCs w:val="28"/>
        </w:rPr>
      </w:pPr>
      <w:r w:rsidRPr="00471F03">
        <w:rPr>
          <w:sz w:val="28"/>
          <w:szCs w:val="28"/>
        </w:rPr>
        <w:t>Для достижения целей и планируемых целевых показателей необходимо решение следующих задач программы:</w:t>
      </w:r>
    </w:p>
    <w:p w:rsidR="00BA0C79" w:rsidRPr="00471F03" w:rsidRDefault="00BA0C79" w:rsidP="00BA0C79">
      <w:pPr>
        <w:ind w:left="284" w:right="140" w:firstLine="567"/>
        <w:jc w:val="both"/>
        <w:rPr>
          <w:sz w:val="28"/>
          <w:szCs w:val="28"/>
        </w:rPr>
      </w:pPr>
      <w:r w:rsidRPr="00471F03">
        <w:rPr>
          <w:sz w:val="28"/>
          <w:szCs w:val="28"/>
        </w:rPr>
        <w:t>- создание условий для социализации и эффективной самореализации молодежи муниципального образования города Шарыпово;</w:t>
      </w:r>
    </w:p>
    <w:p w:rsidR="00BA0C79" w:rsidRPr="00471F03" w:rsidRDefault="00BA0C79" w:rsidP="00BA0C79">
      <w:pPr>
        <w:ind w:left="284" w:right="140" w:firstLine="567"/>
        <w:jc w:val="both"/>
        <w:rPr>
          <w:sz w:val="28"/>
          <w:szCs w:val="28"/>
        </w:rPr>
      </w:pPr>
      <w:r w:rsidRPr="00471F03">
        <w:rPr>
          <w:sz w:val="28"/>
          <w:szCs w:val="28"/>
        </w:rPr>
        <w:t>- создание условий для дальнейшего развития и совершенствования системы патриотического воспитания;</w:t>
      </w:r>
    </w:p>
    <w:p w:rsidR="00BA0C79" w:rsidRPr="00471F03" w:rsidRDefault="00BA0C79" w:rsidP="00BA0C79">
      <w:pPr>
        <w:ind w:left="284" w:right="140" w:firstLine="567"/>
        <w:jc w:val="both"/>
        <w:rPr>
          <w:sz w:val="28"/>
          <w:szCs w:val="28"/>
        </w:rPr>
      </w:pPr>
      <w:r w:rsidRPr="00471F03">
        <w:rPr>
          <w:sz w:val="28"/>
          <w:szCs w:val="28"/>
        </w:rPr>
        <w:t>-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t>.</w:t>
      </w:r>
    </w:p>
    <w:p w:rsidR="00BA0C79" w:rsidRPr="00471F03" w:rsidRDefault="00BA0C79" w:rsidP="00BA0C79">
      <w:pPr>
        <w:ind w:right="140"/>
        <w:jc w:val="both"/>
        <w:rPr>
          <w:sz w:val="28"/>
          <w:szCs w:val="28"/>
        </w:rPr>
      </w:pPr>
    </w:p>
    <w:p w:rsidR="00BA0C79" w:rsidRPr="00471F03" w:rsidRDefault="00BA0C79" w:rsidP="00BA0C79">
      <w:pPr>
        <w:ind w:left="284" w:right="140" w:firstLine="567"/>
        <w:jc w:val="center"/>
        <w:rPr>
          <w:sz w:val="28"/>
          <w:szCs w:val="28"/>
        </w:rPr>
      </w:pPr>
      <w:r w:rsidRPr="00471F03">
        <w:rPr>
          <w:sz w:val="28"/>
          <w:szCs w:val="28"/>
        </w:rPr>
        <w:t xml:space="preserve">4. Прогноз конечных результатов программы, характеризующих </w:t>
      </w:r>
    </w:p>
    <w:p w:rsidR="00BA0C79" w:rsidRPr="00471F03" w:rsidRDefault="00BA0C79" w:rsidP="00BA0C79">
      <w:pPr>
        <w:ind w:left="284" w:right="140" w:firstLine="567"/>
        <w:jc w:val="center"/>
        <w:rPr>
          <w:sz w:val="28"/>
          <w:szCs w:val="28"/>
        </w:rPr>
      </w:pPr>
      <w:r w:rsidRPr="00471F03">
        <w:rPr>
          <w:sz w:val="28"/>
          <w:szCs w:val="28"/>
        </w:rPr>
        <w:t>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на территории  муниципального образования города Шарыпово</w:t>
      </w:r>
    </w:p>
    <w:p w:rsidR="00BA0C79" w:rsidRPr="00471F03" w:rsidRDefault="00BA0C79" w:rsidP="00BA0C79">
      <w:pPr>
        <w:suppressAutoHyphens/>
        <w:autoSpaceDE w:val="0"/>
        <w:autoSpaceDN w:val="0"/>
        <w:adjustRightInd w:val="0"/>
        <w:ind w:right="140"/>
        <w:jc w:val="both"/>
        <w:rPr>
          <w:rFonts w:ascii="Times New Roman CYR" w:hAnsi="Times New Roman CYR" w:cs="Times New Roman CYR"/>
          <w:sz w:val="28"/>
          <w:szCs w:val="28"/>
        </w:rPr>
      </w:pP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Своевременная и в полном объеме реализация программы позволит:</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количество поддержанных социально-экономических проектов, реализуемых молодежью</w:t>
      </w:r>
      <w:r w:rsidRPr="00471F03">
        <w:rPr>
          <w:sz w:val="28"/>
          <w:szCs w:val="28"/>
        </w:rPr>
        <w:t xml:space="preserve"> города Шарыпово</w:t>
      </w:r>
      <w:r w:rsidRPr="00471F03">
        <w:rPr>
          <w:rFonts w:ascii="Times New Roman CYR" w:hAnsi="Times New Roman CYR" w:cs="Times New Roman CYR"/>
          <w:sz w:val="28"/>
          <w:szCs w:val="28"/>
        </w:rPr>
        <w:t>, до 37 единицы к концу 2021 года;</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 увеличить удельный вес молодых граждан, проживающих в</w:t>
      </w:r>
      <w:r w:rsidRPr="00471F03">
        <w:rPr>
          <w:sz w:val="28"/>
          <w:szCs w:val="28"/>
        </w:rPr>
        <w:t xml:space="preserve"> </w:t>
      </w:r>
      <w:r w:rsidRPr="00471F03">
        <w:rPr>
          <w:rFonts w:ascii="Times New Roman CYR" w:hAnsi="Times New Roman CYR" w:cs="Times New Roman CYR"/>
          <w:sz w:val="28"/>
          <w:szCs w:val="28"/>
        </w:rPr>
        <w:t xml:space="preserve"> городе, вовлеченных в реализацию социально-экономических проектов города до 3,34 % к концу 2021 года;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увеличить удельный вес благополучателей – граждан,  проживающих в городе, получающих безвозмездные услуги от участников молодежных социально-экономических проектов до 15,62 % к </w:t>
      </w:r>
      <w:r w:rsidRPr="00471F03">
        <w:rPr>
          <w:sz w:val="28"/>
          <w:szCs w:val="28"/>
        </w:rPr>
        <w:lastRenderedPageBreak/>
        <w:t>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уровень прироста поддержанных и реализованных социальных проектов на территории города Шарыпово до 10 единиц к 2021 году;</w:t>
      </w:r>
    </w:p>
    <w:p w:rsidR="00BA0C79" w:rsidRPr="00471F03" w:rsidRDefault="00BA0C79" w:rsidP="00BA0C79">
      <w:pPr>
        <w:widowControl w:val="0"/>
        <w:autoSpaceDE w:val="0"/>
        <w:autoSpaceDN w:val="0"/>
        <w:adjustRightInd w:val="0"/>
        <w:ind w:left="284" w:right="140" w:firstLine="567"/>
        <w:jc w:val="both"/>
        <w:rPr>
          <w:sz w:val="28"/>
          <w:szCs w:val="24"/>
        </w:rPr>
      </w:pPr>
      <w:r w:rsidRPr="00471F03">
        <w:rPr>
          <w:sz w:val="28"/>
          <w:szCs w:val="28"/>
        </w:rPr>
        <w:t xml:space="preserve">-  </w:t>
      </w:r>
      <w:r w:rsidRPr="00471F03">
        <w:rPr>
          <w:sz w:val="28"/>
          <w:szCs w:val="24"/>
        </w:rPr>
        <w:t>увеличить количество  проведенных общественных акций и мероприятий на территории города Шарыпово до 7 единиц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4"/>
        </w:rPr>
        <w:t>- увеличить долю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r w:rsidRPr="00471F03">
        <w:t xml:space="preserve"> </w:t>
      </w:r>
      <w:r w:rsidRPr="00471F03">
        <w:rPr>
          <w:sz w:val="28"/>
          <w:szCs w:val="24"/>
        </w:rPr>
        <w:t>до 50 % к 2021 году.</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Реализация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rFonts w:ascii="Times New Roman CYR" w:hAnsi="Times New Roman CYR" w:cs="Times New Roman CY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к паспорту программы.</w:t>
      </w:r>
    </w:p>
    <w:p w:rsidR="00BA0C79" w:rsidRPr="00471F03" w:rsidRDefault="00BA0C79" w:rsidP="00BA0C79">
      <w:pPr>
        <w:widowControl w:val="0"/>
        <w:autoSpaceDE w:val="0"/>
        <w:autoSpaceDN w:val="0"/>
        <w:adjustRightInd w:val="0"/>
        <w:ind w:right="140"/>
        <w:rPr>
          <w:sz w:val="28"/>
          <w:szCs w:val="28"/>
        </w:rPr>
      </w:pP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r w:rsidRPr="00471F03">
        <w:rPr>
          <w:rFonts w:ascii="Times New Roman" w:hAnsi="Times New Roman"/>
          <w:sz w:val="28"/>
          <w:szCs w:val="28"/>
        </w:rPr>
        <w:t>5. Информация по подпрограммам</w:t>
      </w:r>
    </w:p>
    <w:p w:rsidR="00BA0C79" w:rsidRPr="00471F03" w:rsidRDefault="00BA0C79" w:rsidP="00BA0C79">
      <w:pPr>
        <w:pStyle w:val="a3"/>
        <w:widowControl w:val="0"/>
        <w:autoSpaceDE w:val="0"/>
        <w:autoSpaceDN w:val="0"/>
        <w:adjustRightInd w:val="0"/>
        <w:spacing w:after="0" w:line="240" w:lineRule="auto"/>
        <w:ind w:left="284" w:right="140" w:firstLine="567"/>
        <w:jc w:val="center"/>
        <w:rPr>
          <w:rFonts w:ascii="Times New Roman" w:hAnsi="Times New Roman"/>
          <w:sz w:val="28"/>
          <w:szCs w:val="28"/>
        </w:rPr>
      </w:pPr>
    </w:p>
    <w:p w:rsidR="00BA0C79" w:rsidRPr="00471F03" w:rsidRDefault="00BA0C79" w:rsidP="00BA0C79">
      <w:pPr>
        <w:pStyle w:val="a3"/>
        <w:widowControl w:val="0"/>
        <w:autoSpaceDE w:val="0"/>
        <w:autoSpaceDN w:val="0"/>
        <w:adjustRightInd w:val="0"/>
        <w:spacing w:line="240" w:lineRule="auto"/>
        <w:ind w:left="284" w:right="140" w:firstLine="567"/>
        <w:jc w:val="both"/>
        <w:rPr>
          <w:rFonts w:ascii="Times New Roman" w:hAnsi="Times New Roman"/>
          <w:sz w:val="28"/>
          <w:szCs w:val="28"/>
        </w:rPr>
      </w:pPr>
      <w:r w:rsidRPr="00471F03">
        <w:rPr>
          <w:rFonts w:ascii="Times New Roman" w:hAnsi="Times New Roman"/>
          <w:sz w:val="28"/>
          <w:szCs w:val="28"/>
        </w:rPr>
        <w:t>Программа включает 3 подпрограммы, реализация мероприятий которых призвана обеспечить достижение цели и решение программных задач:</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«Вовлечение молодежи в социальную практику»;</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«Патриотическое воспитание молодежи»;</w:t>
      </w:r>
    </w:p>
    <w:p w:rsidR="00BA0C79" w:rsidRPr="00471F03" w:rsidRDefault="00BA0C79" w:rsidP="00BA0C79">
      <w:pPr>
        <w:pStyle w:val="a3"/>
        <w:widowControl w:val="0"/>
        <w:autoSpaceDE w:val="0"/>
        <w:autoSpaceDN w:val="0"/>
        <w:adjustRightInd w:val="0"/>
        <w:spacing w:line="240" w:lineRule="auto"/>
        <w:ind w:left="284" w:right="140"/>
        <w:jc w:val="both"/>
        <w:rPr>
          <w:rFonts w:ascii="Times New Roman" w:hAnsi="Times New Roman"/>
          <w:sz w:val="28"/>
          <w:szCs w:val="28"/>
        </w:rPr>
      </w:pPr>
      <w:r w:rsidRPr="00471F03">
        <w:rPr>
          <w:rFonts w:ascii="Times New Roman" w:hAnsi="Times New Roman"/>
          <w:sz w:val="28"/>
          <w:szCs w:val="28"/>
        </w:rPr>
        <w:t>подпрограмму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a3"/>
        <w:widowControl w:val="0"/>
        <w:autoSpaceDE w:val="0"/>
        <w:autoSpaceDN w:val="0"/>
        <w:adjustRightInd w:val="0"/>
        <w:spacing w:line="240" w:lineRule="auto"/>
        <w:ind w:left="284" w:right="142" w:firstLine="709"/>
        <w:jc w:val="both"/>
        <w:rPr>
          <w:rFonts w:ascii="Times New Roman" w:hAnsi="Times New Roman"/>
          <w:sz w:val="28"/>
          <w:szCs w:val="28"/>
        </w:rPr>
      </w:pPr>
      <w:r w:rsidRPr="00471F03">
        <w:rPr>
          <w:rFonts w:ascii="Times New Roman" w:hAnsi="Times New Roman"/>
          <w:sz w:val="28"/>
          <w:szCs w:val="28"/>
        </w:rPr>
        <w:t xml:space="preserve">5.1. Подпрограмма "Вовлечение молодежи в социальную практику" разработана в целях создания условий успешной социализации и эффективной самореализации молодежи муниципального образования города Шарыпово, приведена в приложении № 5 к муниципальной программе. </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К 2017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В 2017 году, как показал анализ,  3,81% от общей численности молодежи участвуют в социальных проектах от всей молодежи, проживающей в муниципальном образовании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Вместе с тем потенциал молодых людей, проживающих на территории муниципального образования города Шарыпово, значительно выше, в связи, с чем необходим комплекс мер, который обеспечит увеличение удельного веса молодых граждан, реализующих свой </w:t>
      </w:r>
      <w:r w:rsidRPr="00471F03">
        <w:rPr>
          <w:rFonts w:ascii="Times New Roman" w:hAnsi="Times New Roman"/>
          <w:sz w:val="28"/>
          <w:szCs w:val="28"/>
        </w:rPr>
        <w:lastRenderedPageBreak/>
        <w:t>потенциал в интересах развития города. Данный показатель обусловлен не только недостаточной социальной активностью самой молодежи муниципального образования города Шарыпово, но и недостаточно эффективной общегосударственной системой, реализующей молодежную политику.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Таким образом, при характеристике состояния дел необходимо выделить ключевые проблемы, на решение которых направлена реализация задачи подпрограммы "Вовлечение молодежи в социальную практику":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несоответствие жизненных установок, ценностей и моделей поведения молодых людей потребностям города;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отсутствие комплексной системы выявления и продвижения инициативной и талантливой молодежи;</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недостаточная включенность преобразующего потенциала молодежи в социально-экономическую систему.</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Перечисленные проблемы требуют системного решения, так как проявляются во всех сферах жизнедеятельности молодежи на фоне ухудшения здоровья молодого поколения, роста социальной апатии молодежи, снижения экономической активности, криминализации молодежной среды, роста в ее среде нетерпимости, этнического и религиозно-политического экстремизма.</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BA0C79" w:rsidRPr="00471F03" w:rsidRDefault="00BA0C79" w:rsidP="00BA0C79">
      <w:pPr>
        <w:pStyle w:val="a3"/>
        <w:widowControl w:val="0"/>
        <w:autoSpaceDE w:val="0"/>
        <w:autoSpaceDN w:val="0"/>
        <w:adjustRightInd w:val="0"/>
        <w:spacing w:before="240" w:line="240" w:lineRule="auto"/>
        <w:ind w:left="284" w:right="140" w:firstLine="567"/>
        <w:jc w:val="both"/>
        <w:rPr>
          <w:rFonts w:ascii="Times New Roman" w:hAnsi="Times New Roman"/>
          <w:sz w:val="28"/>
          <w:szCs w:val="28"/>
        </w:rPr>
      </w:pPr>
      <w:r w:rsidRPr="00471F03">
        <w:rPr>
          <w:rFonts w:ascii="Times New Roman" w:hAnsi="Times New Roman"/>
          <w:sz w:val="28"/>
          <w:szCs w:val="28"/>
        </w:rPr>
        <w:t xml:space="preserve">Целью подпрограммы "Вовлечение молодежи в социальную практику" является </w:t>
      </w:r>
      <w:r w:rsidRPr="00471F03">
        <w:rPr>
          <w:rFonts w:ascii="Times New Roman CYR" w:hAnsi="Times New Roman CYR" w:cs="Times New Roman CYR"/>
          <w:sz w:val="28"/>
          <w:szCs w:val="28"/>
        </w:rPr>
        <w:t>- создание условий успешной социализации и эффективной самореализации молодежи муниципального образования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"Вовлечение молодежи в социальную практику".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Обеспечение эффективной социализации и вовлечения молодежи в активную общественную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Для увеличения количества молодых людей, получивших финансовую, методическую поддержку и вовлеченных в реализацию социально-экономических проектов муниципального образования города Шарыпово, в подпрограмму включены мероприятия, которые обеспечат 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муниципального образования города Шарыпово, и обеспечат создание механизмов вовлечения молодежи в практическую социально полезную деятельность.</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"Вовлечение молодежи в социальную практику":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lastRenderedPageBreak/>
        <w:t>Конечными и промежуточными социально-экономическими  результатами подпрограммы являются:</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количество созданных рабочих мест для несовершеннолетних граждан 316 мест к 2021 году;</w:t>
      </w:r>
    </w:p>
    <w:p w:rsidR="00BA0C79" w:rsidRPr="00471F03" w:rsidRDefault="00BA0C79" w:rsidP="00BA0C79">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не менее 20 несовершеннолетних граждан, отдохнувших в профильных палаточных лагерях ежегодно;</w:t>
      </w:r>
    </w:p>
    <w:p w:rsidR="00BA0C79" w:rsidRPr="00E6586E" w:rsidRDefault="00BA0C79" w:rsidP="00E6586E">
      <w:pPr>
        <w:tabs>
          <w:tab w:val="num" w:pos="0"/>
        </w:tabs>
        <w:suppressAutoHyphens/>
        <w:autoSpaceDE w:val="0"/>
        <w:autoSpaceDN w:val="0"/>
        <w:adjustRightInd w:val="0"/>
        <w:ind w:left="284" w:right="140"/>
        <w:jc w:val="both"/>
        <w:rPr>
          <w:rFonts w:ascii="Times New Roman CYR" w:hAnsi="Times New Roman CYR" w:cs="Times New Roman CYR"/>
          <w:sz w:val="28"/>
          <w:szCs w:val="28"/>
        </w:rPr>
      </w:pPr>
      <w:r w:rsidRPr="00471F03">
        <w:rPr>
          <w:rFonts w:ascii="Times New Roman CYR" w:hAnsi="Times New Roman CYR" w:cs="Times New Roman CYR"/>
          <w:sz w:val="28"/>
          <w:szCs w:val="28"/>
        </w:rPr>
        <w:t>- доля молодежи, получившей информационные услуги 18,06%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5.2. Подпрограмма "Патриотическое воспитание молодежи" разработана в целях создания условий для дальнейшего развития и совершенствования системы патриотического воспитания молодежи</w:t>
      </w:r>
      <w:r w:rsidRPr="00471F03">
        <w:t xml:space="preserve">. </w:t>
      </w:r>
      <w:r w:rsidRPr="00471F03">
        <w:rPr>
          <w:sz w:val="28"/>
          <w:szCs w:val="28"/>
        </w:rPr>
        <w:t>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 приведена в приложении № 6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настоящее время такая система в городе Шарыпово сложилась. 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увеличение  количества мероприятий, направленных на вовлечение молодежи муниципального образования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 отсутствие престижа военной службы в Вооруженных Силах Российской Федерации (в современных условиях тенденция падения престижа военной службы, рост числа лиц, уклоняющихся от призыва на военную службу, 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w:t>
      </w:r>
      <w:r w:rsidRPr="00471F03">
        <w:rPr>
          <w:sz w:val="28"/>
          <w:szCs w:val="28"/>
        </w:rPr>
        <w:lastRenderedPageBreak/>
        <w:t>не получает соответствующую для военной службы физическую, военно-спортивную, психоэмоциональную подготовку).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В целях решения указанных проблем разработана подпрограмма "Патриотическое воспитание молодежи", реализация которой</w:t>
      </w:r>
      <w:r w:rsidRPr="00471F03">
        <w:t xml:space="preserve"> </w:t>
      </w:r>
      <w:r w:rsidRPr="00471F03">
        <w:rPr>
          <w:sz w:val="28"/>
          <w:szCs w:val="28"/>
        </w:rPr>
        <w:t>является важной составной частью социально-экономической политики, проводимой на территории</w:t>
      </w:r>
      <w:r w:rsidRPr="00471F03">
        <w:t xml:space="preserve"> </w:t>
      </w:r>
      <w:r w:rsidRPr="00471F03">
        <w:rPr>
          <w:sz w:val="28"/>
          <w:szCs w:val="28"/>
        </w:rPr>
        <w:t>муниципального образования города Шарыпово.</w:t>
      </w:r>
    </w:p>
    <w:p w:rsidR="00BA0C79" w:rsidRPr="00471F03" w:rsidRDefault="00BA0C79" w:rsidP="00BA0C79">
      <w:pPr>
        <w:widowControl w:val="0"/>
        <w:autoSpaceDE w:val="0"/>
        <w:autoSpaceDN w:val="0"/>
        <w:adjustRightInd w:val="0"/>
        <w:ind w:right="142" w:firstLine="709"/>
        <w:jc w:val="both"/>
        <w:rPr>
          <w:sz w:val="28"/>
          <w:szCs w:val="28"/>
        </w:rPr>
      </w:pPr>
      <w:r w:rsidRPr="00471F03">
        <w:rPr>
          <w:sz w:val="28"/>
          <w:szCs w:val="28"/>
        </w:rPr>
        <w:t>Целью подпрограммы "Патриотическое воспитание молодежи" является - создание условий для дальнейшего развития и совершенствования системы патриотического воспитания.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Задачи подпрограммы "Патриотическое воспитание молодежи".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1.</w:t>
      </w:r>
      <w:r w:rsidRPr="00471F03">
        <w:t xml:space="preserve"> </w:t>
      </w:r>
      <w:r w:rsidRPr="00471F03">
        <w:rPr>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Одной из важных проблем в области патриотического воспитания и развития добровольчества молодежи</w:t>
      </w:r>
      <w:r w:rsidRPr="00471F03">
        <w:t xml:space="preserve"> </w:t>
      </w:r>
      <w:r w:rsidRPr="00471F03">
        <w:rPr>
          <w:sz w:val="28"/>
          <w:szCs w:val="28"/>
        </w:rPr>
        <w:t>муниципального образования города Шарыпово является устаревшая материально-техническая база или ее отсутствие. Молодежные объединения, муниципальные учреждения муниципального образования города Шарыпово не имеют возможности качественной подготовки молодых граждан к военной службе.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Задача 2.</w:t>
      </w:r>
      <w:r w:rsidRPr="00471F03">
        <w:t xml:space="preserve"> </w:t>
      </w:r>
      <w:r w:rsidRPr="00471F03">
        <w:rPr>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"Патриотическое воспитание молодежи": 2014 - 2021 годы.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Конечными и промежуточными социально-экономическими  результатами программы являются:</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 до 8,28 %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молодых граждан, вовлеченных в добровольческую деятельность, в их общей численности до  1,7 % к 2021 году;</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увеличить  удельный вес учащихся, вовлеченных проекты  патриотической направленности до 7,8 % к 2021 году.</w:t>
      </w:r>
    </w:p>
    <w:p w:rsidR="00BA0C79" w:rsidRPr="009E6FD9" w:rsidRDefault="00BA0C79" w:rsidP="009E6FD9">
      <w:pPr>
        <w:suppressAutoHyphens/>
        <w:autoSpaceDE w:val="0"/>
        <w:autoSpaceDN w:val="0"/>
        <w:adjustRightInd w:val="0"/>
        <w:ind w:left="284" w:right="140" w:firstLine="567"/>
        <w:jc w:val="both"/>
        <w:rPr>
          <w:rFonts w:ascii="Times New Roman CYR" w:hAnsi="Times New Roman CYR" w:cs="Times New Roman CYR"/>
          <w:sz w:val="28"/>
          <w:szCs w:val="28"/>
        </w:rPr>
      </w:pPr>
      <w:r w:rsidRPr="00471F03">
        <w:rPr>
          <w:sz w:val="28"/>
          <w:szCs w:val="28"/>
        </w:rPr>
        <w:t xml:space="preserve"> </w:t>
      </w:r>
      <w:r w:rsidRPr="00471F03">
        <w:rPr>
          <w:rFonts w:ascii="Times New Roman CYR" w:hAnsi="Times New Roman CYR" w:cs="Times New Roman CYR"/>
          <w:sz w:val="28"/>
          <w:szCs w:val="28"/>
        </w:rPr>
        <w:t>Достижение данных показателей муниципальной программы  будет способствовать повышению гражданской активности молодежи в решении задач социально-экономического развития</w:t>
      </w:r>
      <w:r w:rsidRPr="00471F03">
        <w:rPr>
          <w:sz w:val="28"/>
          <w:szCs w:val="28"/>
        </w:rPr>
        <w:t xml:space="preserve"> муниципального образования города Шарыпово</w:t>
      </w:r>
      <w:r w:rsidRPr="00471F03">
        <w:rPr>
          <w:rFonts w:ascii="Times New Roman CYR" w:hAnsi="Times New Roman CYR" w:cs="Times New Roman CYR"/>
          <w:sz w:val="28"/>
          <w:szCs w:val="28"/>
        </w:rPr>
        <w:t>.</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5.3. Подпрограмма «Поддержка социально ориентированных некоммерческих организаций муниципального образования города Шарыпово» разработана в целях с</w:t>
      </w:r>
      <w:r w:rsidRPr="00471F03">
        <w:rPr>
          <w:rFonts w:ascii="Times New Roman" w:hAnsi="Times New Roman" w:cs="Times New Roman"/>
          <w:sz w:val="28"/>
          <w:szCs w:val="28"/>
        </w:rPr>
        <w:t>оздани</w:t>
      </w:r>
      <w:r w:rsidRPr="00471F03">
        <w:rPr>
          <w:rFonts w:ascii="Times New Roman" w:hAnsi="Times New Roman"/>
          <w:sz w:val="28"/>
          <w:szCs w:val="28"/>
        </w:rPr>
        <w:t>я</w:t>
      </w:r>
      <w:r w:rsidRPr="00471F03">
        <w:rPr>
          <w:rFonts w:ascii="Times New Roman" w:hAnsi="Times New Roman" w:cs="Times New Roman"/>
          <w:sz w:val="28"/>
          <w:szCs w:val="28"/>
        </w:rPr>
        <w:t xml:space="preserve">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471F03">
        <w:rPr>
          <w:rFonts w:ascii="Times New Roman" w:hAnsi="Times New Roman"/>
          <w:sz w:val="28"/>
          <w:szCs w:val="28"/>
        </w:rPr>
        <w:t xml:space="preserve">, приведено в приложении № 7 </w:t>
      </w:r>
      <w:r w:rsidRPr="00471F03">
        <w:rPr>
          <w:rFonts w:ascii="Times New Roman" w:hAnsi="Times New Roman"/>
          <w:sz w:val="28"/>
          <w:szCs w:val="28"/>
        </w:rPr>
        <w:lastRenderedPageBreak/>
        <w:t>к муниципальной программе.</w:t>
      </w:r>
    </w:p>
    <w:p w:rsidR="00BA0C79" w:rsidRPr="00471F03" w:rsidRDefault="00BA0C79" w:rsidP="00BA0C79">
      <w:pPr>
        <w:ind w:firstLine="709"/>
        <w:jc w:val="both"/>
        <w:rPr>
          <w:sz w:val="28"/>
          <w:szCs w:val="28"/>
        </w:rPr>
      </w:pPr>
      <w:r w:rsidRPr="00471F03">
        <w:rPr>
          <w:sz w:val="28"/>
          <w:szCs w:val="28"/>
        </w:rPr>
        <w:t xml:space="preserve">Гражданское общество возникает как результат свободной самоорганизации жителей территории, стремящихся к объединению на основе осознания общности своих интересов и целей, и способных самостоятельно решать не только свои собственные проблемы, но и проблемы других людей. </w:t>
      </w:r>
    </w:p>
    <w:p w:rsidR="00BA0C79" w:rsidRPr="00471F03" w:rsidRDefault="00BA0C79" w:rsidP="00BA0C79">
      <w:pPr>
        <w:ind w:firstLine="709"/>
        <w:jc w:val="both"/>
        <w:rPr>
          <w:sz w:val="28"/>
          <w:szCs w:val="28"/>
        </w:rPr>
      </w:pPr>
      <w:r w:rsidRPr="00471F03">
        <w:rPr>
          <w:sz w:val="28"/>
          <w:szCs w:val="28"/>
        </w:rPr>
        <w:t>Некоммерческие организации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BA0C79" w:rsidRPr="00471F03" w:rsidRDefault="00BA0C79" w:rsidP="00BA0C79">
      <w:pPr>
        <w:ind w:firstLine="709"/>
        <w:jc w:val="both"/>
        <w:rPr>
          <w:sz w:val="28"/>
        </w:rPr>
      </w:pPr>
      <w:r w:rsidRPr="00471F03">
        <w:rPr>
          <w:sz w:val="28"/>
        </w:rPr>
        <w:t xml:space="preserve">Федеральным </w:t>
      </w:r>
      <w:hyperlink r:id="rId10" w:history="1">
        <w:r w:rsidRPr="00471F03">
          <w:rPr>
            <w:sz w:val="28"/>
          </w:rPr>
          <w:t>законом</w:t>
        </w:r>
      </w:hyperlink>
      <w:r w:rsidRPr="00471F03">
        <w:rPr>
          <w:sz w:val="28"/>
        </w:rPr>
        <w:t xml:space="preserve"> от 5 апреля 2010 года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в законодательство введено понятие «социально ориентированные некоммерческие организации» (далее – СОНКО).</w:t>
      </w:r>
    </w:p>
    <w:p w:rsidR="00BA0C79" w:rsidRPr="00471F03" w:rsidRDefault="00BA0C79" w:rsidP="00BA0C79">
      <w:pPr>
        <w:ind w:firstLine="709"/>
        <w:jc w:val="both"/>
        <w:rPr>
          <w:sz w:val="28"/>
        </w:rPr>
      </w:pPr>
      <w:r w:rsidRPr="00471F03">
        <w:rPr>
          <w:sz w:val="28"/>
        </w:rPr>
        <w:t xml:space="preserve">Социально ориентированными признаются некоммерческие организации, созданные в предусмотренных Федеральным </w:t>
      </w:r>
      <w:hyperlink r:id="rId11" w:history="1">
        <w:r w:rsidRPr="00471F03">
          <w:rPr>
            <w:sz w:val="28"/>
          </w:rPr>
          <w:t>законом</w:t>
        </w:r>
      </w:hyperlink>
      <w:r w:rsidRPr="00471F03">
        <w:rPr>
          <w:sz w:val="28"/>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rsidR="00BA0C79" w:rsidRPr="00471F03" w:rsidRDefault="00BA0C79" w:rsidP="00BA0C79">
      <w:pPr>
        <w:jc w:val="both"/>
        <w:rPr>
          <w:sz w:val="28"/>
        </w:rPr>
      </w:pPr>
      <w:r w:rsidRPr="00471F03">
        <w:rPr>
          <w:sz w:val="28"/>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rsidR="00BA0C79" w:rsidRPr="00471F03" w:rsidRDefault="00BA0C79" w:rsidP="00BA0C79">
      <w:pPr>
        <w:pStyle w:val="ConsPlusNormal"/>
        <w:ind w:firstLine="708"/>
        <w:jc w:val="both"/>
        <w:rPr>
          <w:rFonts w:ascii="Times New Roman" w:hAnsi="Times New Roman" w:cs="Times New Roman"/>
          <w:sz w:val="28"/>
          <w:szCs w:val="28"/>
        </w:rPr>
      </w:pPr>
      <w:r w:rsidRPr="00471F03">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организации, в том числе: 6 религиозных, 2 негосударственных образовательных учреждения,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A0C79" w:rsidRPr="00471F03" w:rsidRDefault="00BA0C79" w:rsidP="00BA0C79">
      <w:pPr>
        <w:ind w:firstLine="709"/>
        <w:jc w:val="both"/>
        <w:rPr>
          <w:sz w:val="28"/>
          <w:szCs w:val="28"/>
        </w:rPr>
      </w:pPr>
      <w:r w:rsidRPr="00471F03">
        <w:rPr>
          <w:sz w:val="28"/>
          <w:szCs w:val="28"/>
        </w:rPr>
        <w:t>В августе 2018года на базе Муниципального бюджетного учреждения Молодежного Центра "Информационное Молодежное Агентство" создан Ресурсный центр поддержки социально ориентированных некоммерческих организаций (далее - ресурсный центр СО НКО), он является ключевым элементом формирования инфраструктуры поддержки социально ориентированных некоммерческих организаций.</w:t>
      </w:r>
    </w:p>
    <w:p w:rsidR="00BA0C79" w:rsidRPr="00471F03" w:rsidRDefault="00BA0C79" w:rsidP="00BA0C79">
      <w:pPr>
        <w:ind w:firstLine="709"/>
        <w:jc w:val="both"/>
        <w:rPr>
          <w:sz w:val="28"/>
          <w:szCs w:val="28"/>
        </w:rPr>
      </w:pPr>
      <w:r w:rsidRPr="00471F03">
        <w:rPr>
          <w:sz w:val="28"/>
          <w:szCs w:val="28"/>
        </w:rPr>
        <w:t xml:space="preserve">Целью деятельности ресурсного центра СО НКО является содействие развитию некоммерческого сектора экономики, включая создание условий для формирования и развития социально ориентированных некоммерческих организаций, распространение новых технологий и лучших практик работы в социальной сфере. </w:t>
      </w:r>
    </w:p>
    <w:p w:rsidR="00BA0C79" w:rsidRPr="00471F03" w:rsidRDefault="00BA0C79" w:rsidP="00BA0C79">
      <w:pPr>
        <w:ind w:firstLine="709"/>
        <w:jc w:val="both"/>
        <w:rPr>
          <w:sz w:val="28"/>
          <w:szCs w:val="28"/>
        </w:rPr>
      </w:pPr>
      <w:r w:rsidRPr="00471F03">
        <w:rPr>
          <w:sz w:val="28"/>
          <w:szCs w:val="28"/>
        </w:rPr>
        <w:lastRenderedPageBreak/>
        <w:t>Функциями ресурсного центра социально ориентированных некоммерческих организаций являются:</w:t>
      </w:r>
      <w:r w:rsidRPr="00471F03">
        <w:rPr>
          <w:sz w:val="28"/>
          <w:szCs w:val="28"/>
        </w:rPr>
        <w:br/>
        <w:t>- оказание информационной, консультационной, методической, организационной, технической, экспертно-аналитической поддержки социально ориентированным некоммерческим организациям, а также инициативным группам граждан, осуществляющим подготовку к созданию СОНКО;</w:t>
      </w:r>
      <w:r w:rsidRPr="00471F03">
        <w:rPr>
          <w:sz w:val="28"/>
          <w:szCs w:val="28"/>
        </w:rPr>
        <w:br/>
        <w:t>- привлечение внебюджетных ресурсов в некоммерческий сектор экономики;</w:t>
      </w:r>
      <w:r w:rsidRPr="00471F03">
        <w:rPr>
          <w:sz w:val="28"/>
          <w:szCs w:val="28"/>
        </w:rPr>
        <w:br/>
        <w:t>- содействие обеспечению доступа СО НКО, осуществляющих деятельность в социальной сфере, к бюджетным средствам;</w:t>
      </w:r>
      <w:r w:rsidRPr="00471F03">
        <w:rPr>
          <w:sz w:val="28"/>
          <w:szCs w:val="28"/>
        </w:rPr>
        <w:br/>
        <w:t>- развитие взаимодействия между социально ориентированными некоммерческими организациями и органами исполнительной власти, местного самоуправления, бизнесом;</w:t>
      </w:r>
      <w:r w:rsidRPr="00471F03">
        <w:rPr>
          <w:sz w:val="28"/>
          <w:szCs w:val="28"/>
        </w:rPr>
        <w:br/>
        <w:t>- проведение исследований состояния СО НКО и выполнение иных аналитических работ по изучению, прогнозированию, мониторингу и оценке мероприятий, проектов и программ по содействию и поддержке СО НКО;</w:t>
      </w:r>
      <w:r w:rsidRPr="00471F03">
        <w:rPr>
          <w:sz w:val="28"/>
          <w:szCs w:val="28"/>
        </w:rPr>
        <w:br/>
        <w:t>- продвижение СО НКО в средствах массовой информации;</w:t>
      </w:r>
      <w:r w:rsidRPr="00471F03">
        <w:rPr>
          <w:sz w:val="28"/>
          <w:szCs w:val="28"/>
        </w:rPr>
        <w:br/>
        <w:t>- отстаивание интересов организаций сектора и создание оптимальной среды для его развития (включая разработку новых механизмов и технологий поддержки СО НКО).</w:t>
      </w:r>
    </w:p>
    <w:p w:rsidR="00BA0C79" w:rsidRPr="00471F03" w:rsidRDefault="00BA0C79" w:rsidP="00BA0C79">
      <w:pPr>
        <w:ind w:firstLine="709"/>
        <w:jc w:val="both"/>
        <w:rPr>
          <w:sz w:val="28"/>
          <w:szCs w:val="28"/>
        </w:rPr>
      </w:pPr>
      <w:r w:rsidRPr="00471F03">
        <w:rPr>
          <w:sz w:val="28"/>
          <w:szCs w:val="28"/>
        </w:rPr>
        <w:t xml:space="preserve">Примером взаимодействия Администрации города Шарыпово и общественных организаций служат массовые городские мероприятия. С участием некоммерческих организаций в городе проводятся  мероприятия в дни скорби и воинской славы, а также выражение благодарности защитникам Отечества, труженикам тыла с вручением Благодарности  Главы города  и  Почетной грамоты администрации города Шарыпово. Такие мероприятия проводятся ежегодно в День Защитника Отечества, День Победы и другие памятные дни. Также отмечаются активисты общественных организаций в Международный день инвалидов и др. </w:t>
      </w:r>
    </w:p>
    <w:p w:rsidR="00BA0C79" w:rsidRPr="00471F03" w:rsidRDefault="00BA0C79" w:rsidP="00BA0C79">
      <w:pPr>
        <w:ind w:firstLine="709"/>
        <w:jc w:val="both"/>
        <w:rPr>
          <w:sz w:val="28"/>
          <w:szCs w:val="28"/>
        </w:rPr>
      </w:pPr>
      <w:r w:rsidRPr="00471F03">
        <w:rPr>
          <w:sz w:val="28"/>
          <w:szCs w:val="28"/>
        </w:rPr>
        <w:t>Взаимодействие муниципального образования города Шарыпово и общественных объединений может принимать самые разные формы - от консультаций до совместной работы в части проведения общественно значимых для граждан мероприятий.</w:t>
      </w:r>
    </w:p>
    <w:p w:rsidR="00BA0C79" w:rsidRPr="00471F03" w:rsidRDefault="00BA0C79" w:rsidP="00BA0C79">
      <w:pPr>
        <w:ind w:firstLine="709"/>
        <w:jc w:val="both"/>
        <w:rPr>
          <w:sz w:val="28"/>
          <w:szCs w:val="28"/>
        </w:rPr>
      </w:pPr>
      <w:r w:rsidRPr="00471F03">
        <w:rPr>
          <w:sz w:val="28"/>
          <w:szCs w:val="28"/>
        </w:rPr>
        <w:t>Наиболее успешная форма реализации сотрудничества - разработка и осуществление совместных проектов, в которых администрация города Шарыпово и общественные объединения являются как партнерами, так и заказчиками и исполнителями мероприятий в рамках социальных проектов.</w:t>
      </w:r>
    </w:p>
    <w:p w:rsidR="00BA0C79" w:rsidRPr="00471F03" w:rsidRDefault="00BA0C79" w:rsidP="00BA0C79">
      <w:pPr>
        <w:ind w:firstLine="709"/>
        <w:jc w:val="both"/>
        <w:rPr>
          <w:sz w:val="28"/>
          <w:szCs w:val="28"/>
        </w:rPr>
      </w:pPr>
      <w:r w:rsidRPr="00471F03">
        <w:rPr>
          <w:sz w:val="28"/>
          <w:szCs w:val="28"/>
        </w:rPr>
        <w:t xml:space="preserve">На сегодняшний день потенциал гражданских инициатив нельзя назвать реализованным. </w:t>
      </w:r>
    </w:p>
    <w:p w:rsidR="00BA0C79" w:rsidRPr="00471F03" w:rsidRDefault="00BA0C79" w:rsidP="00BA0C79">
      <w:pPr>
        <w:ind w:firstLine="709"/>
        <w:jc w:val="both"/>
        <w:rPr>
          <w:sz w:val="28"/>
          <w:szCs w:val="28"/>
        </w:rPr>
      </w:pPr>
      <w:r w:rsidRPr="00471F03">
        <w:rPr>
          <w:sz w:val="28"/>
          <w:szCs w:val="28"/>
        </w:rPr>
        <w:t xml:space="preserve">Слабыми сторонами развития некоммерческого сектора в муниципальном образовании являются: </w:t>
      </w:r>
    </w:p>
    <w:p w:rsidR="00BA0C79" w:rsidRPr="00471F03" w:rsidRDefault="00BA0C79" w:rsidP="00BA0C79">
      <w:pPr>
        <w:jc w:val="both"/>
        <w:rPr>
          <w:sz w:val="28"/>
          <w:szCs w:val="28"/>
        </w:rPr>
      </w:pPr>
      <w:r w:rsidRPr="00471F03">
        <w:rPr>
          <w:sz w:val="28"/>
          <w:szCs w:val="28"/>
        </w:rPr>
        <w:t>- низкая гражданская активность населения;</w:t>
      </w:r>
    </w:p>
    <w:p w:rsidR="00BA0C79" w:rsidRPr="00471F03" w:rsidRDefault="00BA0C79" w:rsidP="00BA0C79">
      <w:pPr>
        <w:jc w:val="both"/>
        <w:rPr>
          <w:sz w:val="28"/>
          <w:szCs w:val="28"/>
        </w:rPr>
      </w:pPr>
      <w:r w:rsidRPr="00471F03">
        <w:rPr>
          <w:sz w:val="28"/>
          <w:szCs w:val="28"/>
        </w:rPr>
        <w:t>-неравномерность развития отдельных видов общественной активности населения;</w:t>
      </w:r>
    </w:p>
    <w:p w:rsidR="00BA0C79" w:rsidRPr="00471F03" w:rsidRDefault="00BA0C79" w:rsidP="00BA0C79">
      <w:pPr>
        <w:jc w:val="both"/>
        <w:rPr>
          <w:sz w:val="28"/>
          <w:szCs w:val="28"/>
        </w:rPr>
      </w:pPr>
      <w:r w:rsidRPr="00471F03">
        <w:rPr>
          <w:sz w:val="28"/>
          <w:szCs w:val="28"/>
        </w:rPr>
        <w:lastRenderedPageBreak/>
        <w:t xml:space="preserve">-отсутствие системы эффективного взаимодействия органов местного самоуправления  и населения; </w:t>
      </w:r>
    </w:p>
    <w:p w:rsidR="00BA0C79" w:rsidRPr="00471F03" w:rsidRDefault="00BA0C79" w:rsidP="00BA0C79">
      <w:pPr>
        <w:jc w:val="both"/>
        <w:rPr>
          <w:sz w:val="28"/>
          <w:szCs w:val="28"/>
        </w:rPr>
      </w:pPr>
      <w:r w:rsidRPr="00471F03">
        <w:rPr>
          <w:sz w:val="28"/>
          <w:szCs w:val="28"/>
        </w:rPr>
        <w:t>-неподготовленность к работе со средствами массовой информации, низкий уровень информированности общества о деятельности СО НКО.</w:t>
      </w:r>
    </w:p>
    <w:p w:rsidR="00BA0C79" w:rsidRPr="00471F03" w:rsidRDefault="00BA0C79" w:rsidP="00BA0C79">
      <w:pPr>
        <w:pStyle w:val="a9"/>
        <w:ind w:firstLine="709"/>
        <w:jc w:val="both"/>
        <w:rPr>
          <w:b w:val="0"/>
        </w:rPr>
      </w:pPr>
      <w:r w:rsidRPr="00471F03">
        <w:rPr>
          <w:b w:val="0"/>
        </w:rPr>
        <w:t>Актуальность принятия подпрограммы «Поддержка социально ориентированных некоммерческих организаций муниципального образования города Шарыпово» заключается в необходимости создания условий для  дальнейшего развития гражданского общества, в повышении эффективности взаимодействия органов власти и некоммерческих организаций и закрепления механизма социального партнерства, поскольку:</w:t>
      </w:r>
    </w:p>
    <w:p w:rsidR="00BA0C79" w:rsidRPr="00471F03" w:rsidRDefault="00BA0C79" w:rsidP="00BA0C79">
      <w:pPr>
        <w:ind w:firstLine="709"/>
        <w:jc w:val="both"/>
        <w:rPr>
          <w:sz w:val="28"/>
          <w:szCs w:val="28"/>
        </w:rPr>
      </w:pPr>
      <w:r w:rsidRPr="00471F03">
        <w:rPr>
          <w:sz w:val="28"/>
          <w:szCs w:val="28"/>
        </w:rPr>
        <w:t>- гражданское общество представляет собой совокупность общественных институтов, непосредственно не включенных в структуры государства и позволяющих гражданам и объединениям реализовывать свои интересы и инициативы;</w:t>
      </w:r>
    </w:p>
    <w:p w:rsidR="00BA0C79" w:rsidRPr="00471F03" w:rsidRDefault="00BA0C79" w:rsidP="00BA0C79">
      <w:pPr>
        <w:ind w:firstLine="709"/>
        <w:jc w:val="both"/>
        <w:rPr>
          <w:sz w:val="28"/>
          <w:szCs w:val="28"/>
        </w:rPr>
      </w:pPr>
      <w:r w:rsidRPr="00471F03">
        <w:rPr>
          <w:sz w:val="28"/>
          <w:szCs w:val="28"/>
        </w:rPr>
        <w:t>- при содействии институтов гражданского общества органы власти всех уровней получают информацию об эффективности или неэффективности своих действий и реакции общества на них;</w:t>
      </w:r>
    </w:p>
    <w:p w:rsidR="00BA0C79" w:rsidRPr="00471F03" w:rsidRDefault="00BA0C79" w:rsidP="00BA0C79">
      <w:pPr>
        <w:ind w:firstLine="709"/>
        <w:jc w:val="both"/>
        <w:rPr>
          <w:sz w:val="28"/>
          <w:szCs w:val="28"/>
        </w:rPr>
      </w:pPr>
      <w:r w:rsidRPr="00471F03">
        <w:rPr>
          <w:sz w:val="28"/>
          <w:szCs w:val="28"/>
        </w:rPr>
        <w:t>- деятельность социально ориентированных некоммерческих организаций, других институтов гражданского общества сокращает разрыв между органами власти и обществом, снижает социальную напряженность.</w:t>
      </w:r>
    </w:p>
    <w:p w:rsidR="00BA0C79" w:rsidRPr="00471F03" w:rsidRDefault="00BA0C79" w:rsidP="00BA0C79">
      <w:pPr>
        <w:ind w:firstLine="709"/>
        <w:jc w:val="both"/>
        <w:rPr>
          <w:sz w:val="28"/>
          <w:szCs w:val="28"/>
        </w:rPr>
      </w:pPr>
      <w:r w:rsidRPr="00471F03">
        <w:rPr>
          <w:sz w:val="28"/>
          <w:szCs w:val="28"/>
        </w:rPr>
        <w:t>Данная подпрограмма устанавливает систему мер поддержки СО НКО,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граждан.</w:t>
      </w:r>
    </w:p>
    <w:p w:rsidR="00BA0C79" w:rsidRPr="00471F03" w:rsidRDefault="00BA0C79" w:rsidP="00BA0C79">
      <w:pPr>
        <w:pStyle w:val="ConsPlusNormal"/>
        <w:ind w:firstLine="851"/>
        <w:jc w:val="both"/>
        <w:rPr>
          <w:rFonts w:ascii="Times New Roman" w:hAnsi="Times New Roman" w:cs="Times New Roman"/>
          <w:sz w:val="28"/>
          <w:szCs w:val="28"/>
        </w:rPr>
      </w:pPr>
      <w:r w:rsidRPr="00471F03">
        <w:rPr>
          <w:rFonts w:ascii="Times New Roman" w:hAnsi="Times New Roman"/>
          <w:sz w:val="28"/>
          <w:szCs w:val="28"/>
        </w:rPr>
        <w:t xml:space="preserve">Целью подпрограммы </w:t>
      </w:r>
      <w:r w:rsidRPr="00471F03">
        <w:rPr>
          <w:rFonts w:ascii="Times New Roman" w:hAnsi="Times New Roman" w:cs="Times New Roman"/>
          <w:sz w:val="28"/>
          <w:szCs w:val="28"/>
        </w:rPr>
        <w:t xml:space="preserve">«Поддержка социально ориентированных некоммерческих организаций муниципального образования города Шарыпово» является - </w:t>
      </w:r>
      <w:r w:rsidRPr="00471F03">
        <w:rPr>
          <w:rFonts w:ascii="Times New Roman" w:hAnsi="Times New Roman"/>
          <w:sz w:val="28"/>
        </w:rPr>
        <w:t>создания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p w:rsidR="00BA0C79" w:rsidRPr="00471F03" w:rsidRDefault="00BA0C79" w:rsidP="00BA0C79">
      <w:pPr>
        <w:pStyle w:val="ConsPlusNormal"/>
        <w:ind w:firstLine="851"/>
        <w:jc w:val="both"/>
        <w:rPr>
          <w:rFonts w:ascii="Times New Roman" w:hAnsi="Times New Roman"/>
          <w:sz w:val="28"/>
          <w:szCs w:val="28"/>
        </w:rPr>
      </w:pPr>
      <w:r w:rsidRPr="00471F03">
        <w:rPr>
          <w:rFonts w:ascii="Times New Roman" w:hAnsi="Times New Roman"/>
          <w:sz w:val="28"/>
          <w:szCs w:val="28"/>
        </w:rPr>
        <w:t>Задачи подпрограммы «Поддержка социально ориентированных некоммерческих организаций муниципального образования города Шарыпово».</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1.</w:t>
      </w:r>
      <w:r w:rsidRPr="00471F03">
        <w:rPr>
          <w:rFonts w:ascii="Times New Roman" w:hAnsi="Times New Roman" w:cs="Times New Roman"/>
          <w:sz w:val="28"/>
          <w:szCs w:val="28"/>
        </w:rPr>
        <w:t xml:space="preserve"> Поддержка реализации проектов СОНКО, направленных на решение актуальных, социальных проблем.</w:t>
      </w:r>
    </w:p>
    <w:p w:rsidR="00BA0C79" w:rsidRPr="00471F03" w:rsidRDefault="00BA0C79" w:rsidP="00BA0C79">
      <w:pPr>
        <w:pStyle w:val="ConsPlusNormal"/>
        <w:ind w:left="68" w:firstLine="709"/>
        <w:jc w:val="both"/>
        <w:rPr>
          <w:rFonts w:ascii="Times New Roman" w:hAnsi="Times New Roman" w:cs="Times New Roman"/>
          <w:sz w:val="28"/>
          <w:szCs w:val="28"/>
        </w:rPr>
      </w:pPr>
      <w:r w:rsidRPr="00471F03">
        <w:rPr>
          <w:rFonts w:ascii="Times New Roman" w:hAnsi="Times New Roman"/>
          <w:sz w:val="28"/>
          <w:szCs w:val="28"/>
        </w:rPr>
        <w:t>Задача 2.</w:t>
      </w:r>
      <w:r w:rsidRPr="00471F03">
        <w:rPr>
          <w:rFonts w:ascii="Times New Roman" w:hAnsi="Times New Roman" w:cs="Times New Roman"/>
          <w:sz w:val="28"/>
          <w:szCs w:val="28"/>
        </w:rPr>
        <w:t xml:space="preserve"> Информационная поддержка СОНКО, общественных объединений и инициативных граждан по вопросам развития гражданского общества, проектной деятельности. </w:t>
      </w:r>
    </w:p>
    <w:p w:rsidR="00BA0C79" w:rsidRPr="00471F03" w:rsidRDefault="00BA0C79" w:rsidP="00BA0C79">
      <w:pPr>
        <w:pStyle w:val="ConsPlusNormal"/>
        <w:ind w:firstLine="709"/>
        <w:jc w:val="both"/>
        <w:rPr>
          <w:rFonts w:ascii="Times New Roman" w:hAnsi="Times New Roman"/>
          <w:sz w:val="28"/>
          <w:szCs w:val="28"/>
        </w:rPr>
      </w:pPr>
      <w:r w:rsidRPr="00471F03">
        <w:rPr>
          <w:rFonts w:ascii="Times New Roman" w:hAnsi="Times New Roman"/>
          <w:sz w:val="28"/>
          <w:szCs w:val="28"/>
        </w:rPr>
        <w:t>Задача 3.</w:t>
      </w:r>
      <w:r w:rsidRPr="00471F03">
        <w:rPr>
          <w:rFonts w:ascii="Times New Roman" w:hAnsi="Times New Roman" w:cs="Times New Roman"/>
          <w:sz w:val="28"/>
          <w:szCs w:val="28"/>
        </w:rPr>
        <w:t xml:space="preserve">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r w:rsidRPr="00471F03">
        <w:rPr>
          <w:rFonts w:ascii="Times New Roman" w:hAnsi="Times New Roman"/>
          <w:sz w:val="28"/>
          <w:szCs w:val="28"/>
        </w:rPr>
        <w:t xml:space="preserve">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Этапы и сроки реализации подпрограммы «Поддержка социально ориентированных некоммерческих организаций муниципального образования города Шарыпово»: 2019 - 2021 годы.</w:t>
      </w:r>
    </w:p>
    <w:p w:rsidR="00BA0C79" w:rsidRPr="00471F03" w:rsidRDefault="00BA0C79" w:rsidP="00BA0C79">
      <w:pPr>
        <w:pStyle w:val="ConsPlusNormal"/>
        <w:ind w:firstLine="709"/>
        <w:jc w:val="both"/>
        <w:rPr>
          <w:rFonts w:ascii="Times New Roman" w:hAnsi="Times New Roman" w:cs="Times New Roman"/>
          <w:sz w:val="28"/>
          <w:szCs w:val="28"/>
        </w:rPr>
      </w:pPr>
      <w:r w:rsidRPr="00471F03">
        <w:rPr>
          <w:rFonts w:ascii="Times New Roman" w:hAnsi="Times New Roman" w:cs="Times New Roman"/>
          <w:sz w:val="28"/>
          <w:szCs w:val="28"/>
        </w:rPr>
        <w:t xml:space="preserve">Основным результатом реализации мероприятий  подпрограммы, </w:t>
      </w:r>
      <w:r w:rsidRPr="00471F03">
        <w:rPr>
          <w:rFonts w:ascii="Times New Roman" w:hAnsi="Times New Roman" w:cs="Times New Roman"/>
          <w:sz w:val="28"/>
          <w:szCs w:val="28"/>
        </w:rPr>
        <w:lastRenderedPageBreak/>
        <w:t xml:space="preserve">направленных на решение поставленных задач, является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эффективное участие в краевых и федеральных проектных программах. </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 xml:space="preserve">6. Информация об основных мерах правового регулирования </w:t>
      </w:r>
    </w:p>
    <w:p w:rsidR="00BA0C79" w:rsidRPr="00471F03" w:rsidRDefault="00BA0C79" w:rsidP="00BA0C79">
      <w:pPr>
        <w:widowControl w:val="0"/>
        <w:autoSpaceDE w:val="0"/>
        <w:autoSpaceDN w:val="0"/>
        <w:adjustRightInd w:val="0"/>
        <w:ind w:left="284" w:right="140" w:firstLine="425"/>
        <w:jc w:val="center"/>
        <w:rPr>
          <w:sz w:val="28"/>
          <w:szCs w:val="28"/>
        </w:rPr>
      </w:pPr>
      <w:r w:rsidRPr="00471F03">
        <w:rPr>
          <w:sz w:val="28"/>
          <w:szCs w:val="28"/>
        </w:rPr>
        <w:t>в сфере молодежной политики муниципального образования города Шарыпово, направленных на достижение цели и (или) задач программы</w:t>
      </w:r>
    </w:p>
    <w:p w:rsidR="00BA0C79" w:rsidRPr="00471F03" w:rsidRDefault="00BA0C79" w:rsidP="00BA0C79">
      <w:pPr>
        <w:widowControl w:val="0"/>
        <w:autoSpaceDE w:val="0"/>
        <w:autoSpaceDN w:val="0"/>
        <w:adjustRightInd w:val="0"/>
        <w:ind w:left="284" w:right="140" w:firstLine="425"/>
        <w:jc w:val="center"/>
        <w:rPr>
          <w:sz w:val="28"/>
          <w:szCs w:val="28"/>
        </w:rPr>
      </w:pPr>
    </w:p>
    <w:p w:rsidR="00BA0C79" w:rsidRPr="00471F03" w:rsidRDefault="00BA0C79" w:rsidP="00BA0C79">
      <w:pPr>
        <w:ind w:left="142" w:right="142" w:firstLine="709"/>
        <w:jc w:val="both"/>
        <w:rPr>
          <w:sz w:val="28"/>
          <w:szCs w:val="28"/>
        </w:rPr>
      </w:pPr>
      <w:r w:rsidRPr="00471F03">
        <w:rPr>
          <w:sz w:val="28"/>
          <w:szCs w:val="28"/>
        </w:rPr>
        <w:t xml:space="preserve">Разработка дополнительных мер правового регулирования в сфере молодежной политики, направленные на достижение цели и задач муниципальной программы муниципального образования города Шарыпово Красноярского края «Молодежь города Шарыпово в </w:t>
      </w:r>
      <w:r w:rsidRPr="00471F03">
        <w:rPr>
          <w:sz w:val="28"/>
          <w:szCs w:val="28"/>
          <w:lang w:val="en-US"/>
        </w:rPr>
        <w:t>XXI</w:t>
      </w:r>
      <w:r w:rsidRPr="00471F03">
        <w:rPr>
          <w:sz w:val="28"/>
          <w:szCs w:val="28"/>
        </w:rPr>
        <w:t xml:space="preserve"> веке», приведены в приложении № 8 к муниципальной программе.</w:t>
      </w:r>
    </w:p>
    <w:p w:rsidR="00BA0C79" w:rsidRPr="00471F03" w:rsidRDefault="00BA0C79" w:rsidP="00BA0C79">
      <w:pPr>
        <w:autoSpaceDE w:val="0"/>
        <w:autoSpaceDN w:val="0"/>
        <w:adjustRightInd w:val="0"/>
        <w:ind w:firstLine="567"/>
        <w:rPr>
          <w:sz w:val="28"/>
          <w:szCs w:val="28"/>
        </w:rPr>
      </w:pPr>
    </w:p>
    <w:p w:rsidR="00BA0C79" w:rsidRPr="00471F03" w:rsidRDefault="00BA0C79" w:rsidP="00BA0C79">
      <w:pPr>
        <w:widowControl w:val="0"/>
        <w:autoSpaceDE w:val="0"/>
        <w:autoSpaceDN w:val="0"/>
        <w:adjustRightInd w:val="0"/>
        <w:ind w:left="567" w:right="140"/>
        <w:jc w:val="center"/>
        <w:rPr>
          <w:sz w:val="28"/>
          <w:szCs w:val="28"/>
        </w:rPr>
      </w:pPr>
      <w:r w:rsidRPr="00471F03">
        <w:rPr>
          <w:sz w:val="28"/>
          <w:szCs w:val="28"/>
        </w:rPr>
        <w:t>7. Перечень объектов недвижимого имущества муниципальной        собственности</w:t>
      </w:r>
      <w:r w:rsidRPr="00471F03">
        <w:t xml:space="preserve"> </w:t>
      </w:r>
      <w:r w:rsidRPr="00471F03">
        <w:rPr>
          <w:sz w:val="28"/>
          <w:szCs w:val="28"/>
        </w:rPr>
        <w:t>муниципального образования города Шарыпово, подлежащих строительству, реконструкции, техническому</w:t>
      </w:r>
      <w:r w:rsidRPr="00471F03">
        <w:t xml:space="preserve"> </w:t>
      </w:r>
      <w:r w:rsidRPr="00471F03">
        <w:rPr>
          <w:sz w:val="28"/>
          <w:szCs w:val="28"/>
        </w:rPr>
        <w:t>перевооружению или приобретению</w:t>
      </w:r>
    </w:p>
    <w:p w:rsidR="00BA0C79" w:rsidRPr="00471F03" w:rsidRDefault="00BA0C79" w:rsidP="00BA0C79">
      <w:pPr>
        <w:widowControl w:val="0"/>
        <w:autoSpaceDE w:val="0"/>
        <w:autoSpaceDN w:val="0"/>
        <w:adjustRightInd w:val="0"/>
        <w:ind w:left="284" w:right="140" w:firstLine="567"/>
        <w:jc w:val="center"/>
        <w:rPr>
          <w:sz w:val="28"/>
          <w:szCs w:val="28"/>
        </w:rPr>
      </w:pP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8. Информация по ресурсном обеспечении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 ресурсном обеспечении программы за счет средств бюджета</w:t>
      </w:r>
      <w:r w:rsidRPr="00471F03">
        <w:rPr>
          <w:sz w:val="28"/>
          <w:szCs w:val="26"/>
        </w:rPr>
        <w:t xml:space="preserve"> города Шарыпово</w:t>
      </w:r>
      <w:r w:rsidRPr="00471F03">
        <w:rPr>
          <w:sz w:val="28"/>
          <w:szCs w:val="28"/>
        </w:rPr>
        <w:t>, в том числе средств, поступивших из бюджетов других уровней бюджетной системы и</w:t>
      </w:r>
      <w:r w:rsidRPr="00471F03">
        <w:t xml:space="preserve"> </w:t>
      </w:r>
      <w:r w:rsidRPr="00471F03">
        <w:rPr>
          <w:sz w:val="28"/>
          <w:szCs w:val="28"/>
        </w:rPr>
        <w:t>бюджетов государственных внебюджетных фондов, представлена в приложении № 2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Информация об источниках финансирования подпрограмм программы (средства бюджета</w:t>
      </w:r>
      <w:r w:rsidRPr="00471F03">
        <w:rPr>
          <w:sz w:val="28"/>
          <w:szCs w:val="26"/>
        </w:rPr>
        <w:t xml:space="preserve"> города Шарыпово</w:t>
      </w:r>
      <w:r w:rsidRPr="00471F03">
        <w:rPr>
          <w:sz w:val="28"/>
          <w:szCs w:val="28"/>
        </w:rPr>
        <w:t>, в том числе средства, поступившие из бюджетов других уровней бюджетной системы и бюджетов государственных внебюджетных фондов) представлена в приложении № 3 к муниципальной программе.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xml:space="preserve">Реализацию программы осуществляют: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муниципальное  бюджетное  учреждение  Молодежный  центр «Информационное молодежное агентство»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мероприятий программы осуществляется за счет средств бюджета</w:t>
      </w:r>
      <w:r w:rsidRPr="00471F03">
        <w:rPr>
          <w:sz w:val="28"/>
          <w:szCs w:val="26"/>
        </w:rPr>
        <w:t xml:space="preserve"> города Шарыпово</w:t>
      </w:r>
      <w:r w:rsidRPr="00471F03">
        <w:rPr>
          <w:sz w:val="28"/>
          <w:szCs w:val="28"/>
        </w:rPr>
        <w:t xml:space="preserve">, краевого бюджета и внебюджетных </w:t>
      </w:r>
      <w:r w:rsidRPr="00471F03">
        <w:rPr>
          <w:sz w:val="28"/>
          <w:szCs w:val="28"/>
        </w:rPr>
        <w:lastRenderedPageBreak/>
        <w:t xml:space="preserve">источников  в соответствии с мероприятиями программы согласно приложению № 3 к муниципальной программе (далее - мероприятия программы). </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Финансирование осуществляется в пределах средств, утвержденных решением Шарыповского городского Совета депутатов о бюджете города Шарыпово на очередной финансовый год. Объемы финансирования программы уточняются ежегодно при рассмотрении бюджета.</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Главными распорядителями средств бюджета</w:t>
      </w:r>
      <w:r w:rsidRPr="00471F03">
        <w:rPr>
          <w:sz w:val="28"/>
          <w:szCs w:val="26"/>
        </w:rPr>
        <w:t xml:space="preserve"> города Шарыпово</w:t>
      </w:r>
      <w:r w:rsidRPr="00471F03">
        <w:rPr>
          <w:sz w:val="28"/>
          <w:szCs w:val="28"/>
        </w:rPr>
        <w:t xml:space="preserve"> является Отдел спорта и молодежной политики Администрации города Шарыпово.</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Отдел спорта и молодежной политики города Администрации Шарыпово осуществляет финансирование:</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МБУ МЦ «ИМА» путем предоставления субсидии из бюджета</w:t>
      </w:r>
      <w:r w:rsidRPr="00471F03">
        <w:rPr>
          <w:sz w:val="28"/>
          <w:szCs w:val="26"/>
        </w:rPr>
        <w:t xml:space="preserve"> города Шарыпово</w:t>
      </w:r>
      <w:r w:rsidRPr="00471F03">
        <w:rPr>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программы.</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Размещение заказов на поставки товаров, выполнение работ, оказание услуг осуществляется в соответствии с:</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Федеральным законом от 18.07.2011 № 223-ФЗ «О закупках товаров, работ, услуг отдельными видами юридических лиц».</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9. Информация о мероприятиях,</w:t>
      </w:r>
      <w:r w:rsidRPr="00471F03">
        <w:t xml:space="preserve"> </w:t>
      </w:r>
      <w:r w:rsidRPr="00471F03">
        <w:rPr>
          <w:sz w:val="28"/>
          <w:szCs w:val="28"/>
        </w:rPr>
        <w:t xml:space="preserve">направленных на реализацию </w:t>
      </w:r>
    </w:p>
    <w:p w:rsidR="00BA0C79" w:rsidRPr="00471F03" w:rsidRDefault="00BA0C79" w:rsidP="00BA0C79">
      <w:pPr>
        <w:widowControl w:val="0"/>
        <w:autoSpaceDE w:val="0"/>
        <w:autoSpaceDN w:val="0"/>
        <w:adjustRightInd w:val="0"/>
        <w:ind w:left="284" w:right="140" w:firstLine="567"/>
        <w:jc w:val="center"/>
        <w:rPr>
          <w:sz w:val="28"/>
          <w:szCs w:val="28"/>
        </w:rPr>
      </w:pPr>
      <w:r w:rsidRPr="00471F03">
        <w:rPr>
          <w:sz w:val="28"/>
          <w:szCs w:val="28"/>
        </w:rPr>
        <w:t>научной, научно-технической и инновационной деятельности</w:t>
      </w:r>
    </w:p>
    <w:p w:rsidR="00BA0C79" w:rsidRPr="00471F03" w:rsidRDefault="00BA0C79" w:rsidP="00BA0C79">
      <w:pPr>
        <w:widowControl w:val="0"/>
        <w:autoSpaceDE w:val="0"/>
        <w:autoSpaceDN w:val="0"/>
        <w:adjustRightInd w:val="0"/>
        <w:ind w:left="284" w:right="140" w:firstLine="567"/>
        <w:jc w:val="both"/>
        <w:rPr>
          <w:sz w:val="28"/>
          <w:szCs w:val="28"/>
        </w:rPr>
      </w:pPr>
      <w:r w:rsidRPr="00471F03">
        <w:rPr>
          <w:sz w:val="28"/>
          <w:szCs w:val="28"/>
        </w:rPr>
        <w:t> </w:t>
      </w:r>
    </w:p>
    <w:p w:rsidR="00BA0C79" w:rsidRPr="00471F03" w:rsidRDefault="00BA0C79" w:rsidP="00BA0C79">
      <w:pPr>
        <w:widowControl w:val="0"/>
        <w:autoSpaceDE w:val="0"/>
        <w:autoSpaceDN w:val="0"/>
        <w:adjustRightInd w:val="0"/>
        <w:ind w:right="140" w:firstLine="567"/>
        <w:jc w:val="both"/>
        <w:rPr>
          <w:sz w:val="28"/>
          <w:szCs w:val="28"/>
        </w:rPr>
      </w:pPr>
      <w:r w:rsidRPr="00471F03">
        <w:rPr>
          <w:sz w:val="28"/>
          <w:szCs w:val="28"/>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rsidR="00BA0C79" w:rsidRPr="00471F03" w:rsidRDefault="00BA0C79" w:rsidP="00BA0C79">
      <w:pPr>
        <w:widowControl w:val="0"/>
        <w:autoSpaceDE w:val="0"/>
        <w:autoSpaceDN w:val="0"/>
        <w:adjustRightInd w:val="0"/>
        <w:ind w:right="140"/>
        <w:jc w:val="both"/>
        <w:rPr>
          <w:sz w:val="28"/>
          <w:szCs w:val="28"/>
        </w:rPr>
      </w:pPr>
    </w:p>
    <w:p w:rsidR="00BA0C79" w:rsidRPr="00471F03" w:rsidRDefault="00BA0C79" w:rsidP="00BA0C79">
      <w:pPr>
        <w:widowControl w:val="0"/>
        <w:autoSpaceDE w:val="0"/>
        <w:autoSpaceDN w:val="0"/>
        <w:adjustRightInd w:val="0"/>
        <w:ind w:right="140"/>
        <w:jc w:val="center"/>
        <w:rPr>
          <w:sz w:val="28"/>
          <w:szCs w:val="28"/>
        </w:rPr>
      </w:pPr>
      <w:r w:rsidRPr="00471F03">
        <w:rPr>
          <w:sz w:val="28"/>
          <w:szCs w:val="28"/>
        </w:rPr>
        <w:t>10. Информация о сводных показателях муниципального задания</w:t>
      </w:r>
    </w:p>
    <w:p w:rsidR="00BA0C79" w:rsidRPr="00471F03" w:rsidRDefault="00BA0C79" w:rsidP="00BA0C79">
      <w:pPr>
        <w:widowControl w:val="0"/>
        <w:autoSpaceDE w:val="0"/>
        <w:autoSpaceDN w:val="0"/>
        <w:adjustRightInd w:val="0"/>
        <w:ind w:right="140"/>
        <w:jc w:val="center"/>
        <w:rPr>
          <w:sz w:val="28"/>
          <w:szCs w:val="28"/>
        </w:rPr>
      </w:pPr>
    </w:p>
    <w:p w:rsidR="00BA0C79" w:rsidRPr="00471F03" w:rsidRDefault="00BA0C79" w:rsidP="00BA0C79">
      <w:pPr>
        <w:widowControl w:val="0"/>
        <w:autoSpaceDE w:val="0"/>
        <w:autoSpaceDN w:val="0"/>
        <w:adjustRightInd w:val="0"/>
        <w:ind w:left="284" w:right="142" w:firstLine="709"/>
        <w:jc w:val="both"/>
        <w:rPr>
          <w:sz w:val="28"/>
          <w:szCs w:val="28"/>
        </w:rPr>
      </w:pPr>
      <w:r w:rsidRPr="00471F03">
        <w:rPr>
          <w:sz w:val="28"/>
          <w:szCs w:val="28"/>
        </w:rPr>
        <w:t>Информация о сводных показателях муниципального задания представлена в приложении № 4 к муниципальной программе.</w:t>
      </w:r>
    </w:p>
    <w:p w:rsidR="00BA0C79" w:rsidRPr="00471F03" w:rsidRDefault="00BA0C79" w:rsidP="00BA0C79">
      <w:pPr>
        <w:widowControl w:val="0"/>
        <w:autoSpaceDE w:val="0"/>
        <w:autoSpaceDN w:val="0"/>
        <w:adjustRightInd w:val="0"/>
        <w:ind w:right="140" w:firstLine="567"/>
        <w:jc w:val="both"/>
        <w:rPr>
          <w:sz w:val="28"/>
          <w:szCs w:val="28"/>
        </w:rPr>
      </w:pPr>
    </w:p>
    <w:p w:rsidR="00BA0C79" w:rsidRPr="00C32F44" w:rsidRDefault="00BA0C79" w:rsidP="00BA0C79">
      <w:pPr>
        <w:sectPr w:rsidR="00BA0C79" w:rsidRPr="00C32F44" w:rsidSect="00FC767F">
          <w:headerReference w:type="even" r:id="rId12"/>
          <w:headerReference w:type="default" r:id="rId13"/>
          <w:pgSz w:w="11906" w:h="16838"/>
          <w:pgMar w:top="1134" w:right="851" w:bottom="1134" w:left="1701" w:header="720" w:footer="720" w:gutter="0"/>
          <w:cols w:space="720"/>
          <w:titlePg/>
          <w:docGrid w:linePitch="272"/>
        </w:sectPr>
      </w:pPr>
      <w:bookmarkStart w:id="0" w:name="_GoBack"/>
      <w:bookmarkEnd w:id="0"/>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lastRenderedPageBreak/>
        <w:t xml:space="preserve">Приложение № 1 к муниципальной  программе «Молодежь города Шарыпово в XXI веке»,  утвержденной постановлением </w:t>
      </w:r>
    </w:p>
    <w:p w:rsidR="00BA0C79" w:rsidRPr="000D544A" w:rsidRDefault="00BA0C79" w:rsidP="00BA0C79">
      <w:pPr>
        <w:pStyle w:val="ConsPlusNormal"/>
        <w:ind w:left="10206" w:firstLine="0"/>
        <w:outlineLvl w:val="1"/>
        <w:rPr>
          <w:rFonts w:ascii="Times New Roman" w:hAnsi="Times New Roman" w:cs="Times New Roman"/>
          <w:sz w:val="24"/>
          <w:szCs w:val="24"/>
        </w:rPr>
      </w:pPr>
      <w:r w:rsidRPr="000D544A">
        <w:rPr>
          <w:rFonts w:ascii="Times New Roman" w:hAnsi="Times New Roman" w:cs="Times New Roman"/>
          <w:sz w:val="24"/>
          <w:szCs w:val="24"/>
        </w:rPr>
        <w:t>Администрации города Шарыпово      от 04.10.2013 № 238</w:t>
      </w:r>
    </w:p>
    <w:p w:rsidR="00BA0C79" w:rsidRPr="000D544A" w:rsidRDefault="00BA0C79" w:rsidP="00BA0C79">
      <w:pPr>
        <w:pStyle w:val="ConsPlusNormal"/>
        <w:ind w:firstLine="0"/>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center"/>
        <w:rPr>
          <w:rFonts w:ascii="Times New Roman" w:hAnsi="Times New Roman" w:cs="Times New Roman"/>
          <w:sz w:val="24"/>
          <w:szCs w:val="24"/>
        </w:rPr>
      </w:pPr>
      <w:bookmarkStart w:id="1" w:name="Par292"/>
      <w:bookmarkEnd w:id="1"/>
      <w:r w:rsidRPr="000D544A">
        <w:rPr>
          <w:rFonts w:ascii="Times New Roman" w:hAnsi="Times New Roman" w:cs="Times New Roman"/>
          <w:sz w:val="24"/>
          <w:szCs w:val="24"/>
        </w:rPr>
        <w:t xml:space="preserve">Перечень </w:t>
      </w:r>
    </w:p>
    <w:p w:rsidR="00BA0C79" w:rsidRPr="000D544A" w:rsidRDefault="00BA0C79" w:rsidP="00BA0C79">
      <w:pPr>
        <w:pStyle w:val="ConsPlusNormal"/>
        <w:jc w:val="center"/>
        <w:rPr>
          <w:rFonts w:ascii="Times New Roman" w:hAnsi="Times New Roman" w:cs="Times New Roman"/>
          <w:sz w:val="24"/>
          <w:szCs w:val="24"/>
        </w:rPr>
      </w:pPr>
      <w:r w:rsidRPr="000D544A">
        <w:rPr>
          <w:rFonts w:ascii="Times New Roman" w:hAnsi="Times New Roman" w:cs="Times New Roman"/>
          <w:sz w:val="24"/>
          <w:szCs w:val="24"/>
        </w:rPr>
        <w:t>целевых показателей муниципальной программы "Молодежь города Шарыпово в XXI веке"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w:t>
      </w:r>
    </w:p>
    <w:p w:rsidR="00BA0C79" w:rsidRPr="000D544A" w:rsidRDefault="00BA0C79" w:rsidP="00BA0C79">
      <w:pPr>
        <w:pStyle w:val="ConsPlusNormal"/>
        <w:jc w:val="center"/>
        <w:rPr>
          <w:rFonts w:ascii="Times New Roman" w:hAnsi="Times New Roman" w:cs="Times New Roman"/>
          <w:sz w:val="24"/>
          <w:szCs w:val="24"/>
        </w:rPr>
      </w:pPr>
    </w:p>
    <w:tbl>
      <w:tblPr>
        <w:tblW w:w="14600" w:type="dxa"/>
        <w:tblInd w:w="62" w:type="dxa"/>
        <w:tblLayout w:type="fixed"/>
        <w:tblCellMar>
          <w:top w:w="102" w:type="dxa"/>
          <w:left w:w="62" w:type="dxa"/>
          <w:bottom w:w="102" w:type="dxa"/>
          <w:right w:w="62" w:type="dxa"/>
        </w:tblCellMar>
        <w:tblLook w:val="0000"/>
      </w:tblPr>
      <w:tblGrid>
        <w:gridCol w:w="1134"/>
        <w:gridCol w:w="3249"/>
        <w:gridCol w:w="704"/>
        <w:gridCol w:w="710"/>
        <w:gridCol w:w="714"/>
        <w:gridCol w:w="714"/>
        <w:gridCol w:w="713"/>
        <w:gridCol w:w="993"/>
        <w:gridCol w:w="992"/>
        <w:gridCol w:w="992"/>
        <w:gridCol w:w="992"/>
        <w:gridCol w:w="851"/>
        <w:gridCol w:w="142"/>
        <w:gridCol w:w="850"/>
        <w:gridCol w:w="850"/>
      </w:tblGrid>
      <w:tr w:rsidR="00BA0C79" w:rsidRPr="000D544A" w:rsidTr="00BA0C79">
        <w:trPr>
          <w:trHeight w:val="1504"/>
        </w:trPr>
        <w:tc>
          <w:tcPr>
            <w:tcW w:w="113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N п/п</w:t>
            </w:r>
          </w:p>
        </w:tc>
        <w:tc>
          <w:tcPr>
            <w:tcW w:w="3249"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Цель, целевые показатели муниципальной программы</w:t>
            </w:r>
          </w:p>
        </w:tc>
        <w:tc>
          <w:tcPr>
            <w:tcW w:w="704"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Ед. изм.</w:t>
            </w:r>
          </w:p>
        </w:tc>
        <w:tc>
          <w:tcPr>
            <w:tcW w:w="2851" w:type="dxa"/>
            <w:gridSpan w:val="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 предшествующий реализации программы</w:t>
            </w:r>
          </w:p>
        </w:tc>
        <w:tc>
          <w:tcPr>
            <w:tcW w:w="6662" w:type="dxa"/>
            <w:gridSpan w:val="8"/>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реализации муниципальной программы</w:t>
            </w:r>
          </w:p>
        </w:tc>
      </w:tr>
      <w:tr w:rsidR="00BA0C79" w:rsidRPr="000D544A" w:rsidTr="00BA0C79">
        <w:trPr>
          <w:trHeight w:val="2084"/>
        </w:trPr>
        <w:tc>
          <w:tcPr>
            <w:tcW w:w="1134"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F90C5A"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w:t>
            </w:r>
            <w:r>
              <w:rPr>
                <w:rFonts w:ascii="Times New Roman" w:hAnsi="Times New Roman" w:cs="Times New Roman"/>
                <w:sz w:val="24"/>
                <w:szCs w:val="24"/>
              </w:rPr>
              <w:t>3</w:t>
            </w: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4" w:type="dxa"/>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tc>
        <w:tc>
          <w:tcPr>
            <w:tcW w:w="713" w:type="dxa"/>
            <w:tcBorders>
              <w:top w:val="single" w:sz="4" w:space="0" w:color="auto"/>
              <w:left w:val="single" w:sz="4" w:space="0" w:color="auto"/>
              <w:right w:val="single" w:sz="4" w:space="0" w:color="auto"/>
            </w:tcBorders>
          </w:tcPr>
          <w:p w:rsidR="00BA0C79" w:rsidRPr="00F90C5A" w:rsidRDefault="00BA0C79" w:rsidP="00BA0C79">
            <w:pPr>
              <w:jc w:val="center"/>
            </w:pPr>
          </w:p>
        </w:tc>
        <w:tc>
          <w:tcPr>
            <w:tcW w:w="993" w:type="dxa"/>
            <w:vMerge w:val="restart"/>
            <w:tcBorders>
              <w:top w:val="single" w:sz="4" w:space="0" w:color="auto"/>
              <w:left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A72CFA" w:rsidRDefault="00BA0C79" w:rsidP="00BA0C79">
            <w:pPr>
              <w:pStyle w:val="ConsPlusNormal"/>
              <w:ind w:firstLine="0"/>
              <w:jc w:val="center"/>
              <w:rPr>
                <w:rFonts w:ascii="Times New Roman" w:hAnsi="Times New Roman" w:cs="Times New Roman"/>
                <w:sz w:val="24"/>
                <w:szCs w:val="24"/>
              </w:rPr>
            </w:pPr>
          </w:p>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2017</w:t>
            </w:r>
          </w:p>
          <w:p w:rsidR="00BA0C79" w:rsidRPr="0051579B" w:rsidRDefault="00BA0C79" w:rsidP="00BA0C79">
            <w:pPr>
              <w:pStyle w:val="ConsPlusNormal"/>
              <w:ind w:firstLine="0"/>
              <w:jc w:val="center"/>
              <w:rPr>
                <w:rFonts w:ascii="Times New Roman" w:hAnsi="Times New Roman" w:cs="Times New Roman"/>
                <w:sz w:val="24"/>
                <w:szCs w:val="24"/>
              </w:rPr>
            </w:pP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8</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201</w:t>
            </w:r>
            <w:r>
              <w:rPr>
                <w:rFonts w:ascii="Times New Roman" w:hAnsi="Times New Roman" w:cs="Times New Roman"/>
                <w:sz w:val="24"/>
                <w:szCs w:val="24"/>
              </w:rPr>
              <w:t>9</w:t>
            </w:r>
          </w:p>
        </w:tc>
        <w:tc>
          <w:tcPr>
            <w:tcW w:w="992" w:type="dxa"/>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w:t>
            </w:r>
            <w:r>
              <w:rPr>
                <w:rFonts w:ascii="Times New Roman" w:hAnsi="Times New Roman" w:cs="Times New Roman"/>
                <w:sz w:val="24"/>
                <w:szCs w:val="24"/>
              </w:rPr>
              <w:t>20</w:t>
            </w:r>
          </w:p>
        </w:tc>
        <w:tc>
          <w:tcPr>
            <w:tcW w:w="993" w:type="dxa"/>
            <w:gridSpan w:val="2"/>
            <w:vMerge w:val="restart"/>
            <w:tcBorders>
              <w:top w:val="single" w:sz="4" w:space="0" w:color="auto"/>
              <w:left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p>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1</w:t>
            </w:r>
          </w:p>
        </w:tc>
        <w:tc>
          <w:tcPr>
            <w:tcW w:w="1700"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Годы до конца реализации муниципальной программы  в пятилетнем интервале</w:t>
            </w:r>
          </w:p>
        </w:tc>
      </w:tr>
      <w:tr w:rsidR="00BA0C79" w:rsidRPr="000D544A" w:rsidTr="00BA0C79">
        <w:trPr>
          <w:trHeight w:val="53"/>
        </w:trPr>
        <w:tc>
          <w:tcPr>
            <w:tcW w:w="113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3249"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both"/>
              <w:rPr>
                <w:rFonts w:ascii="Times New Roman" w:hAnsi="Times New Roman" w:cs="Times New Roman"/>
                <w:sz w:val="24"/>
                <w:szCs w:val="24"/>
              </w:rPr>
            </w:pPr>
          </w:p>
        </w:tc>
        <w:tc>
          <w:tcPr>
            <w:tcW w:w="704"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0"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714" w:type="dxa"/>
            <w:tcBorders>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2014</w:t>
            </w:r>
          </w:p>
        </w:tc>
        <w:tc>
          <w:tcPr>
            <w:tcW w:w="714"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2015</w:t>
            </w:r>
          </w:p>
        </w:tc>
        <w:tc>
          <w:tcPr>
            <w:tcW w:w="713" w:type="dxa"/>
            <w:tcBorders>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2016</w:t>
            </w:r>
          </w:p>
        </w:tc>
        <w:tc>
          <w:tcPr>
            <w:tcW w:w="993"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993" w:type="dxa"/>
            <w:gridSpan w:val="2"/>
            <w:vMerge/>
            <w:tcBorders>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202</w:t>
            </w: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203</w:t>
            </w:r>
            <w:r>
              <w:rPr>
                <w:rFonts w:ascii="Times New Roman" w:hAnsi="Times New Roman" w:cs="Times New Roman"/>
                <w:sz w:val="24"/>
                <w:szCs w:val="24"/>
              </w:rPr>
              <w:t>1</w:t>
            </w:r>
          </w:p>
        </w:tc>
      </w:tr>
      <w:tr w:rsidR="00BA0C79" w:rsidRPr="000D544A" w:rsidTr="00BA0C79">
        <w:trPr>
          <w:trHeight w:val="144"/>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2</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3</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4</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p>
        </w:tc>
        <w:tc>
          <w:tcPr>
            <w:tcW w:w="99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w:t>
            </w:r>
          </w:p>
          <w:p w:rsidR="00BA0C79" w:rsidRPr="000D544A" w:rsidRDefault="00BA0C79" w:rsidP="00BA0C79">
            <w:pPr>
              <w:pStyle w:val="ConsPlusNormal"/>
              <w:ind w:firstLine="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1</w:t>
            </w:r>
          </w:p>
        </w:tc>
        <w:tc>
          <w:tcPr>
            <w:tcW w:w="993" w:type="dxa"/>
            <w:gridSpan w:val="2"/>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18"/>
                <w:szCs w:val="18"/>
              </w:rPr>
            </w:pPr>
            <w:r w:rsidRPr="000D544A">
              <w:rPr>
                <w:rFonts w:ascii="Times New Roman" w:hAnsi="Times New Roman" w:cs="Times New Roman"/>
                <w:sz w:val="18"/>
                <w:szCs w:val="18"/>
              </w:rPr>
              <w:t>1</w:t>
            </w:r>
            <w:r>
              <w:rPr>
                <w:rFonts w:ascii="Times New Roman" w:hAnsi="Times New Roman" w:cs="Times New Roman"/>
                <w:sz w:val="18"/>
                <w:szCs w:val="18"/>
              </w:rPr>
              <w:t>4</w:t>
            </w:r>
          </w:p>
        </w:tc>
      </w:tr>
      <w:tr w:rsidR="00BA0C79" w:rsidRPr="000D544A" w:rsidTr="00BA0C79">
        <w:trPr>
          <w:trHeight w:val="512"/>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1</w:t>
            </w:r>
          </w:p>
        </w:tc>
        <w:tc>
          <w:tcPr>
            <w:tcW w:w="13466" w:type="dxa"/>
            <w:gridSpan w:val="14"/>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b/>
                <w:sz w:val="24"/>
                <w:szCs w:val="24"/>
              </w:rPr>
            </w:pPr>
            <w:r w:rsidRPr="000D544A">
              <w:rPr>
                <w:rFonts w:ascii="Times New Roman" w:hAnsi="Times New Roman" w:cs="Times New Roman"/>
                <w:b/>
                <w:sz w:val="24"/>
                <w:szCs w:val="24"/>
              </w:rPr>
              <w:t>Цель муниципальной программы: совершенствование условий для развития потенциала молодежи и его реализации в интересах развития муниципального образования города Шарыпово Красноярского края</w:t>
            </w:r>
          </w:p>
        </w:tc>
      </w:tr>
      <w:tr w:rsidR="00BA0C79" w:rsidRPr="000D544A" w:rsidTr="00BA0C79">
        <w:trPr>
          <w:trHeight w:val="475"/>
        </w:trPr>
        <w:tc>
          <w:tcPr>
            <w:tcW w:w="113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lastRenderedPageBreak/>
              <w:t>1.1</w:t>
            </w:r>
          </w:p>
        </w:tc>
        <w:tc>
          <w:tcPr>
            <w:tcW w:w="3249"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Количество поддержанных социально-экономических проектов, реализуемых молодежью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ед.</w:t>
            </w:r>
          </w:p>
        </w:tc>
        <w:tc>
          <w:tcPr>
            <w:tcW w:w="710"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4"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37</w:t>
            </w:r>
          </w:p>
        </w:tc>
      </w:tr>
      <w:tr w:rsidR="00BA0C79" w:rsidRPr="000D544A" w:rsidTr="00BA0C79">
        <w:trPr>
          <w:trHeight w:val="1281"/>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1.2</w:t>
            </w:r>
          </w:p>
        </w:tc>
        <w:tc>
          <w:tcPr>
            <w:tcW w:w="3249"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Удельный вес молодых граждан, проживающих в городе, вовлеченных в реализацию социально-экономических проектов города</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2,73</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2,90</w:t>
            </w:r>
          </w:p>
        </w:tc>
        <w:tc>
          <w:tcPr>
            <w:tcW w:w="713" w:type="dxa"/>
            <w:tcBorders>
              <w:top w:val="single" w:sz="4" w:space="0" w:color="auto"/>
              <w:left w:val="single" w:sz="4" w:space="0" w:color="auto"/>
              <w:bottom w:val="single" w:sz="4" w:space="0" w:color="auto"/>
              <w:right w:val="single" w:sz="4" w:space="0" w:color="auto"/>
            </w:tcBorders>
          </w:tcPr>
          <w:p w:rsidR="00BA0C79" w:rsidRPr="00F90C5A" w:rsidRDefault="00BA0C79" w:rsidP="00BA0C79">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rPr>
              <w:t>3,</w:t>
            </w:r>
            <w:r w:rsidRPr="00F90C5A">
              <w:rPr>
                <w:rFonts w:ascii="Times New Roman" w:hAnsi="Times New Roman" w:cs="Times New Roman"/>
                <w:sz w:val="24"/>
                <w:szCs w:val="24"/>
              </w:rPr>
              <w:t>1</w:t>
            </w:r>
            <w:r>
              <w:rPr>
                <w:rFonts w:ascii="Times New Roman" w:hAnsi="Times New Roman" w:cs="Times New Roman"/>
                <w:sz w:val="24"/>
                <w:szCs w:val="24"/>
                <w:lang w:val="en-US"/>
              </w:rPr>
              <w:t>0</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3,81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3,40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3,34</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4,3</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5,5</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Pr="00CB3038" w:rsidRDefault="00BA0C79" w:rsidP="00BA0C79">
            <w:pPr>
              <w:pStyle w:val="ConsPlusNormal"/>
              <w:ind w:firstLine="0"/>
              <w:rPr>
                <w:rFonts w:ascii="Times New Roman" w:hAnsi="Times New Roman" w:cs="Times New Roman"/>
                <w:sz w:val="24"/>
                <w:szCs w:val="24"/>
                <w:highlight w:val="yellow"/>
              </w:rPr>
            </w:pPr>
            <w:r w:rsidRPr="002D79B9">
              <w:rPr>
                <w:rFonts w:ascii="Times New Roman" w:hAnsi="Times New Roman" w:cs="Times New Roman"/>
                <w:sz w:val="24"/>
                <w:szCs w:val="24"/>
              </w:rPr>
              <w:t>1.3</w:t>
            </w:r>
          </w:p>
        </w:tc>
        <w:tc>
          <w:tcPr>
            <w:tcW w:w="3249" w:type="dxa"/>
            <w:tcBorders>
              <w:top w:val="single" w:sz="4" w:space="0" w:color="auto"/>
              <w:left w:val="single" w:sz="4" w:space="0" w:color="auto"/>
              <w:bottom w:val="single" w:sz="4" w:space="0" w:color="auto"/>
              <w:right w:val="single" w:sz="4" w:space="0" w:color="auto"/>
            </w:tcBorders>
          </w:tcPr>
          <w:p w:rsidR="00BA0C79" w:rsidRPr="002A4A96" w:rsidRDefault="00BA0C79" w:rsidP="00BA0C79">
            <w:pPr>
              <w:pStyle w:val="ConsPlusNormal"/>
              <w:ind w:firstLine="0"/>
              <w:rPr>
                <w:rFonts w:ascii="Times New Roman" w:hAnsi="Times New Roman" w:cs="Times New Roman"/>
                <w:sz w:val="24"/>
                <w:szCs w:val="24"/>
              </w:rPr>
            </w:pPr>
            <w:r w:rsidRPr="002A4A96">
              <w:rPr>
                <w:rFonts w:ascii="Times New Roman" w:hAnsi="Times New Roman" w:cs="Times New Roman"/>
                <w:sz w:val="24"/>
                <w:szCs w:val="24"/>
              </w:rPr>
              <w:t>Удельный вес благополучателей – граждан,  проживающих городе Шарыпово, получающих безвозмездные услуги от участников молодежных социально-экономических проектов</w:t>
            </w:r>
          </w:p>
        </w:tc>
        <w:tc>
          <w:tcPr>
            <w:tcW w:w="70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rPr>
                <w:rFonts w:ascii="Times New Roman" w:hAnsi="Times New Roman" w:cs="Times New Roman"/>
                <w:sz w:val="24"/>
                <w:szCs w:val="24"/>
              </w:rPr>
            </w:pPr>
            <w:r w:rsidRPr="000D544A">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5,21</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6,80</w:t>
            </w:r>
          </w:p>
        </w:tc>
        <w:tc>
          <w:tcPr>
            <w:tcW w:w="714" w:type="dxa"/>
            <w:tcBorders>
              <w:top w:val="single" w:sz="4" w:space="0" w:color="auto"/>
              <w:left w:val="single" w:sz="4" w:space="0" w:color="auto"/>
              <w:bottom w:val="single" w:sz="4" w:space="0" w:color="auto"/>
              <w:right w:val="single" w:sz="4" w:space="0" w:color="auto"/>
            </w:tcBorders>
          </w:tcPr>
          <w:p w:rsidR="00BA0C79" w:rsidRPr="000D544A" w:rsidRDefault="00BA0C79" w:rsidP="00BA0C79">
            <w:pPr>
              <w:pStyle w:val="ConsPlusNormal"/>
              <w:ind w:firstLine="0"/>
              <w:jc w:val="center"/>
              <w:rPr>
                <w:rFonts w:ascii="Times New Roman" w:hAnsi="Times New Roman" w:cs="Times New Roman"/>
                <w:sz w:val="24"/>
                <w:szCs w:val="24"/>
              </w:rPr>
            </w:pPr>
            <w:r w:rsidRPr="000D544A">
              <w:rPr>
                <w:rFonts w:ascii="Times New Roman" w:hAnsi="Times New Roman" w:cs="Times New Roman"/>
                <w:sz w:val="24"/>
                <w:szCs w:val="24"/>
              </w:rPr>
              <w:t>5,36</w:t>
            </w:r>
          </w:p>
        </w:tc>
        <w:tc>
          <w:tcPr>
            <w:tcW w:w="71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9,18</w:t>
            </w:r>
          </w:p>
        </w:tc>
        <w:tc>
          <w:tcPr>
            <w:tcW w:w="993"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17,41</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CB3038" w:rsidP="00BA0C79">
            <w:pPr>
              <w:pStyle w:val="ConsPlusNormal"/>
              <w:ind w:firstLine="0"/>
              <w:jc w:val="center"/>
              <w:rPr>
                <w:rFonts w:ascii="Times New Roman" w:hAnsi="Times New Roman" w:cs="Times New Roman"/>
                <w:sz w:val="24"/>
                <w:szCs w:val="24"/>
              </w:rPr>
            </w:pPr>
            <w:r w:rsidRPr="002D79B9">
              <w:rPr>
                <w:rFonts w:ascii="Times New Roman" w:hAnsi="Times New Roman" w:cs="Times New Roman"/>
                <w:sz w:val="24"/>
                <w:szCs w:val="24"/>
              </w:rPr>
              <w:t>16,00</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851"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15,62</w:t>
            </w:r>
          </w:p>
        </w:tc>
        <w:tc>
          <w:tcPr>
            <w:tcW w:w="992" w:type="dxa"/>
            <w:gridSpan w:val="2"/>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21,7</w:t>
            </w:r>
          </w:p>
        </w:tc>
        <w:tc>
          <w:tcPr>
            <w:tcW w:w="850" w:type="dxa"/>
            <w:tcBorders>
              <w:top w:val="single" w:sz="4" w:space="0" w:color="auto"/>
              <w:left w:val="single" w:sz="4" w:space="0" w:color="auto"/>
              <w:bottom w:val="single" w:sz="4" w:space="0" w:color="auto"/>
              <w:right w:val="single" w:sz="4" w:space="0" w:color="auto"/>
            </w:tcBorders>
          </w:tcPr>
          <w:p w:rsidR="00BA0C79" w:rsidRPr="0051579B" w:rsidRDefault="00BA0C79" w:rsidP="00BA0C79">
            <w:pPr>
              <w:pStyle w:val="ConsPlusNormal"/>
              <w:ind w:firstLine="0"/>
              <w:jc w:val="center"/>
              <w:rPr>
                <w:rFonts w:ascii="Times New Roman" w:hAnsi="Times New Roman" w:cs="Times New Roman"/>
                <w:sz w:val="24"/>
                <w:szCs w:val="24"/>
              </w:rPr>
            </w:pPr>
            <w:r w:rsidRPr="0051579B">
              <w:rPr>
                <w:rFonts w:ascii="Times New Roman" w:hAnsi="Times New Roman" w:cs="Times New Roman"/>
                <w:sz w:val="24"/>
                <w:szCs w:val="24"/>
              </w:rPr>
              <w:t>27,8</w:t>
            </w:r>
          </w:p>
        </w:tc>
      </w:tr>
      <w:tr w:rsidR="00BA0C79" w:rsidRPr="000D544A" w:rsidTr="00BA0C79">
        <w:trPr>
          <w:trHeight w:val="1522"/>
        </w:trPr>
        <w:tc>
          <w:tcPr>
            <w:tcW w:w="113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rPr>
                <w:rFonts w:ascii="Times New Roman" w:hAnsi="Times New Roman" w:cs="Times New Roman"/>
                <w:sz w:val="24"/>
                <w:szCs w:val="24"/>
              </w:rPr>
            </w:pPr>
            <w:r>
              <w:rPr>
                <w:rFonts w:ascii="Times New Roman" w:hAnsi="Times New Roman" w:cs="Times New Roman"/>
                <w:sz w:val="24"/>
                <w:szCs w:val="24"/>
              </w:rPr>
              <w:t>1.4.</w:t>
            </w:r>
          </w:p>
        </w:tc>
        <w:tc>
          <w:tcPr>
            <w:tcW w:w="3249"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sz w:val="24"/>
                <w:szCs w:val="24"/>
              </w:rPr>
            </w:pPr>
            <w:r w:rsidRPr="000F2D86">
              <w:rPr>
                <w:rFonts w:ascii="Times New Roman" w:hAnsi="Times New Roman"/>
                <w:sz w:val="24"/>
                <w:szCs w:val="24"/>
              </w:rPr>
              <w:t>Увеличение доли граждан и общественных организаций (СОНКО), воспользовавшихся информационной поддержкой по вопросам развития гражданского общества, от общего числа жителей г. Шарыпово</w:t>
            </w:r>
          </w:p>
        </w:tc>
        <w:tc>
          <w:tcPr>
            <w:tcW w:w="704"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rPr>
                <w:rFonts w:ascii="Times New Roman" w:hAnsi="Times New Roman" w:cs="Times New Roman"/>
                <w:sz w:val="24"/>
                <w:szCs w:val="24"/>
              </w:rPr>
            </w:pPr>
            <w:r w:rsidRPr="000F2D86">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rsidR="00BA0C79" w:rsidRPr="000F2D86" w:rsidRDefault="00BA0C79" w:rsidP="00BA0C79">
            <w:pPr>
              <w:pStyle w:val="ConsPlusNormal"/>
              <w:ind w:firstLine="0"/>
              <w:jc w:val="center"/>
              <w:rPr>
                <w:rFonts w:ascii="Times New Roman" w:hAnsi="Times New Roman" w:cs="Times New Roman"/>
                <w:sz w:val="24"/>
                <w:szCs w:val="24"/>
              </w:rPr>
            </w:pPr>
            <w:r w:rsidRPr="000F2D86">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4"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71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BA0C79"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BA0C79">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BA0C79" w:rsidRDefault="00931EBD"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gridSpan w:val="2"/>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BA0C79" w:rsidRDefault="00BA0C79" w:rsidP="00931EB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rsidR="00BA0C79" w:rsidRPr="000D544A" w:rsidRDefault="00BA0C79" w:rsidP="00BA0C79">
      <w:pPr>
        <w:pStyle w:val="ConsPlusNormal"/>
        <w:jc w:val="both"/>
        <w:rPr>
          <w:rFonts w:ascii="Times New Roman" w:hAnsi="Times New Roman" w:cs="Times New Roman"/>
          <w:sz w:val="24"/>
          <w:szCs w:val="24"/>
        </w:rPr>
      </w:pPr>
    </w:p>
    <w:p w:rsidR="00BA0C79" w:rsidRPr="000D544A" w:rsidRDefault="00BA0C79" w:rsidP="00BA0C79">
      <w:pPr>
        <w:pStyle w:val="ConsPlusNormal"/>
        <w:jc w:val="both"/>
        <w:rPr>
          <w:rFonts w:ascii="Times New Roman" w:hAnsi="Times New Roman" w:cs="Times New Roman"/>
          <w:sz w:val="22"/>
          <w:szCs w:val="22"/>
        </w:rPr>
      </w:pPr>
    </w:p>
    <w:p w:rsidR="00863A13" w:rsidRDefault="00863A13" w:rsidP="00863A13">
      <w:pPr>
        <w:pStyle w:val="ConsPlusNormal"/>
        <w:ind w:firstLine="0"/>
        <w:rPr>
          <w:rFonts w:ascii="Times New Roman" w:hAnsi="Times New Roman" w:cs="Times New Roman"/>
          <w:sz w:val="22"/>
          <w:szCs w:val="22"/>
          <w:lang w:val="en-US"/>
        </w:rPr>
      </w:pPr>
    </w:p>
    <w:p w:rsidR="00863A13" w:rsidRDefault="00863A13" w:rsidP="00863A13">
      <w:pPr>
        <w:pStyle w:val="ConsPlusNormal"/>
        <w:ind w:firstLine="0"/>
        <w:rPr>
          <w:rFonts w:ascii="Times New Roman" w:hAnsi="Times New Roman" w:cs="Times New Roman"/>
          <w:sz w:val="22"/>
          <w:szCs w:val="22"/>
          <w:lang w:val="en-US"/>
        </w:rPr>
      </w:pPr>
    </w:p>
    <w:p w:rsidR="00CE5471" w:rsidRPr="00863A13" w:rsidRDefault="00CE5471" w:rsidP="00863A13">
      <w:pPr>
        <w:pStyle w:val="ConsPlusNormal"/>
        <w:ind w:firstLine="0"/>
        <w:rPr>
          <w:rFonts w:ascii="Times New Roman" w:hAnsi="Times New Roman" w:cs="Times New Roman"/>
          <w:sz w:val="28"/>
          <w:szCs w:val="28"/>
          <w:lang w:val="en-US"/>
        </w:rPr>
      </w:pPr>
      <w:r>
        <w:rPr>
          <w:rFonts w:ascii="Times New Roman" w:hAnsi="Times New Roman" w:cs="Times New Roman"/>
          <w:sz w:val="28"/>
          <w:szCs w:val="28"/>
        </w:rPr>
        <w:t xml:space="preserve">                                                                                                         </w:t>
      </w:r>
    </w:p>
    <w:tbl>
      <w:tblPr>
        <w:tblW w:w="14332" w:type="dxa"/>
        <w:tblInd w:w="93" w:type="dxa"/>
        <w:tblLayout w:type="fixed"/>
        <w:tblLook w:val="04A0"/>
      </w:tblPr>
      <w:tblGrid>
        <w:gridCol w:w="582"/>
        <w:gridCol w:w="1276"/>
        <w:gridCol w:w="2127"/>
        <w:gridCol w:w="1984"/>
        <w:gridCol w:w="816"/>
        <w:gridCol w:w="851"/>
        <w:gridCol w:w="850"/>
        <w:gridCol w:w="709"/>
        <w:gridCol w:w="1276"/>
        <w:gridCol w:w="1276"/>
        <w:gridCol w:w="1310"/>
        <w:gridCol w:w="1275"/>
      </w:tblGrid>
      <w:tr w:rsidR="00BA0C79" w:rsidRPr="00BA0C79" w:rsidTr="00BA0C79">
        <w:trPr>
          <w:trHeight w:val="3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lastRenderedPageBreak/>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val="restart"/>
            <w:tcBorders>
              <w:top w:val="nil"/>
              <w:left w:val="nil"/>
              <w:bottom w:val="nil"/>
              <w:right w:val="nil"/>
            </w:tcBorders>
            <w:shd w:val="clear" w:color="000000" w:fill="FFFFFF"/>
            <w:hideMark/>
          </w:tcPr>
          <w:p w:rsidR="00BA0C79" w:rsidRPr="00BA0C79" w:rsidRDefault="00BA0C79" w:rsidP="00BA0C79">
            <w:pPr>
              <w:rPr>
                <w:sz w:val="28"/>
                <w:szCs w:val="28"/>
              </w:rPr>
            </w:pPr>
            <w:r w:rsidRPr="00BA0C79">
              <w:rPr>
                <w:sz w:val="28"/>
                <w:szCs w:val="28"/>
              </w:rPr>
              <w:t>Приложение № 2 к  муниципальной программе "Молодежь города Шарыпово в XXI веке"утвержденной  постановлением Администрации города Шарыпово                                                                                      от 04.10.2013 № 238</w:t>
            </w:r>
          </w:p>
        </w:tc>
      </w:tr>
      <w:tr w:rsidR="00BA0C79" w:rsidRPr="00BA0C79" w:rsidTr="00BA0C79">
        <w:trPr>
          <w:trHeight w:val="1275"/>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5846" w:type="dxa"/>
            <w:gridSpan w:val="5"/>
            <w:vMerge/>
            <w:tcBorders>
              <w:top w:val="nil"/>
              <w:left w:val="nil"/>
              <w:bottom w:val="nil"/>
              <w:right w:val="nil"/>
            </w:tcBorders>
            <w:vAlign w:val="center"/>
            <w:hideMark/>
          </w:tcPr>
          <w:p w:rsidR="00BA0C79" w:rsidRPr="00BA0C79" w:rsidRDefault="00BA0C79" w:rsidP="00BA0C79">
            <w:pPr>
              <w:rPr>
                <w:sz w:val="28"/>
                <w:szCs w:val="28"/>
              </w:rPr>
            </w:pPr>
          </w:p>
        </w:tc>
      </w:tr>
      <w:tr w:rsidR="00BA0C79" w:rsidRPr="00BA0C79" w:rsidTr="00BA0C79">
        <w:trPr>
          <w:trHeight w:val="300"/>
        </w:trPr>
        <w:tc>
          <w:tcPr>
            <w:tcW w:w="582"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2127"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984"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1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1"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85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709"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6"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310"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c>
          <w:tcPr>
            <w:tcW w:w="1275" w:type="dxa"/>
            <w:tcBorders>
              <w:top w:val="nil"/>
              <w:left w:val="nil"/>
              <w:bottom w:val="nil"/>
              <w:right w:val="nil"/>
            </w:tcBorders>
            <w:shd w:val="clear" w:color="000000" w:fill="FFFFFF"/>
            <w:vAlign w:val="center"/>
            <w:hideMark/>
          </w:tcPr>
          <w:p w:rsidR="00BA0C79" w:rsidRPr="00BA0C79" w:rsidRDefault="00BA0C79" w:rsidP="00BA0C79">
            <w:pPr>
              <w:jc w:val="center"/>
              <w:rPr>
                <w:sz w:val="22"/>
                <w:szCs w:val="22"/>
              </w:rPr>
            </w:pPr>
            <w:r w:rsidRPr="00BA0C79">
              <w:rPr>
                <w:sz w:val="22"/>
                <w:szCs w:val="22"/>
              </w:rPr>
              <w:t> </w:t>
            </w:r>
          </w:p>
        </w:tc>
      </w:tr>
      <w:tr w:rsidR="00BA0C79" w:rsidRPr="00BA0C79" w:rsidTr="00BA0C79">
        <w:trPr>
          <w:trHeight w:val="975"/>
        </w:trPr>
        <w:tc>
          <w:tcPr>
            <w:tcW w:w="14332" w:type="dxa"/>
            <w:gridSpan w:val="12"/>
            <w:tcBorders>
              <w:top w:val="nil"/>
              <w:left w:val="nil"/>
              <w:bottom w:val="nil"/>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Информация о ресурсном обеспечении муниципальной программы  "Молодежь города Шарыпово в XXI веке" муниципального образования города Шарыпово Красноярского края за счет средств бюджета города Шарыпово , в том числе средств, поступивших из бюджетов других уровней бюджетной системы и бюджетов государственных внебюджетных фондов.</w:t>
            </w:r>
          </w:p>
        </w:tc>
      </w:tr>
      <w:tr w:rsidR="00BA0C79" w:rsidRPr="00BA0C79" w:rsidTr="00BA0C79">
        <w:trPr>
          <w:trHeight w:val="150"/>
        </w:trPr>
        <w:tc>
          <w:tcPr>
            <w:tcW w:w="582"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984"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1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nil"/>
            </w:tcBorders>
            <w:shd w:val="clear" w:color="000000" w:fill="FFFFFF"/>
            <w:vAlign w:val="center"/>
            <w:hideMark/>
          </w:tcPr>
          <w:p w:rsidR="00BA0C79" w:rsidRPr="00BA0C79" w:rsidRDefault="00BA0C79" w:rsidP="00CE5471">
            <w:pPr>
              <w:rPr>
                <w:b/>
                <w:bCs/>
                <w:sz w:val="24"/>
                <w:szCs w:val="24"/>
              </w:rPr>
            </w:pP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31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5"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r>
      <w:tr w:rsidR="00BA0C79" w:rsidRPr="00BA0C79" w:rsidTr="00BA0C79">
        <w:trPr>
          <w:trHeight w:val="1305"/>
        </w:trPr>
        <w:tc>
          <w:tcPr>
            <w:tcW w:w="58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п/п</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Статус (муниципальная программа, подпрограмма)</w:t>
            </w:r>
          </w:p>
        </w:tc>
        <w:tc>
          <w:tcPr>
            <w:tcW w:w="212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муниципальной программы, подпрограммы.</w:t>
            </w:r>
          </w:p>
        </w:tc>
        <w:tc>
          <w:tcPr>
            <w:tcW w:w="198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Наименование ГРБС</w:t>
            </w:r>
          </w:p>
        </w:tc>
        <w:tc>
          <w:tcPr>
            <w:tcW w:w="3226" w:type="dxa"/>
            <w:gridSpan w:val="4"/>
            <w:tcBorders>
              <w:top w:val="nil"/>
              <w:left w:val="nil"/>
              <w:bottom w:val="single" w:sz="4" w:space="0" w:color="auto"/>
              <w:right w:val="single" w:sz="4" w:space="0" w:color="000000"/>
            </w:tcBorders>
            <w:shd w:val="clear" w:color="000000" w:fill="FFFFFF"/>
            <w:vAlign w:val="center"/>
            <w:hideMark/>
          </w:tcPr>
          <w:p w:rsidR="00BA0C79" w:rsidRPr="00BA0C79" w:rsidRDefault="00BA0C79" w:rsidP="00BA0C79">
            <w:pPr>
              <w:jc w:val="center"/>
              <w:rPr>
                <w:sz w:val="24"/>
                <w:szCs w:val="24"/>
              </w:rPr>
            </w:pPr>
            <w:r w:rsidRPr="00BA0C79">
              <w:rPr>
                <w:sz w:val="24"/>
                <w:szCs w:val="24"/>
              </w:rPr>
              <w:t>Код бюджетной классификации</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2019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2020 год</w:t>
            </w:r>
          </w:p>
        </w:tc>
        <w:tc>
          <w:tcPr>
            <w:tcW w:w="13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2021 год</w:t>
            </w:r>
          </w:p>
        </w:tc>
        <w:tc>
          <w:tcPr>
            <w:tcW w:w="1275" w:type="dxa"/>
            <w:vMerge w:val="restart"/>
            <w:tcBorders>
              <w:top w:val="nil"/>
              <w:left w:val="nil"/>
              <w:bottom w:val="single" w:sz="4" w:space="0" w:color="000000"/>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Итого на очередной финансовый год и плановый период</w:t>
            </w:r>
          </w:p>
        </w:tc>
      </w:tr>
      <w:tr w:rsidR="00BA0C79" w:rsidRPr="00BA0C79" w:rsidTr="00BA0C79">
        <w:trPr>
          <w:trHeight w:val="555"/>
        </w:trPr>
        <w:tc>
          <w:tcPr>
            <w:tcW w:w="582"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2127"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984"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ГРБС</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РэПр</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ЦСР</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ВР</w:t>
            </w: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6"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310" w:type="dxa"/>
            <w:vMerge/>
            <w:tcBorders>
              <w:top w:val="nil"/>
              <w:left w:val="single" w:sz="4" w:space="0" w:color="auto"/>
              <w:bottom w:val="single" w:sz="4" w:space="0" w:color="000000"/>
              <w:right w:val="single" w:sz="4" w:space="0" w:color="auto"/>
            </w:tcBorders>
            <w:vAlign w:val="center"/>
            <w:hideMark/>
          </w:tcPr>
          <w:p w:rsidR="00BA0C79" w:rsidRPr="00BA0C79" w:rsidRDefault="00BA0C79" w:rsidP="00BA0C79">
            <w:pPr>
              <w:rPr>
                <w:sz w:val="24"/>
                <w:szCs w:val="24"/>
              </w:rPr>
            </w:pPr>
          </w:p>
        </w:tc>
        <w:tc>
          <w:tcPr>
            <w:tcW w:w="1275" w:type="dxa"/>
            <w:vMerge/>
            <w:tcBorders>
              <w:top w:val="nil"/>
              <w:left w:val="nil"/>
              <w:bottom w:val="single" w:sz="4" w:space="0" w:color="000000"/>
              <w:right w:val="single" w:sz="4" w:space="0" w:color="auto"/>
            </w:tcBorders>
            <w:vAlign w:val="center"/>
            <w:hideMark/>
          </w:tcPr>
          <w:p w:rsidR="00BA0C79" w:rsidRPr="00BA0C79" w:rsidRDefault="00BA0C79" w:rsidP="00BA0C79">
            <w:pPr>
              <w:rPr>
                <w:sz w:val="24"/>
                <w:szCs w:val="24"/>
              </w:rPr>
            </w:pPr>
          </w:p>
        </w:tc>
      </w:tr>
      <w:tr w:rsidR="00BA0C79" w:rsidRPr="00BA0C79" w:rsidTr="00BA0C79">
        <w:trPr>
          <w:trHeight w:val="319"/>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3</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4</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5</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6</w:t>
            </w:r>
          </w:p>
        </w:tc>
        <w:tc>
          <w:tcPr>
            <w:tcW w:w="850" w:type="dxa"/>
            <w:tcBorders>
              <w:top w:val="nil"/>
              <w:left w:val="nil"/>
              <w:bottom w:val="single" w:sz="4" w:space="0" w:color="auto"/>
              <w:right w:val="nil"/>
            </w:tcBorders>
            <w:shd w:val="clear" w:color="000000" w:fill="FFFFFF"/>
            <w:vAlign w:val="center"/>
            <w:hideMark/>
          </w:tcPr>
          <w:p w:rsidR="00BA0C79" w:rsidRPr="00BA0C79" w:rsidRDefault="00BA0C79" w:rsidP="00BA0C79">
            <w:pPr>
              <w:jc w:val="center"/>
              <w:rPr>
                <w:sz w:val="24"/>
                <w:szCs w:val="24"/>
              </w:rPr>
            </w:pPr>
            <w:r w:rsidRPr="00BA0C79">
              <w:rPr>
                <w:sz w:val="24"/>
                <w:szCs w:val="24"/>
              </w:rPr>
              <w:t>7</w:t>
            </w:r>
          </w:p>
        </w:tc>
        <w:tc>
          <w:tcPr>
            <w:tcW w:w="709"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11</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12</w:t>
            </w:r>
          </w:p>
        </w:tc>
      </w:tr>
      <w:tr w:rsidR="00BA0C79" w:rsidRPr="00BA0C79" w:rsidTr="00BA0C79">
        <w:trPr>
          <w:trHeight w:val="138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r w:rsidR="001135DD">
              <w:rPr>
                <w:b/>
                <w:bCs/>
                <w:sz w:val="24"/>
                <w:szCs w:val="24"/>
              </w:rPr>
              <w:t>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Муниципальная программа</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"Молодежь города Шарыпово XXI веке"</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2D79B9" w:rsidP="007C35D6">
            <w:pPr>
              <w:jc w:val="center"/>
              <w:rPr>
                <w:b/>
                <w:bCs/>
                <w:sz w:val="24"/>
                <w:szCs w:val="24"/>
              </w:rPr>
            </w:pPr>
            <w:r w:rsidRPr="002D79B9">
              <w:rPr>
                <w:b/>
                <w:bCs/>
                <w:sz w:val="24"/>
                <w:szCs w:val="24"/>
                <w:highlight w:val="yellow"/>
              </w:rPr>
              <w:t>12</w:t>
            </w:r>
            <w:r w:rsidR="007C35D6">
              <w:rPr>
                <w:b/>
                <w:bCs/>
                <w:sz w:val="24"/>
                <w:szCs w:val="24"/>
                <w:highlight w:val="yellow"/>
              </w:rPr>
              <w:t> </w:t>
            </w:r>
            <w:r w:rsidR="007C35D6" w:rsidRPr="007C35D6">
              <w:rPr>
                <w:b/>
                <w:bCs/>
                <w:sz w:val="24"/>
                <w:szCs w:val="24"/>
                <w:highlight w:val="yellow"/>
              </w:rPr>
              <w:t>983,02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2D79B9" w:rsidP="007C35D6">
            <w:pPr>
              <w:jc w:val="center"/>
              <w:rPr>
                <w:b/>
                <w:bCs/>
                <w:sz w:val="24"/>
                <w:szCs w:val="24"/>
              </w:rPr>
            </w:pPr>
            <w:r w:rsidRPr="002D79B9">
              <w:rPr>
                <w:b/>
                <w:bCs/>
                <w:sz w:val="24"/>
                <w:szCs w:val="24"/>
                <w:highlight w:val="yellow"/>
              </w:rPr>
              <w:t>35</w:t>
            </w:r>
            <w:r w:rsidR="007C35D6">
              <w:rPr>
                <w:b/>
                <w:bCs/>
                <w:sz w:val="24"/>
                <w:szCs w:val="24"/>
                <w:highlight w:val="yellow"/>
              </w:rPr>
              <w:t> </w:t>
            </w:r>
            <w:r w:rsidR="007C35D6" w:rsidRPr="007C35D6">
              <w:rPr>
                <w:b/>
                <w:bCs/>
                <w:sz w:val="24"/>
                <w:szCs w:val="24"/>
                <w:highlight w:val="yellow"/>
              </w:rPr>
              <w:t>824,16</w:t>
            </w:r>
          </w:p>
        </w:tc>
      </w:tr>
      <w:tr w:rsidR="00BA0C79" w:rsidRPr="00BA0C79" w:rsidTr="00BA0C79">
        <w:trPr>
          <w:trHeight w:val="106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EC611A" w:rsidRDefault="00BA0C79" w:rsidP="00BA0C79">
            <w:pPr>
              <w:jc w:val="center"/>
              <w:rPr>
                <w:b/>
                <w:bCs/>
                <w:sz w:val="24"/>
                <w:szCs w:val="24"/>
                <w:highlight w:val="yellow"/>
              </w:rPr>
            </w:pPr>
            <w:r w:rsidRPr="007F4E75">
              <w:rPr>
                <w:b/>
                <w:bCs/>
                <w:sz w:val="24"/>
                <w:szCs w:val="24"/>
              </w:rPr>
              <w:t xml:space="preserve">Итого по 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2D79B9" w:rsidP="007C35D6">
            <w:pPr>
              <w:jc w:val="center"/>
              <w:rPr>
                <w:b/>
                <w:bCs/>
                <w:sz w:val="24"/>
                <w:szCs w:val="24"/>
              </w:rPr>
            </w:pPr>
            <w:r w:rsidRPr="002D79B9">
              <w:rPr>
                <w:b/>
                <w:bCs/>
                <w:sz w:val="24"/>
                <w:szCs w:val="24"/>
                <w:highlight w:val="yellow"/>
              </w:rPr>
              <w:t>12</w:t>
            </w:r>
            <w:r w:rsidR="007C35D6">
              <w:rPr>
                <w:b/>
                <w:bCs/>
                <w:sz w:val="24"/>
                <w:szCs w:val="24"/>
                <w:highlight w:val="yellow"/>
              </w:rPr>
              <w:t> </w:t>
            </w:r>
            <w:r w:rsidR="007C35D6" w:rsidRPr="007C35D6">
              <w:rPr>
                <w:b/>
                <w:bCs/>
                <w:sz w:val="24"/>
                <w:szCs w:val="24"/>
                <w:highlight w:val="yellow"/>
              </w:rPr>
              <w:t>983,02</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11 420,57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2D79B9" w:rsidP="007C35D6">
            <w:pPr>
              <w:jc w:val="center"/>
              <w:rPr>
                <w:b/>
                <w:bCs/>
                <w:sz w:val="24"/>
                <w:szCs w:val="24"/>
              </w:rPr>
            </w:pPr>
            <w:r w:rsidRPr="007C35D6">
              <w:rPr>
                <w:b/>
                <w:bCs/>
                <w:sz w:val="24"/>
                <w:szCs w:val="24"/>
                <w:highlight w:val="yellow"/>
              </w:rPr>
              <w:t>35</w:t>
            </w:r>
            <w:r w:rsidR="007C35D6" w:rsidRPr="007C35D6">
              <w:rPr>
                <w:b/>
                <w:bCs/>
                <w:sz w:val="24"/>
                <w:szCs w:val="24"/>
                <w:highlight w:val="yellow"/>
              </w:rPr>
              <w:t> 824,16</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4</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1</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rPr>
                <w:b/>
                <w:bCs/>
                <w:sz w:val="24"/>
                <w:szCs w:val="24"/>
              </w:rPr>
            </w:pPr>
            <w:r w:rsidRPr="00BA0C79">
              <w:rPr>
                <w:b/>
                <w:bCs/>
                <w:sz w:val="24"/>
                <w:szCs w:val="24"/>
              </w:rPr>
              <w:t>"Вовлечение молодежи  в социальную практику"</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всего расходные обязательства по программе </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CE5471" w:rsidRDefault="007C35D6" w:rsidP="002D79B9">
            <w:pPr>
              <w:jc w:val="center"/>
              <w:rPr>
                <w:b/>
                <w:bCs/>
                <w:sz w:val="24"/>
                <w:szCs w:val="24"/>
                <w:highlight w:val="yellow"/>
              </w:rPr>
            </w:pPr>
            <w:r>
              <w:rPr>
                <w:b/>
                <w:bCs/>
                <w:sz w:val="24"/>
                <w:szCs w:val="24"/>
                <w:highlight w:val="yellow"/>
              </w:rPr>
              <w:t>11 309,49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CE5471" w:rsidRDefault="007C35D6" w:rsidP="002D79B9">
            <w:pPr>
              <w:jc w:val="center"/>
              <w:rPr>
                <w:b/>
                <w:bCs/>
                <w:sz w:val="24"/>
                <w:szCs w:val="24"/>
                <w:highlight w:val="yellow"/>
              </w:rPr>
            </w:pPr>
            <w:r>
              <w:rPr>
                <w:b/>
                <w:bCs/>
                <w:sz w:val="24"/>
                <w:szCs w:val="24"/>
                <w:highlight w:val="yellow"/>
              </w:rPr>
              <w:t>31 266,23</w:t>
            </w:r>
          </w:p>
        </w:tc>
      </w:tr>
      <w:tr w:rsidR="00CE5471"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CE5471" w:rsidRPr="001135DD" w:rsidRDefault="001135DD" w:rsidP="00BA0C79">
            <w:pPr>
              <w:jc w:val="center"/>
              <w:rPr>
                <w:sz w:val="24"/>
                <w:szCs w:val="24"/>
              </w:rPr>
            </w:pPr>
            <w:r>
              <w:rPr>
                <w:sz w:val="24"/>
                <w:szCs w:val="24"/>
              </w:rPr>
              <w:lastRenderedPageBreak/>
              <w:t>5</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CE5471" w:rsidRPr="00EC611A" w:rsidRDefault="00CE5471" w:rsidP="00BA0C79">
            <w:pPr>
              <w:jc w:val="center"/>
              <w:rPr>
                <w:b/>
                <w:bCs/>
                <w:sz w:val="24"/>
                <w:szCs w:val="24"/>
                <w:highlight w:val="yellow"/>
              </w:rPr>
            </w:pPr>
            <w:r w:rsidRPr="007F4E75">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CE5471" w:rsidRPr="00BA0C79" w:rsidRDefault="00CE5471"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7C35D6" w:rsidP="002D79B9">
            <w:pPr>
              <w:jc w:val="center"/>
              <w:rPr>
                <w:b/>
                <w:bCs/>
                <w:sz w:val="24"/>
                <w:szCs w:val="24"/>
              </w:rPr>
            </w:pPr>
            <w:r w:rsidRPr="007C35D6">
              <w:rPr>
                <w:b/>
                <w:bCs/>
                <w:sz w:val="24"/>
                <w:szCs w:val="24"/>
                <w:highlight w:val="yellow"/>
              </w:rPr>
              <w:t>11 309,49</w:t>
            </w:r>
          </w:p>
        </w:tc>
        <w:tc>
          <w:tcPr>
            <w:tcW w:w="1276"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310" w:type="dxa"/>
            <w:tcBorders>
              <w:top w:val="nil"/>
              <w:left w:val="nil"/>
              <w:bottom w:val="single" w:sz="4" w:space="0" w:color="auto"/>
              <w:right w:val="single" w:sz="4" w:space="0" w:color="auto"/>
            </w:tcBorders>
            <w:shd w:val="clear" w:color="000000" w:fill="FFFFFF"/>
            <w:vAlign w:val="center"/>
            <w:hideMark/>
          </w:tcPr>
          <w:p w:rsidR="00CE5471" w:rsidRPr="007F4E75" w:rsidRDefault="00CE5471" w:rsidP="00BA0C79">
            <w:pPr>
              <w:jc w:val="center"/>
              <w:rPr>
                <w:b/>
                <w:bCs/>
                <w:sz w:val="24"/>
                <w:szCs w:val="24"/>
              </w:rPr>
            </w:pPr>
            <w:r w:rsidRPr="007F4E75">
              <w:rPr>
                <w:b/>
                <w:bCs/>
                <w:sz w:val="24"/>
                <w:szCs w:val="24"/>
              </w:rPr>
              <w:t>9 978,37</w:t>
            </w:r>
          </w:p>
        </w:tc>
        <w:tc>
          <w:tcPr>
            <w:tcW w:w="1275" w:type="dxa"/>
            <w:tcBorders>
              <w:top w:val="nil"/>
              <w:left w:val="nil"/>
              <w:bottom w:val="single" w:sz="4" w:space="0" w:color="auto"/>
              <w:right w:val="single" w:sz="4" w:space="0" w:color="auto"/>
            </w:tcBorders>
            <w:shd w:val="clear" w:color="000000" w:fill="FFFFFF"/>
            <w:vAlign w:val="center"/>
            <w:hideMark/>
          </w:tcPr>
          <w:p w:rsidR="00CE5471" w:rsidRPr="007F4E75" w:rsidRDefault="007C35D6" w:rsidP="002D79B9">
            <w:pPr>
              <w:jc w:val="center"/>
              <w:rPr>
                <w:b/>
                <w:bCs/>
                <w:sz w:val="24"/>
                <w:szCs w:val="24"/>
              </w:rPr>
            </w:pPr>
            <w:r w:rsidRPr="007C35D6">
              <w:rPr>
                <w:b/>
                <w:bCs/>
                <w:sz w:val="24"/>
                <w:szCs w:val="24"/>
                <w:highlight w:val="yellow"/>
              </w:rPr>
              <w:t>31 266,23</w:t>
            </w:r>
          </w:p>
        </w:tc>
      </w:tr>
      <w:tr w:rsidR="00BA0C79" w:rsidRPr="00BA0C79" w:rsidTr="00BA0C79">
        <w:trPr>
          <w:trHeight w:val="141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b/>
                <w:bCs/>
                <w:sz w:val="24"/>
                <w:szCs w:val="24"/>
              </w:rPr>
            </w:pPr>
            <w:r>
              <w:rPr>
                <w:b/>
                <w:bCs/>
                <w:sz w:val="24"/>
                <w:szCs w:val="24"/>
              </w:rPr>
              <w:t>6</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2</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"Патриотическое воспитание молодежи города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7C35D6" w:rsidP="00BA0C79">
            <w:pPr>
              <w:jc w:val="center"/>
              <w:rPr>
                <w:b/>
                <w:bCs/>
                <w:sz w:val="24"/>
                <w:szCs w:val="24"/>
              </w:rPr>
            </w:pPr>
            <w:r>
              <w:rPr>
                <w:b/>
                <w:bCs/>
                <w:sz w:val="24"/>
                <w:szCs w:val="24"/>
                <w:highlight w:val="yellow"/>
              </w:rPr>
              <w:t>3</w:t>
            </w:r>
            <w:r w:rsidRPr="002D79B9">
              <w:rPr>
                <w:b/>
                <w:bCs/>
                <w:sz w:val="24"/>
                <w:szCs w:val="24"/>
                <w:highlight w:val="yellow"/>
              </w:rPr>
              <w:t>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7C35D6" w:rsidP="00BA0C79">
            <w:pPr>
              <w:jc w:val="center"/>
              <w:rPr>
                <w:b/>
                <w:bCs/>
                <w:sz w:val="24"/>
                <w:szCs w:val="24"/>
              </w:rPr>
            </w:pPr>
            <w:r>
              <w:rPr>
                <w:b/>
                <w:bCs/>
                <w:sz w:val="24"/>
                <w:szCs w:val="24"/>
                <w:highlight w:val="yellow"/>
              </w:rPr>
              <w:t>9</w:t>
            </w:r>
            <w:r w:rsidRPr="002D79B9">
              <w:rPr>
                <w:b/>
                <w:bCs/>
                <w:sz w:val="24"/>
                <w:szCs w:val="24"/>
                <w:highlight w:val="yellow"/>
              </w:rPr>
              <w:t>78,60</w:t>
            </w:r>
          </w:p>
        </w:tc>
      </w:tr>
      <w:tr w:rsidR="00BA0C79" w:rsidRPr="00BA0C79" w:rsidTr="00BA0C79">
        <w:trPr>
          <w:trHeight w:val="1620"/>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BA0C79" w:rsidRPr="001135DD" w:rsidRDefault="001135DD" w:rsidP="00BA0C79">
            <w:pPr>
              <w:jc w:val="center"/>
              <w:rPr>
                <w:sz w:val="24"/>
                <w:szCs w:val="24"/>
              </w:rPr>
            </w:pPr>
            <w:r>
              <w:rPr>
                <w:sz w:val="24"/>
                <w:szCs w:val="24"/>
              </w:rPr>
              <w:t>7</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7C35D6" w:rsidP="00BA0C79">
            <w:pPr>
              <w:jc w:val="center"/>
              <w:rPr>
                <w:b/>
                <w:bCs/>
                <w:sz w:val="24"/>
                <w:szCs w:val="24"/>
              </w:rPr>
            </w:pPr>
            <w:r>
              <w:rPr>
                <w:b/>
                <w:bCs/>
                <w:sz w:val="24"/>
                <w:szCs w:val="24"/>
                <w:highlight w:val="yellow"/>
              </w:rPr>
              <w:t>3</w:t>
            </w:r>
            <w:r w:rsidR="002D79B9" w:rsidRPr="002D79B9">
              <w:rPr>
                <w:b/>
                <w:bCs/>
                <w:sz w:val="24"/>
                <w:szCs w:val="24"/>
                <w:highlight w:val="yellow"/>
              </w:rPr>
              <w:t>78,60</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300,00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BA0C79" w:rsidRDefault="007C35D6" w:rsidP="00BA0C79">
            <w:pPr>
              <w:jc w:val="center"/>
              <w:rPr>
                <w:b/>
                <w:bCs/>
                <w:sz w:val="24"/>
                <w:szCs w:val="24"/>
              </w:rPr>
            </w:pPr>
            <w:r>
              <w:rPr>
                <w:b/>
                <w:bCs/>
                <w:sz w:val="24"/>
                <w:szCs w:val="24"/>
                <w:highlight w:val="yellow"/>
              </w:rPr>
              <w:t>9</w:t>
            </w:r>
            <w:r w:rsidR="002D79B9" w:rsidRPr="002D79B9">
              <w:rPr>
                <w:b/>
                <w:bCs/>
                <w:sz w:val="24"/>
                <w:szCs w:val="24"/>
                <w:highlight w:val="yellow"/>
              </w:rPr>
              <w:t>78,60</w:t>
            </w:r>
          </w:p>
        </w:tc>
      </w:tr>
      <w:tr w:rsidR="00BA0C79" w:rsidRPr="00BA0C79" w:rsidTr="00BA0C79">
        <w:trPr>
          <w:trHeight w:val="145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1135DD" w:rsidRDefault="001135DD" w:rsidP="00BA0C79">
            <w:pPr>
              <w:jc w:val="center"/>
              <w:rPr>
                <w:b/>
                <w:bCs/>
                <w:sz w:val="24"/>
                <w:szCs w:val="24"/>
              </w:rPr>
            </w:pPr>
            <w:r>
              <w:rPr>
                <w:b/>
                <w:bCs/>
                <w:sz w:val="24"/>
                <w:szCs w:val="24"/>
              </w:rPr>
              <w:t>8</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Подпрограмма 3</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Поддержка социально ориентированных некоммерческих организаций     муниципального образования г. Шарыпово</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всего расходные обязательства</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Х</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1</w:t>
            </w:r>
            <w:r w:rsidR="002D79B9" w:rsidRPr="007C35D6">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3</w:t>
            </w:r>
            <w:r w:rsidR="002D79B9" w:rsidRPr="007C35D6">
              <w:rPr>
                <w:b/>
                <w:bCs/>
                <w:sz w:val="24"/>
                <w:szCs w:val="24"/>
              </w:rPr>
              <w:t> 579,33</w:t>
            </w:r>
          </w:p>
        </w:tc>
      </w:tr>
      <w:tr w:rsidR="00BA0C79" w:rsidRPr="00BA0C79" w:rsidTr="00BA0C79">
        <w:trPr>
          <w:trHeight w:val="1665"/>
        </w:trPr>
        <w:tc>
          <w:tcPr>
            <w:tcW w:w="582" w:type="dxa"/>
            <w:tcBorders>
              <w:top w:val="nil"/>
              <w:left w:val="single" w:sz="4" w:space="0" w:color="auto"/>
              <w:bottom w:val="single" w:sz="4" w:space="0" w:color="auto"/>
              <w:right w:val="single" w:sz="4" w:space="0" w:color="auto"/>
            </w:tcBorders>
            <w:shd w:val="clear" w:color="000000" w:fill="FFFFFF"/>
            <w:noWrap/>
            <w:vAlign w:val="center"/>
            <w:hideMark/>
          </w:tcPr>
          <w:p w:rsidR="00BA0C79" w:rsidRPr="00BA0C79" w:rsidRDefault="00BA0C79" w:rsidP="00BA0C79">
            <w:pPr>
              <w:jc w:val="center"/>
              <w:rPr>
                <w:sz w:val="24"/>
                <w:szCs w:val="24"/>
              </w:rPr>
            </w:pPr>
            <w:r w:rsidRPr="00BA0C79">
              <w:rPr>
                <w:sz w:val="24"/>
                <w:szCs w:val="24"/>
              </w:rPr>
              <w:t> </w:t>
            </w:r>
            <w:r w:rsidR="001135DD">
              <w:rPr>
                <w:sz w:val="24"/>
                <w:szCs w:val="24"/>
              </w:rPr>
              <w:t>9</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2127"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 xml:space="preserve">Итого по подпрограмме: </w:t>
            </w:r>
          </w:p>
        </w:tc>
        <w:tc>
          <w:tcPr>
            <w:tcW w:w="1984"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b/>
                <w:bCs/>
                <w:sz w:val="24"/>
                <w:szCs w:val="24"/>
              </w:rPr>
            </w:pPr>
            <w:r w:rsidRPr="00BA0C79">
              <w:rPr>
                <w:b/>
                <w:bCs/>
                <w:sz w:val="24"/>
                <w:szCs w:val="24"/>
              </w:rPr>
              <w:t>отдел СиМП Администрации города Шарыпово</w:t>
            </w:r>
          </w:p>
        </w:tc>
        <w:tc>
          <w:tcPr>
            <w:tcW w:w="816"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1"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850"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709" w:type="dxa"/>
            <w:tcBorders>
              <w:top w:val="nil"/>
              <w:left w:val="nil"/>
              <w:bottom w:val="single" w:sz="4" w:space="0" w:color="auto"/>
              <w:right w:val="single" w:sz="4" w:space="0" w:color="auto"/>
            </w:tcBorders>
            <w:shd w:val="clear" w:color="000000" w:fill="FFFFFF"/>
            <w:vAlign w:val="center"/>
            <w:hideMark/>
          </w:tcPr>
          <w:p w:rsidR="00BA0C79" w:rsidRPr="00BA0C79" w:rsidRDefault="00BA0C79" w:rsidP="00BA0C79">
            <w:pPr>
              <w:jc w:val="center"/>
              <w:rPr>
                <w:sz w:val="24"/>
                <w:szCs w:val="24"/>
              </w:rPr>
            </w:pPr>
            <w:r w:rsidRPr="00BA0C79">
              <w:rPr>
                <w:sz w:val="24"/>
                <w:szCs w:val="24"/>
              </w:rPr>
              <w:t> </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1</w:t>
            </w:r>
            <w:r w:rsidR="002D79B9" w:rsidRPr="007C35D6">
              <w:rPr>
                <w:b/>
                <w:bCs/>
                <w:sz w:val="24"/>
                <w:szCs w:val="24"/>
              </w:rPr>
              <w:t> 294,93</w:t>
            </w:r>
          </w:p>
        </w:tc>
        <w:tc>
          <w:tcPr>
            <w:tcW w:w="1276"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310"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BA0C79">
            <w:pPr>
              <w:jc w:val="center"/>
              <w:rPr>
                <w:b/>
                <w:bCs/>
                <w:sz w:val="24"/>
                <w:szCs w:val="24"/>
              </w:rPr>
            </w:pPr>
            <w:r w:rsidRPr="007C35D6">
              <w:rPr>
                <w:b/>
                <w:bCs/>
                <w:sz w:val="24"/>
                <w:szCs w:val="24"/>
              </w:rPr>
              <w:t>1 142,20</w:t>
            </w:r>
          </w:p>
        </w:tc>
        <w:tc>
          <w:tcPr>
            <w:tcW w:w="1275" w:type="dxa"/>
            <w:tcBorders>
              <w:top w:val="nil"/>
              <w:left w:val="nil"/>
              <w:bottom w:val="single" w:sz="4" w:space="0" w:color="auto"/>
              <w:right w:val="single" w:sz="4" w:space="0" w:color="auto"/>
            </w:tcBorders>
            <w:shd w:val="clear" w:color="000000" w:fill="FFFFFF"/>
            <w:vAlign w:val="center"/>
            <w:hideMark/>
          </w:tcPr>
          <w:p w:rsidR="00BA0C79" w:rsidRPr="007C35D6" w:rsidRDefault="00BA0C79" w:rsidP="002D79B9">
            <w:pPr>
              <w:jc w:val="center"/>
              <w:rPr>
                <w:b/>
                <w:bCs/>
                <w:sz w:val="24"/>
                <w:szCs w:val="24"/>
              </w:rPr>
            </w:pPr>
            <w:r w:rsidRPr="007C35D6">
              <w:rPr>
                <w:b/>
                <w:bCs/>
                <w:sz w:val="24"/>
                <w:szCs w:val="24"/>
              </w:rPr>
              <w:t>3</w:t>
            </w:r>
            <w:r w:rsidR="002D79B9" w:rsidRPr="007C35D6">
              <w:rPr>
                <w:b/>
                <w:bCs/>
                <w:sz w:val="24"/>
                <w:szCs w:val="24"/>
              </w:rPr>
              <w:t> 579,33</w:t>
            </w:r>
          </w:p>
        </w:tc>
      </w:tr>
    </w:tbl>
    <w:p w:rsidR="00BA0C79" w:rsidRDefault="00BA0C79" w:rsidP="00BA0C79"/>
    <w:p w:rsidR="003D2598" w:rsidRDefault="003D2598" w:rsidP="00BA0C79"/>
    <w:p w:rsidR="003D2598" w:rsidRDefault="003D2598" w:rsidP="00BA0C79"/>
    <w:p w:rsidR="003D2598" w:rsidRDefault="003D2598" w:rsidP="00BA0C79"/>
    <w:p w:rsidR="003D2598" w:rsidRDefault="003D2598" w:rsidP="00BA0C79"/>
    <w:tbl>
      <w:tblPr>
        <w:tblW w:w="14680" w:type="dxa"/>
        <w:tblInd w:w="93" w:type="dxa"/>
        <w:tblLook w:val="04A0"/>
      </w:tblPr>
      <w:tblGrid>
        <w:gridCol w:w="693"/>
        <w:gridCol w:w="541"/>
        <w:gridCol w:w="2248"/>
        <w:gridCol w:w="2713"/>
        <w:gridCol w:w="2753"/>
        <w:gridCol w:w="1237"/>
        <w:gridCol w:w="1222"/>
        <w:gridCol w:w="1222"/>
        <w:gridCol w:w="2051"/>
      </w:tblGrid>
      <w:tr w:rsidR="003D2598" w:rsidRPr="003D2598" w:rsidTr="00265F92">
        <w:trPr>
          <w:trHeight w:val="330"/>
        </w:trPr>
        <w:tc>
          <w:tcPr>
            <w:tcW w:w="69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41"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248"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1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2753" w:type="dxa"/>
            <w:tcBorders>
              <w:top w:val="nil"/>
              <w:left w:val="nil"/>
              <w:bottom w:val="nil"/>
              <w:right w:val="nil"/>
            </w:tcBorders>
            <w:shd w:val="clear" w:color="auto" w:fill="auto"/>
            <w:vAlign w:val="center"/>
            <w:hideMark/>
          </w:tcPr>
          <w:p w:rsidR="003D2598" w:rsidRPr="003D2598" w:rsidRDefault="003D2598" w:rsidP="003D2598">
            <w:pPr>
              <w:jc w:val="center"/>
              <w:rPr>
                <w:color w:val="000000"/>
                <w:sz w:val="24"/>
                <w:szCs w:val="24"/>
              </w:rPr>
            </w:pPr>
          </w:p>
        </w:tc>
        <w:tc>
          <w:tcPr>
            <w:tcW w:w="5732" w:type="dxa"/>
            <w:gridSpan w:val="4"/>
            <w:vMerge w:val="restart"/>
            <w:tcBorders>
              <w:top w:val="nil"/>
              <w:left w:val="nil"/>
              <w:bottom w:val="nil"/>
              <w:right w:val="nil"/>
            </w:tcBorders>
            <w:shd w:val="clear" w:color="auto" w:fill="auto"/>
            <w:hideMark/>
          </w:tcPr>
          <w:p w:rsidR="003D2598" w:rsidRPr="003D2598" w:rsidRDefault="003D2598" w:rsidP="003D2598">
            <w:pPr>
              <w:rPr>
                <w:color w:val="000000"/>
                <w:sz w:val="24"/>
                <w:szCs w:val="24"/>
              </w:rPr>
            </w:pPr>
            <w:r w:rsidRPr="003D2598">
              <w:rPr>
                <w:color w:val="000000"/>
                <w:sz w:val="24"/>
                <w:szCs w:val="24"/>
              </w:rPr>
              <w:t>Приложение № 3 к  муниципальной программе "Молодежь города Шарыпово в XXI веке"утвержденной  постановлением Администрации города Шарыпово                                                                                                                         от 04.10.2013 № 238</w:t>
            </w:r>
          </w:p>
        </w:tc>
      </w:tr>
      <w:tr w:rsidR="003D2598" w:rsidRPr="003D2598" w:rsidTr="00265F92">
        <w:trPr>
          <w:trHeight w:val="76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hideMark/>
          </w:tcPr>
          <w:p w:rsidR="003D2598" w:rsidRPr="003D2598" w:rsidRDefault="003D2598" w:rsidP="003D2598">
            <w:pPr>
              <w:rPr>
                <w:color w:val="000000"/>
                <w:sz w:val="24"/>
                <w:szCs w:val="24"/>
              </w:rPr>
            </w:pPr>
            <w:r w:rsidRPr="003D2598">
              <w:rPr>
                <w:color w:val="000000"/>
                <w:sz w:val="24"/>
                <w:szCs w:val="24"/>
              </w:rPr>
              <w:t> </w:t>
            </w:r>
          </w:p>
        </w:tc>
        <w:tc>
          <w:tcPr>
            <w:tcW w:w="5732" w:type="dxa"/>
            <w:gridSpan w:val="4"/>
            <w:vMerge/>
            <w:tcBorders>
              <w:top w:val="nil"/>
              <w:left w:val="nil"/>
              <w:bottom w:val="nil"/>
              <w:right w:val="nil"/>
            </w:tcBorders>
            <w:vAlign w:val="center"/>
            <w:hideMark/>
          </w:tcPr>
          <w:p w:rsidR="003D2598" w:rsidRPr="003D2598" w:rsidRDefault="003D2598" w:rsidP="003D2598">
            <w:pPr>
              <w:rPr>
                <w:color w:val="000000"/>
                <w:sz w:val="24"/>
                <w:szCs w:val="24"/>
              </w:rPr>
            </w:pPr>
          </w:p>
        </w:tc>
      </w:tr>
      <w:tr w:rsidR="003D2598" w:rsidRPr="003D2598" w:rsidTr="00265F92">
        <w:trPr>
          <w:trHeight w:val="1080"/>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3987" w:type="dxa"/>
            <w:gridSpan w:val="8"/>
            <w:tcBorders>
              <w:top w:val="nil"/>
              <w:left w:val="nil"/>
              <w:bottom w:val="nil"/>
              <w:right w:val="nil"/>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Информация об источниках финансирования подпрограмм, отдельных мероприятий муниципальной программы муниципального образования города Шарыпово (средства бюджета города Шарыпово , в том числе средства, поступившие из бюджетов других уровней бюджетной системы, бюджетов государственных внебюджетных фондов.)</w:t>
            </w:r>
          </w:p>
        </w:tc>
      </w:tr>
      <w:tr w:rsidR="003D2598" w:rsidRPr="003D2598" w:rsidTr="00265F92">
        <w:trPr>
          <w:trHeight w:val="225"/>
        </w:trPr>
        <w:tc>
          <w:tcPr>
            <w:tcW w:w="69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541"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248"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1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753"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37"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1222" w:type="dxa"/>
            <w:tcBorders>
              <w:top w:val="nil"/>
              <w:left w:val="nil"/>
              <w:bottom w:val="nil"/>
              <w:right w:val="nil"/>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w:t>
            </w:r>
          </w:p>
        </w:tc>
        <w:tc>
          <w:tcPr>
            <w:tcW w:w="2051" w:type="dxa"/>
            <w:tcBorders>
              <w:top w:val="nil"/>
              <w:left w:val="nil"/>
              <w:bottom w:val="nil"/>
              <w:right w:val="nil"/>
            </w:tcBorders>
            <w:shd w:val="clear" w:color="000000" w:fill="FFFFFF"/>
            <w:vAlign w:val="center"/>
            <w:hideMark/>
          </w:tcPr>
          <w:p w:rsidR="003D2598" w:rsidRPr="003D2598" w:rsidRDefault="003D2598" w:rsidP="003D2598">
            <w:pPr>
              <w:jc w:val="center"/>
              <w:rPr>
                <w:color w:val="FF0000"/>
                <w:sz w:val="24"/>
                <w:szCs w:val="24"/>
              </w:rPr>
            </w:pPr>
            <w:r w:rsidRPr="003D2598">
              <w:rPr>
                <w:color w:val="FF0000"/>
                <w:sz w:val="24"/>
                <w:szCs w:val="24"/>
              </w:rPr>
              <w:t> </w:t>
            </w:r>
          </w:p>
        </w:tc>
      </w:tr>
      <w:tr w:rsidR="003D2598" w:rsidRPr="003D2598" w:rsidTr="00265F92">
        <w:trPr>
          <w:trHeight w:val="600"/>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п/п</w:t>
            </w:r>
          </w:p>
        </w:tc>
        <w:tc>
          <w:tcPr>
            <w:tcW w:w="54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 п/п</w:t>
            </w:r>
          </w:p>
        </w:tc>
        <w:tc>
          <w:tcPr>
            <w:tcW w:w="22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Статус (муниципальная программа, подпрограмма)</w:t>
            </w:r>
          </w:p>
        </w:tc>
        <w:tc>
          <w:tcPr>
            <w:tcW w:w="271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Наименование муниципальной программы, подпрограммы.</w:t>
            </w:r>
          </w:p>
        </w:tc>
        <w:tc>
          <w:tcPr>
            <w:tcW w:w="275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Уровень бюджетной системы/источники финансирования</w:t>
            </w:r>
          </w:p>
        </w:tc>
        <w:tc>
          <w:tcPr>
            <w:tcW w:w="1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2019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2020 год</w:t>
            </w:r>
          </w:p>
        </w:tc>
        <w:tc>
          <w:tcPr>
            <w:tcW w:w="1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2021 год</w:t>
            </w:r>
          </w:p>
        </w:tc>
        <w:tc>
          <w:tcPr>
            <w:tcW w:w="20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Итого на очередной финансовый год и плановый период</w:t>
            </w:r>
          </w:p>
        </w:tc>
      </w:tr>
      <w:tr w:rsidR="003D2598" w:rsidRPr="003D2598" w:rsidTr="00265F92">
        <w:trPr>
          <w:trHeight w:val="276"/>
        </w:trPr>
        <w:tc>
          <w:tcPr>
            <w:tcW w:w="69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75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05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2248"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71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6</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8</w:t>
            </w:r>
          </w:p>
        </w:tc>
      </w:tr>
      <w:tr w:rsidR="003D2598" w:rsidRPr="003D2598" w:rsidTr="00265F92">
        <w:trPr>
          <w:trHeight w:val="36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2248"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Муниципальная программа</w:t>
            </w:r>
          </w:p>
        </w:tc>
        <w:tc>
          <w:tcPr>
            <w:tcW w:w="2713" w:type="dxa"/>
            <w:vMerge w:val="restart"/>
            <w:tcBorders>
              <w:top w:val="nil"/>
              <w:left w:val="single" w:sz="4" w:space="0" w:color="auto"/>
              <w:bottom w:val="nil"/>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"Молодежь города Шарыпово в XXI веке"</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2D79B9" w:rsidP="00885B5E">
            <w:pPr>
              <w:jc w:val="center"/>
              <w:rPr>
                <w:b/>
                <w:bCs/>
                <w:sz w:val="24"/>
                <w:szCs w:val="24"/>
              </w:rPr>
            </w:pPr>
            <w:r w:rsidRPr="004C067A">
              <w:rPr>
                <w:b/>
                <w:bCs/>
                <w:sz w:val="24"/>
                <w:szCs w:val="24"/>
                <w:highlight w:val="yellow"/>
              </w:rPr>
              <w:t>12</w:t>
            </w:r>
            <w:r w:rsidR="00885B5E">
              <w:rPr>
                <w:b/>
                <w:bCs/>
                <w:sz w:val="24"/>
                <w:szCs w:val="24"/>
                <w:highlight w:val="yellow"/>
              </w:rPr>
              <w:t> </w:t>
            </w:r>
            <w:r w:rsidR="00885B5E" w:rsidRPr="00885B5E">
              <w:rPr>
                <w:b/>
                <w:bCs/>
                <w:sz w:val="24"/>
                <w:szCs w:val="24"/>
                <w:highlight w:val="yellow"/>
              </w:rPr>
              <w:t>983,02</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2D79B9" w:rsidP="00885B5E">
            <w:pPr>
              <w:jc w:val="center"/>
              <w:rPr>
                <w:b/>
                <w:bCs/>
                <w:sz w:val="24"/>
                <w:szCs w:val="24"/>
              </w:rPr>
            </w:pPr>
            <w:r w:rsidRPr="00885B5E">
              <w:rPr>
                <w:b/>
                <w:bCs/>
                <w:sz w:val="24"/>
                <w:szCs w:val="24"/>
                <w:highlight w:val="yellow"/>
              </w:rPr>
              <w:t>35</w:t>
            </w:r>
            <w:r w:rsidR="00885B5E" w:rsidRPr="00885B5E">
              <w:rPr>
                <w:b/>
                <w:bCs/>
                <w:sz w:val="24"/>
                <w:szCs w:val="24"/>
                <w:highlight w:val="yellow"/>
              </w:rPr>
              <w:t> 824,16</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4C067A" w:rsidP="00885B5E">
            <w:pPr>
              <w:jc w:val="center"/>
              <w:rPr>
                <w:sz w:val="24"/>
                <w:szCs w:val="24"/>
              </w:rPr>
            </w:pPr>
            <w:r w:rsidRPr="004C067A">
              <w:rPr>
                <w:sz w:val="24"/>
                <w:szCs w:val="24"/>
                <w:highlight w:val="yellow"/>
              </w:rPr>
              <w:t>2</w:t>
            </w:r>
            <w:r w:rsidR="00885B5E">
              <w:rPr>
                <w:sz w:val="24"/>
                <w:szCs w:val="24"/>
                <w:highlight w:val="yellow"/>
              </w:rPr>
              <w:t> </w:t>
            </w:r>
            <w:r w:rsidR="00885B5E" w:rsidRPr="00885B5E">
              <w:rPr>
                <w:sz w:val="24"/>
                <w:szCs w:val="24"/>
                <w:highlight w:val="yellow"/>
              </w:rPr>
              <w:t>171,97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4C067A" w:rsidP="00885B5E">
            <w:pPr>
              <w:jc w:val="center"/>
              <w:rPr>
                <w:sz w:val="24"/>
                <w:szCs w:val="24"/>
              </w:rPr>
            </w:pPr>
            <w:r w:rsidRPr="004C067A">
              <w:rPr>
                <w:sz w:val="24"/>
                <w:szCs w:val="24"/>
                <w:highlight w:val="yellow"/>
              </w:rPr>
              <w:t>4</w:t>
            </w:r>
            <w:r w:rsidR="00885B5E">
              <w:rPr>
                <w:sz w:val="24"/>
                <w:szCs w:val="24"/>
                <w:highlight w:val="yellow"/>
              </w:rPr>
              <w:t> </w:t>
            </w:r>
            <w:r w:rsidR="00885B5E" w:rsidRPr="00885B5E">
              <w:rPr>
                <w:sz w:val="24"/>
                <w:szCs w:val="24"/>
                <w:highlight w:val="yellow"/>
              </w:rPr>
              <w:t>307,77</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4C067A">
            <w:pPr>
              <w:jc w:val="center"/>
              <w:rPr>
                <w:sz w:val="24"/>
                <w:szCs w:val="24"/>
              </w:rPr>
            </w:pPr>
            <w:r w:rsidRPr="007C35D6">
              <w:rPr>
                <w:sz w:val="24"/>
                <w:szCs w:val="24"/>
              </w:rPr>
              <w:t>2</w:t>
            </w:r>
            <w:r w:rsidR="004C067A" w:rsidRPr="007C35D6">
              <w:rPr>
                <w:sz w:val="24"/>
                <w:szCs w:val="24"/>
              </w:rPr>
              <w:t> 229,78</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4C067A">
            <w:pPr>
              <w:jc w:val="center"/>
              <w:rPr>
                <w:sz w:val="24"/>
                <w:szCs w:val="24"/>
              </w:rPr>
            </w:pPr>
            <w:r w:rsidRPr="007C35D6">
              <w:rPr>
                <w:sz w:val="24"/>
                <w:szCs w:val="24"/>
              </w:rPr>
              <w:t>6</w:t>
            </w:r>
            <w:r w:rsidR="004C067A" w:rsidRPr="007C35D6">
              <w:rPr>
                <w:sz w:val="24"/>
                <w:szCs w:val="24"/>
              </w:rPr>
              <w:t> 229,78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2D10D9">
            <w:pPr>
              <w:jc w:val="center"/>
              <w:rPr>
                <w:sz w:val="24"/>
                <w:szCs w:val="24"/>
              </w:rPr>
            </w:pPr>
            <w:r w:rsidRPr="004C067A">
              <w:rPr>
                <w:sz w:val="24"/>
                <w:szCs w:val="24"/>
              </w:rPr>
              <w:t>8</w:t>
            </w:r>
            <w:r w:rsidR="002D10D9" w:rsidRPr="004C067A">
              <w:rPr>
                <w:sz w:val="24"/>
                <w:szCs w:val="24"/>
              </w:rPr>
              <w:t> 581,27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8 352,67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2D10D9">
            <w:pPr>
              <w:jc w:val="center"/>
              <w:rPr>
                <w:sz w:val="24"/>
                <w:szCs w:val="24"/>
              </w:rPr>
            </w:pPr>
            <w:r w:rsidRPr="004C067A">
              <w:rPr>
                <w:sz w:val="24"/>
                <w:szCs w:val="24"/>
              </w:rPr>
              <w:t>25</w:t>
            </w:r>
            <w:r w:rsidR="002D10D9" w:rsidRPr="004C067A">
              <w:rPr>
                <w:sz w:val="24"/>
                <w:szCs w:val="24"/>
              </w:rPr>
              <w:t> 286,61</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1.5</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федеральный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0,00</w:t>
            </w:r>
          </w:p>
        </w:tc>
      </w:tr>
      <w:tr w:rsidR="00885B5E" w:rsidRPr="003D2598" w:rsidTr="00265F92">
        <w:trPr>
          <w:trHeight w:val="52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85B5E" w:rsidRPr="003D2598" w:rsidRDefault="00885B5E" w:rsidP="003D2598">
            <w:pPr>
              <w:jc w:val="center"/>
              <w:rPr>
                <w:color w:val="000000"/>
                <w:sz w:val="24"/>
                <w:szCs w:val="24"/>
              </w:rPr>
            </w:pPr>
            <w:r w:rsidRPr="003D2598">
              <w:rPr>
                <w:color w:val="000000"/>
                <w:sz w:val="24"/>
                <w:szCs w:val="24"/>
              </w:rPr>
              <w:t>1.6</w:t>
            </w:r>
          </w:p>
        </w:tc>
        <w:tc>
          <w:tcPr>
            <w:tcW w:w="541" w:type="dxa"/>
            <w:vMerge/>
            <w:tcBorders>
              <w:top w:val="nil"/>
              <w:left w:val="single" w:sz="4" w:space="0" w:color="auto"/>
              <w:bottom w:val="single" w:sz="4" w:space="0" w:color="000000"/>
              <w:right w:val="single" w:sz="4" w:space="0" w:color="auto"/>
            </w:tcBorders>
            <w:vAlign w:val="center"/>
            <w:hideMark/>
          </w:tcPr>
          <w:p w:rsidR="00885B5E" w:rsidRPr="003D2598" w:rsidRDefault="00885B5E"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3D2598">
            <w:pPr>
              <w:rPr>
                <w:b/>
                <w:bCs/>
                <w:sz w:val="24"/>
                <w:szCs w:val="24"/>
              </w:rPr>
            </w:pPr>
            <w:r w:rsidRPr="007F4E75">
              <w:rPr>
                <w:b/>
                <w:bCs/>
                <w:sz w:val="24"/>
                <w:szCs w:val="24"/>
              </w:rPr>
              <w:t>Отдел спорта и молодежной политики Администрации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b/>
                <w:bCs/>
                <w:sz w:val="24"/>
                <w:szCs w:val="24"/>
              </w:rPr>
            </w:pPr>
            <w:r w:rsidRPr="004C067A">
              <w:rPr>
                <w:b/>
                <w:bCs/>
                <w:sz w:val="24"/>
                <w:szCs w:val="24"/>
                <w:highlight w:val="yellow"/>
              </w:rPr>
              <w:t>12</w:t>
            </w:r>
            <w:r>
              <w:rPr>
                <w:b/>
                <w:bCs/>
                <w:sz w:val="24"/>
                <w:szCs w:val="24"/>
                <w:highlight w:val="yellow"/>
              </w:rPr>
              <w:t> </w:t>
            </w:r>
            <w:r w:rsidRPr="00885B5E">
              <w:rPr>
                <w:b/>
                <w:bCs/>
                <w:sz w:val="24"/>
                <w:szCs w:val="24"/>
                <w:highlight w:val="yellow"/>
              </w:rPr>
              <w:t>983,02</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b/>
                <w:bCs/>
                <w:sz w:val="24"/>
                <w:szCs w:val="24"/>
              </w:rPr>
            </w:pPr>
            <w:r w:rsidRPr="007F4E75">
              <w:rPr>
                <w:b/>
                <w:bCs/>
                <w:sz w:val="24"/>
                <w:szCs w:val="24"/>
              </w:rPr>
              <w:t>11 420,57</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b/>
                <w:bCs/>
                <w:sz w:val="24"/>
                <w:szCs w:val="24"/>
              </w:rPr>
            </w:pPr>
            <w:r w:rsidRPr="007F4E75">
              <w:rPr>
                <w:b/>
                <w:bCs/>
                <w:sz w:val="24"/>
                <w:szCs w:val="24"/>
              </w:rPr>
              <w:t>11 420,57</w:t>
            </w:r>
          </w:p>
        </w:tc>
        <w:tc>
          <w:tcPr>
            <w:tcW w:w="2051"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b/>
                <w:bCs/>
                <w:sz w:val="24"/>
                <w:szCs w:val="24"/>
              </w:rPr>
            </w:pPr>
            <w:r w:rsidRPr="00885B5E">
              <w:rPr>
                <w:b/>
                <w:bCs/>
                <w:sz w:val="24"/>
                <w:szCs w:val="24"/>
                <w:highlight w:val="yellow"/>
              </w:rPr>
              <w:t>35 824,16</w:t>
            </w:r>
          </w:p>
        </w:tc>
      </w:tr>
      <w:tr w:rsidR="00885B5E"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85B5E" w:rsidRPr="003D2598" w:rsidRDefault="00885B5E" w:rsidP="003D2598">
            <w:pPr>
              <w:jc w:val="center"/>
              <w:rPr>
                <w:color w:val="000000"/>
                <w:sz w:val="24"/>
                <w:szCs w:val="24"/>
              </w:rPr>
            </w:pPr>
            <w:r w:rsidRPr="003D2598">
              <w:rPr>
                <w:color w:val="000000"/>
                <w:sz w:val="24"/>
                <w:szCs w:val="24"/>
              </w:rPr>
              <w:t>1.7</w:t>
            </w:r>
          </w:p>
        </w:tc>
        <w:tc>
          <w:tcPr>
            <w:tcW w:w="541" w:type="dxa"/>
            <w:vMerge/>
            <w:tcBorders>
              <w:top w:val="nil"/>
              <w:left w:val="single" w:sz="4" w:space="0" w:color="auto"/>
              <w:bottom w:val="single" w:sz="4" w:space="0" w:color="000000"/>
              <w:right w:val="single" w:sz="4" w:space="0" w:color="auto"/>
            </w:tcBorders>
            <w:vAlign w:val="center"/>
            <w:hideMark/>
          </w:tcPr>
          <w:p w:rsidR="00885B5E" w:rsidRPr="003D2598" w:rsidRDefault="00885B5E"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3D2598">
            <w:pPr>
              <w:rPr>
                <w:sz w:val="24"/>
                <w:szCs w:val="24"/>
              </w:rPr>
            </w:pPr>
            <w:r w:rsidRPr="007F4E75">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 </w:t>
            </w:r>
          </w:p>
        </w:tc>
      </w:tr>
      <w:tr w:rsidR="00885B5E"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85B5E" w:rsidRPr="003D2598" w:rsidRDefault="00885B5E" w:rsidP="003D2598">
            <w:pPr>
              <w:jc w:val="center"/>
              <w:rPr>
                <w:color w:val="000000"/>
                <w:sz w:val="24"/>
                <w:szCs w:val="24"/>
              </w:rPr>
            </w:pPr>
            <w:r w:rsidRPr="003D2598">
              <w:rPr>
                <w:color w:val="000000"/>
                <w:sz w:val="24"/>
                <w:szCs w:val="24"/>
              </w:rPr>
              <w:t>1.8</w:t>
            </w:r>
          </w:p>
        </w:tc>
        <w:tc>
          <w:tcPr>
            <w:tcW w:w="541" w:type="dxa"/>
            <w:vMerge/>
            <w:tcBorders>
              <w:top w:val="nil"/>
              <w:left w:val="single" w:sz="4" w:space="0" w:color="auto"/>
              <w:bottom w:val="single" w:sz="4" w:space="0" w:color="000000"/>
              <w:right w:val="single" w:sz="4" w:space="0" w:color="auto"/>
            </w:tcBorders>
            <w:vAlign w:val="center"/>
            <w:hideMark/>
          </w:tcPr>
          <w:p w:rsidR="00885B5E" w:rsidRPr="003D2598" w:rsidRDefault="00885B5E" w:rsidP="003D2598">
            <w:pPr>
              <w:rPr>
                <w:color w:val="000000"/>
                <w:sz w:val="24"/>
                <w:szCs w:val="24"/>
              </w:rPr>
            </w:pPr>
          </w:p>
        </w:tc>
        <w:tc>
          <w:tcPr>
            <w:tcW w:w="2248"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13" w:type="dxa"/>
            <w:vMerge/>
            <w:tcBorders>
              <w:top w:val="nil"/>
              <w:left w:val="single" w:sz="4" w:space="0" w:color="auto"/>
              <w:bottom w:val="nil"/>
              <w:right w:val="single" w:sz="4" w:space="0" w:color="auto"/>
            </w:tcBorders>
            <w:vAlign w:val="center"/>
            <w:hideMark/>
          </w:tcPr>
          <w:p w:rsidR="00885B5E" w:rsidRPr="003D2598" w:rsidRDefault="00885B5E"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3D2598">
            <w:pPr>
              <w:rPr>
                <w:sz w:val="24"/>
                <w:szCs w:val="24"/>
              </w:rPr>
            </w:pPr>
            <w:r w:rsidRPr="007F4E75">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4C067A">
              <w:rPr>
                <w:sz w:val="24"/>
                <w:szCs w:val="24"/>
                <w:highlight w:val="yellow"/>
              </w:rPr>
              <w:t>2</w:t>
            </w:r>
            <w:r>
              <w:rPr>
                <w:sz w:val="24"/>
                <w:szCs w:val="24"/>
                <w:highlight w:val="yellow"/>
              </w:rPr>
              <w:t> </w:t>
            </w:r>
            <w:r w:rsidRPr="00885B5E">
              <w:rPr>
                <w:sz w:val="24"/>
                <w:szCs w:val="24"/>
                <w:highlight w:val="yellow"/>
              </w:rPr>
              <w:t>171,97</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1 067,90</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1 067,90</w:t>
            </w:r>
          </w:p>
        </w:tc>
        <w:tc>
          <w:tcPr>
            <w:tcW w:w="2051"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4C067A">
              <w:rPr>
                <w:sz w:val="24"/>
                <w:szCs w:val="24"/>
                <w:highlight w:val="yellow"/>
              </w:rPr>
              <w:t>4</w:t>
            </w:r>
            <w:r>
              <w:rPr>
                <w:sz w:val="24"/>
                <w:szCs w:val="24"/>
                <w:highlight w:val="yellow"/>
              </w:rPr>
              <w:t> </w:t>
            </w:r>
            <w:r w:rsidRPr="00885B5E">
              <w:rPr>
                <w:sz w:val="24"/>
                <w:szCs w:val="24"/>
                <w:highlight w:val="yellow"/>
              </w:rPr>
              <w:t>307,77</w:t>
            </w:r>
          </w:p>
        </w:tc>
      </w:tr>
      <w:tr w:rsidR="00885B5E" w:rsidRPr="003D2598" w:rsidTr="002D10D9">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885B5E" w:rsidRPr="003D2598" w:rsidRDefault="00885B5E" w:rsidP="003D2598">
            <w:pPr>
              <w:jc w:val="center"/>
              <w:rPr>
                <w:color w:val="000000"/>
                <w:sz w:val="24"/>
                <w:szCs w:val="24"/>
              </w:rPr>
            </w:pPr>
            <w:r w:rsidRPr="003D2598">
              <w:rPr>
                <w:color w:val="000000"/>
                <w:sz w:val="24"/>
                <w:szCs w:val="24"/>
              </w:rPr>
              <w:t>1.9</w:t>
            </w:r>
          </w:p>
        </w:tc>
        <w:tc>
          <w:tcPr>
            <w:tcW w:w="541" w:type="dxa"/>
            <w:vMerge/>
            <w:tcBorders>
              <w:top w:val="nil"/>
              <w:left w:val="single" w:sz="4" w:space="0" w:color="auto"/>
              <w:bottom w:val="single" w:sz="4" w:space="0" w:color="auto"/>
              <w:right w:val="single" w:sz="4" w:space="0" w:color="auto"/>
            </w:tcBorders>
            <w:vAlign w:val="center"/>
            <w:hideMark/>
          </w:tcPr>
          <w:p w:rsidR="00885B5E" w:rsidRPr="003D2598" w:rsidRDefault="00885B5E" w:rsidP="003D2598">
            <w:pPr>
              <w:rPr>
                <w:color w:val="000000"/>
                <w:sz w:val="24"/>
                <w:szCs w:val="24"/>
              </w:rPr>
            </w:pPr>
          </w:p>
        </w:tc>
        <w:tc>
          <w:tcPr>
            <w:tcW w:w="2248" w:type="dxa"/>
            <w:vMerge/>
            <w:tcBorders>
              <w:top w:val="nil"/>
              <w:left w:val="single" w:sz="4" w:space="0" w:color="auto"/>
              <w:bottom w:val="single" w:sz="4" w:space="0" w:color="auto"/>
              <w:right w:val="single" w:sz="4" w:space="0" w:color="auto"/>
            </w:tcBorders>
            <w:vAlign w:val="center"/>
            <w:hideMark/>
          </w:tcPr>
          <w:p w:rsidR="00885B5E" w:rsidRPr="003D2598" w:rsidRDefault="00885B5E" w:rsidP="003D2598">
            <w:pPr>
              <w:rPr>
                <w:b/>
                <w:bCs/>
                <w:color w:val="000000"/>
                <w:sz w:val="24"/>
                <w:szCs w:val="24"/>
              </w:rPr>
            </w:pPr>
          </w:p>
        </w:tc>
        <w:tc>
          <w:tcPr>
            <w:tcW w:w="2713" w:type="dxa"/>
            <w:vMerge/>
            <w:tcBorders>
              <w:top w:val="nil"/>
              <w:left w:val="single" w:sz="4" w:space="0" w:color="auto"/>
              <w:bottom w:val="single" w:sz="4" w:space="0" w:color="auto"/>
              <w:right w:val="single" w:sz="4" w:space="0" w:color="auto"/>
            </w:tcBorders>
            <w:vAlign w:val="center"/>
            <w:hideMark/>
          </w:tcPr>
          <w:p w:rsidR="00885B5E" w:rsidRPr="003D2598" w:rsidRDefault="00885B5E"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3D2598">
            <w:pPr>
              <w:rPr>
                <w:sz w:val="24"/>
                <w:szCs w:val="24"/>
              </w:rPr>
            </w:pPr>
            <w:r w:rsidRPr="007F4E75">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C35D6">
              <w:rPr>
                <w:sz w:val="24"/>
                <w:szCs w:val="24"/>
              </w:rPr>
              <w:t>2 229,78</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2 000,00</w:t>
            </w:r>
          </w:p>
        </w:tc>
        <w:tc>
          <w:tcPr>
            <w:tcW w:w="1222"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F4E75">
              <w:rPr>
                <w:sz w:val="24"/>
                <w:szCs w:val="24"/>
              </w:rPr>
              <w:t>2 000,00</w:t>
            </w:r>
          </w:p>
        </w:tc>
        <w:tc>
          <w:tcPr>
            <w:tcW w:w="2051" w:type="dxa"/>
            <w:tcBorders>
              <w:top w:val="nil"/>
              <w:left w:val="nil"/>
              <w:bottom w:val="single" w:sz="4" w:space="0" w:color="auto"/>
              <w:right w:val="single" w:sz="4" w:space="0" w:color="auto"/>
            </w:tcBorders>
            <w:shd w:val="clear" w:color="000000" w:fill="FFFFFF"/>
            <w:vAlign w:val="center"/>
            <w:hideMark/>
          </w:tcPr>
          <w:p w:rsidR="00885B5E" w:rsidRPr="007F4E75" w:rsidRDefault="00885B5E" w:rsidP="00885B5E">
            <w:pPr>
              <w:jc w:val="center"/>
              <w:rPr>
                <w:sz w:val="24"/>
                <w:szCs w:val="24"/>
              </w:rPr>
            </w:pPr>
            <w:r w:rsidRPr="007C35D6">
              <w:rPr>
                <w:sz w:val="24"/>
                <w:szCs w:val="24"/>
              </w:rPr>
              <w:t>6 229,78</w:t>
            </w:r>
          </w:p>
        </w:tc>
      </w:tr>
      <w:tr w:rsidR="003D2598" w:rsidRPr="003D2598" w:rsidTr="002D10D9">
        <w:trPr>
          <w:trHeight w:val="31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w:t>
            </w:r>
          </w:p>
        </w:tc>
        <w:tc>
          <w:tcPr>
            <w:tcW w:w="5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22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 xml:space="preserve">"Вовлечение молодежи  в </w:t>
            </w:r>
            <w:r w:rsidRPr="003D2598">
              <w:rPr>
                <w:b/>
                <w:bCs/>
                <w:color w:val="000000"/>
                <w:sz w:val="24"/>
                <w:szCs w:val="24"/>
              </w:rPr>
              <w:lastRenderedPageBreak/>
              <w:t>социальную практику"</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rPr>
                <w:b/>
                <w:bCs/>
                <w:sz w:val="24"/>
                <w:szCs w:val="24"/>
              </w:rPr>
            </w:pPr>
            <w:r w:rsidRPr="007F4E75">
              <w:rPr>
                <w:b/>
                <w:bCs/>
                <w:sz w:val="24"/>
                <w:szCs w:val="24"/>
              </w:rPr>
              <w:lastRenderedPageBreak/>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F4E75" w:rsidRDefault="00885B5E" w:rsidP="002D10D9">
            <w:pPr>
              <w:jc w:val="center"/>
              <w:rPr>
                <w:b/>
                <w:bCs/>
                <w:sz w:val="24"/>
                <w:szCs w:val="24"/>
              </w:rPr>
            </w:pPr>
            <w:r w:rsidRPr="00885B5E">
              <w:rPr>
                <w:b/>
                <w:bCs/>
                <w:sz w:val="24"/>
                <w:szCs w:val="24"/>
                <w:highlight w:val="yellow"/>
              </w:rPr>
              <w:t>11 309,49</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F4E75" w:rsidRDefault="003D2598" w:rsidP="003D2598">
            <w:pPr>
              <w:jc w:val="center"/>
              <w:rPr>
                <w:b/>
                <w:bCs/>
                <w:sz w:val="24"/>
                <w:szCs w:val="24"/>
              </w:rPr>
            </w:pPr>
            <w:r w:rsidRPr="007F4E75">
              <w:rPr>
                <w:b/>
                <w:bCs/>
                <w:sz w:val="24"/>
                <w:szCs w:val="24"/>
              </w:rPr>
              <w:t>9 978,37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F4E75" w:rsidRDefault="00885B5E" w:rsidP="004C067A">
            <w:pPr>
              <w:jc w:val="center"/>
              <w:rPr>
                <w:b/>
                <w:bCs/>
                <w:sz w:val="24"/>
                <w:szCs w:val="24"/>
              </w:rPr>
            </w:pPr>
            <w:r w:rsidRPr="00885B5E">
              <w:rPr>
                <w:b/>
                <w:bCs/>
                <w:sz w:val="24"/>
                <w:szCs w:val="24"/>
                <w:highlight w:val="yellow"/>
              </w:rPr>
              <w:t>31 266,23</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2.1</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7F4E75">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265F92" w:rsidRDefault="003D2598" w:rsidP="003D2598">
            <w:pPr>
              <w:jc w:val="center"/>
              <w:rPr>
                <w:sz w:val="24"/>
                <w:szCs w:val="24"/>
                <w:highlight w:val="yellow"/>
              </w:rPr>
            </w:pPr>
            <w:r w:rsidRPr="002D10D9">
              <w:rPr>
                <w:sz w:val="24"/>
                <w:szCs w:val="24"/>
              </w:rPr>
              <w:t> </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2.2</w:t>
            </w:r>
          </w:p>
        </w:tc>
        <w:tc>
          <w:tcPr>
            <w:tcW w:w="541"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auto"/>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single" w:sz="4" w:space="0" w:color="auto"/>
              <w:left w:val="nil"/>
              <w:bottom w:val="single" w:sz="4" w:space="0" w:color="auto"/>
              <w:right w:val="single" w:sz="4" w:space="0" w:color="auto"/>
            </w:tcBorders>
            <w:shd w:val="clear" w:color="000000" w:fill="FFFFFF"/>
            <w:vAlign w:val="center"/>
            <w:hideMark/>
          </w:tcPr>
          <w:p w:rsidR="003D2598" w:rsidRPr="007F4E75" w:rsidRDefault="003D2598" w:rsidP="003D2598">
            <w:pPr>
              <w:rPr>
                <w:sz w:val="24"/>
                <w:szCs w:val="24"/>
              </w:rPr>
            </w:pPr>
            <w:r w:rsidRPr="007F4E75">
              <w:rPr>
                <w:sz w:val="24"/>
                <w:szCs w:val="24"/>
              </w:rPr>
              <w:t>краевой бюджет</w:t>
            </w:r>
          </w:p>
        </w:tc>
        <w:tc>
          <w:tcPr>
            <w:tcW w:w="1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885B5E" w:rsidP="003D2598">
            <w:pPr>
              <w:jc w:val="center"/>
              <w:rPr>
                <w:sz w:val="24"/>
                <w:szCs w:val="24"/>
              </w:rPr>
            </w:pPr>
            <w:r w:rsidRPr="00885B5E">
              <w:rPr>
                <w:sz w:val="24"/>
                <w:szCs w:val="24"/>
                <w:highlight w:val="yellow"/>
              </w:rPr>
              <w:t>2</w:t>
            </w:r>
            <w:r>
              <w:rPr>
                <w:sz w:val="24"/>
                <w:szCs w:val="24"/>
                <w:highlight w:val="yellow"/>
              </w:rPr>
              <w:t xml:space="preserve"> </w:t>
            </w:r>
            <w:r w:rsidRPr="00885B5E">
              <w:rPr>
                <w:sz w:val="24"/>
                <w:szCs w:val="24"/>
                <w:highlight w:val="yellow"/>
              </w:rPr>
              <w:t>019,24</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3D2598" w:rsidP="003D2598">
            <w:pPr>
              <w:jc w:val="center"/>
              <w:rPr>
                <w:sz w:val="24"/>
                <w:szCs w:val="24"/>
              </w:rPr>
            </w:pPr>
            <w:r w:rsidRPr="007F4E75">
              <w:rPr>
                <w:sz w:val="24"/>
                <w:szCs w:val="24"/>
              </w:rPr>
              <w:t>1 067,90</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7F4E75" w:rsidRDefault="00885B5E" w:rsidP="003D2598">
            <w:pPr>
              <w:jc w:val="center"/>
              <w:rPr>
                <w:sz w:val="24"/>
                <w:szCs w:val="24"/>
              </w:rPr>
            </w:pPr>
            <w:r w:rsidRPr="00885B5E">
              <w:rPr>
                <w:sz w:val="24"/>
                <w:szCs w:val="24"/>
                <w:highlight w:val="yellow"/>
              </w:rPr>
              <w:t>4 155,04</w:t>
            </w:r>
          </w:p>
        </w:tc>
      </w:tr>
      <w:tr w:rsidR="003D2598" w:rsidRPr="003D2598" w:rsidTr="002D10D9">
        <w:trPr>
          <w:trHeight w:val="255"/>
        </w:trPr>
        <w:tc>
          <w:tcPr>
            <w:tcW w:w="6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lastRenderedPageBreak/>
              <w:t>2.3</w:t>
            </w:r>
          </w:p>
        </w:tc>
        <w:tc>
          <w:tcPr>
            <w:tcW w:w="541"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single" w:sz="4" w:space="0" w:color="auto"/>
              <w:left w:val="nil"/>
              <w:bottom w:val="single" w:sz="4" w:space="0" w:color="auto"/>
              <w:right w:val="single" w:sz="4" w:space="0" w:color="auto"/>
            </w:tcBorders>
            <w:shd w:val="clear" w:color="000000" w:fill="FFFFFF"/>
            <w:vAlign w:val="center"/>
            <w:hideMark/>
          </w:tcPr>
          <w:p w:rsidR="003D2598" w:rsidRPr="007C35D6" w:rsidRDefault="003D2598" w:rsidP="004C067A">
            <w:pPr>
              <w:jc w:val="center"/>
              <w:rPr>
                <w:sz w:val="24"/>
                <w:szCs w:val="24"/>
              </w:rPr>
            </w:pPr>
            <w:r w:rsidRPr="007C35D6">
              <w:rPr>
                <w:sz w:val="24"/>
                <w:szCs w:val="24"/>
              </w:rPr>
              <w:t>2</w:t>
            </w:r>
            <w:r w:rsidR="004C067A" w:rsidRPr="007C35D6">
              <w:rPr>
                <w:sz w:val="24"/>
                <w:szCs w:val="24"/>
              </w:rPr>
              <w:t> 229,78</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2 000,00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2 000,00</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rsidR="003D2598" w:rsidRPr="007C35D6" w:rsidRDefault="003D2598" w:rsidP="004C067A">
            <w:pPr>
              <w:jc w:val="center"/>
              <w:rPr>
                <w:sz w:val="24"/>
                <w:szCs w:val="24"/>
              </w:rPr>
            </w:pPr>
            <w:r w:rsidRPr="007C35D6">
              <w:rPr>
                <w:sz w:val="24"/>
                <w:szCs w:val="24"/>
              </w:rPr>
              <w:t>6</w:t>
            </w:r>
            <w:r w:rsidR="004C067A" w:rsidRPr="007C35D6">
              <w:rPr>
                <w:sz w:val="24"/>
                <w:szCs w:val="24"/>
              </w:rPr>
              <w:t> 229,78</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2.4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single" w:sz="4" w:space="0" w:color="auto"/>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2D10D9" w:rsidP="003D2598">
            <w:pPr>
              <w:jc w:val="center"/>
              <w:rPr>
                <w:sz w:val="24"/>
                <w:szCs w:val="24"/>
              </w:rPr>
            </w:pPr>
            <w:r w:rsidRPr="004C067A">
              <w:rPr>
                <w:sz w:val="24"/>
                <w:szCs w:val="24"/>
              </w:rPr>
              <w:t>7 060,47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6 910,47</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6 910,47</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2D10D9">
            <w:pPr>
              <w:jc w:val="center"/>
              <w:rPr>
                <w:sz w:val="24"/>
                <w:szCs w:val="24"/>
              </w:rPr>
            </w:pPr>
            <w:r w:rsidRPr="004C067A">
              <w:rPr>
                <w:sz w:val="24"/>
                <w:szCs w:val="24"/>
              </w:rPr>
              <w:t>20</w:t>
            </w:r>
            <w:r w:rsidR="002D10D9" w:rsidRPr="004C067A">
              <w:rPr>
                <w:sz w:val="24"/>
                <w:szCs w:val="24"/>
              </w:rPr>
              <w:t> 881,41</w:t>
            </w:r>
          </w:p>
        </w:tc>
      </w:tr>
      <w:tr w:rsidR="003D2598" w:rsidRPr="003D2598" w:rsidTr="00265F92">
        <w:trPr>
          <w:trHeight w:val="37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4</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2</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"Патриотическое воспитание молодежи города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7C35D6" w:rsidP="003D2598">
            <w:pPr>
              <w:jc w:val="center"/>
              <w:rPr>
                <w:b/>
                <w:bCs/>
                <w:sz w:val="24"/>
                <w:szCs w:val="24"/>
              </w:rPr>
            </w:pPr>
            <w:r>
              <w:rPr>
                <w:b/>
                <w:bCs/>
                <w:sz w:val="24"/>
                <w:szCs w:val="24"/>
                <w:highlight w:val="yellow"/>
              </w:rPr>
              <w:t>3</w:t>
            </w:r>
            <w:r w:rsidR="00D06961">
              <w:rPr>
                <w:b/>
                <w:bCs/>
                <w:sz w:val="24"/>
                <w:szCs w:val="24"/>
                <w:highlight w:val="yellow"/>
              </w:rPr>
              <w:t>78,6</w:t>
            </w:r>
            <w:r w:rsidR="004C067A" w:rsidRPr="004C067A">
              <w:rPr>
                <w:b/>
                <w:bCs/>
                <w:sz w:val="24"/>
                <w:szCs w:val="24"/>
                <w:highlight w:val="yellow"/>
              </w:rPr>
              <w:t>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b/>
                <w:bCs/>
                <w:sz w:val="24"/>
                <w:szCs w:val="24"/>
              </w:rPr>
            </w:pPr>
            <w:r w:rsidRPr="004C067A">
              <w:rPr>
                <w:b/>
                <w:bCs/>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b/>
                <w:bCs/>
                <w:sz w:val="24"/>
                <w:szCs w:val="24"/>
              </w:rPr>
            </w:pPr>
            <w:r w:rsidRPr="004C067A">
              <w:rPr>
                <w:b/>
                <w:bCs/>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7C35D6" w:rsidP="003D2598">
            <w:pPr>
              <w:jc w:val="center"/>
              <w:rPr>
                <w:b/>
                <w:bCs/>
                <w:sz w:val="24"/>
                <w:szCs w:val="24"/>
              </w:rPr>
            </w:pPr>
            <w:r>
              <w:rPr>
                <w:b/>
                <w:bCs/>
                <w:sz w:val="24"/>
                <w:szCs w:val="24"/>
                <w:highlight w:val="yellow"/>
              </w:rPr>
              <w:t>9</w:t>
            </w:r>
            <w:r w:rsidR="004C067A" w:rsidRPr="004C067A">
              <w:rPr>
                <w:b/>
                <w:bCs/>
                <w:sz w:val="24"/>
                <w:szCs w:val="24"/>
                <w:highlight w:val="yellow"/>
              </w:rPr>
              <w:t>78,60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3.1</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3.2</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4C067A" w:rsidP="003D2598">
            <w:pPr>
              <w:jc w:val="center"/>
              <w:rPr>
                <w:sz w:val="24"/>
                <w:szCs w:val="24"/>
              </w:rPr>
            </w:pPr>
            <w:r w:rsidRPr="004C067A">
              <w:rPr>
                <w:sz w:val="24"/>
                <w:szCs w:val="24"/>
                <w:highlight w:val="yellow"/>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4C067A" w:rsidP="003D2598">
            <w:pPr>
              <w:jc w:val="center"/>
              <w:rPr>
                <w:sz w:val="24"/>
                <w:szCs w:val="24"/>
              </w:rPr>
            </w:pPr>
            <w:r w:rsidRPr="004C067A">
              <w:rPr>
                <w:sz w:val="24"/>
                <w:szCs w:val="24"/>
                <w:highlight w:val="yellow"/>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3.3</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0,00</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3.4</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4C067A" w:rsidRDefault="002D10D9" w:rsidP="003D2598">
            <w:pPr>
              <w:jc w:val="center"/>
              <w:rPr>
                <w:sz w:val="24"/>
                <w:szCs w:val="24"/>
              </w:rPr>
            </w:pPr>
            <w:r w:rsidRPr="004C067A">
              <w:rPr>
                <w:sz w:val="24"/>
                <w:szCs w:val="24"/>
              </w:rPr>
              <w:t>378,60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300,00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4C067A" w:rsidRDefault="003D2598" w:rsidP="003D2598">
            <w:pPr>
              <w:jc w:val="center"/>
              <w:rPr>
                <w:sz w:val="24"/>
                <w:szCs w:val="24"/>
              </w:rPr>
            </w:pPr>
            <w:r w:rsidRPr="004C067A">
              <w:rPr>
                <w:sz w:val="24"/>
                <w:szCs w:val="24"/>
              </w:rPr>
              <w:t>300,00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4C067A" w:rsidRDefault="002D10D9" w:rsidP="003D2598">
            <w:pPr>
              <w:jc w:val="center"/>
              <w:rPr>
                <w:sz w:val="24"/>
                <w:szCs w:val="24"/>
              </w:rPr>
            </w:pPr>
            <w:r w:rsidRPr="004C067A">
              <w:rPr>
                <w:sz w:val="24"/>
                <w:szCs w:val="24"/>
              </w:rPr>
              <w:t>978,60</w:t>
            </w:r>
          </w:p>
        </w:tc>
      </w:tr>
      <w:tr w:rsidR="003D2598" w:rsidRPr="003D2598" w:rsidTr="00265F92">
        <w:trPr>
          <w:trHeight w:val="45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3.5</w:t>
            </w:r>
          </w:p>
        </w:tc>
        <w:tc>
          <w:tcPr>
            <w:tcW w:w="5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5</w:t>
            </w:r>
          </w:p>
        </w:tc>
        <w:tc>
          <w:tcPr>
            <w:tcW w:w="224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Подпрограмма 3</w:t>
            </w:r>
          </w:p>
        </w:tc>
        <w:tc>
          <w:tcPr>
            <w:tcW w:w="271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D2598" w:rsidRPr="003D2598" w:rsidRDefault="003D2598" w:rsidP="003D2598">
            <w:pPr>
              <w:jc w:val="center"/>
              <w:rPr>
                <w:b/>
                <w:bCs/>
                <w:color w:val="000000"/>
                <w:sz w:val="24"/>
                <w:szCs w:val="24"/>
              </w:rPr>
            </w:pPr>
            <w:r w:rsidRPr="003D2598">
              <w:rPr>
                <w:b/>
                <w:bCs/>
                <w:color w:val="000000"/>
                <w:sz w:val="24"/>
                <w:szCs w:val="24"/>
              </w:rPr>
              <w:t>«Поддержка социально ориентированных некоммерческих организаций     муниципального образования г. Шарыпово»</w:t>
            </w: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b/>
                <w:bCs/>
                <w:sz w:val="24"/>
                <w:szCs w:val="24"/>
              </w:rPr>
            </w:pPr>
            <w:r w:rsidRPr="003D2598">
              <w:rPr>
                <w:b/>
                <w:bCs/>
                <w:sz w:val="24"/>
                <w:szCs w:val="24"/>
              </w:rPr>
              <w:t>Всего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4C067A">
            <w:pPr>
              <w:jc w:val="center"/>
              <w:rPr>
                <w:b/>
                <w:bCs/>
                <w:sz w:val="24"/>
                <w:szCs w:val="24"/>
              </w:rPr>
            </w:pPr>
            <w:r w:rsidRPr="007C35D6">
              <w:rPr>
                <w:b/>
                <w:bCs/>
                <w:sz w:val="24"/>
                <w:szCs w:val="24"/>
              </w:rPr>
              <w:t>1</w:t>
            </w:r>
            <w:r w:rsidR="004C067A" w:rsidRPr="007C35D6">
              <w:rPr>
                <w:b/>
                <w:bCs/>
                <w:sz w:val="24"/>
                <w:szCs w:val="24"/>
              </w:rPr>
              <w:t> 294,93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b/>
                <w:bCs/>
                <w:sz w:val="24"/>
                <w:szCs w:val="24"/>
              </w:rPr>
            </w:pPr>
            <w:r w:rsidRPr="007C35D6">
              <w:rPr>
                <w:b/>
                <w:bCs/>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b/>
                <w:bCs/>
                <w:sz w:val="24"/>
                <w:szCs w:val="24"/>
              </w:rPr>
            </w:pPr>
            <w:r w:rsidRPr="007C35D6">
              <w:rPr>
                <w:b/>
                <w:bCs/>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4C067A">
            <w:pPr>
              <w:jc w:val="center"/>
              <w:rPr>
                <w:b/>
                <w:bCs/>
                <w:sz w:val="24"/>
                <w:szCs w:val="24"/>
              </w:rPr>
            </w:pPr>
            <w:r w:rsidRPr="007C35D6">
              <w:rPr>
                <w:b/>
                <w:bCs/>
                <w:sz w:val="24"/>
                <w:szCs w:val="24"/>
              </w:rPr>
              <w:t>3</w:t>
            </w:r>
            <w:r w:rsidR="004C067A" w:rsidRPr="007C35D6">
              <w:rPr>
                <w:b/>
                <w:bCs/>
                <w:sz w:val="24"/>
                <w:szCs w:val="24"/>
              </w:rPr>
              <w:t> 579,33</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3.6</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 том числе:</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 </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 </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 </w:t>
            </w:r>
          </w:p>
        </w:tc>
      </w:tr>
      <w:tr w:rsidR="003D2598" w:rsidRPr="003D2598" w:rsidTr="00265F92">
        <w:trPr>
          <w:trHeight w:val="25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3.7</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краевой бюджет</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7C35D6" w:rsidRDefault="00994B92" w:rsidP="003D2598">
            <w:pPr>
              <w:jc w:val="center"/>
              <w:rPr>
                <w:sz w:val="24"/>
                <w:szCs w:val="24"/>
              </w:rPr>
            </w:pPr>
            <w:r w:rsidRPr="007C35D6">
              <w:rPr>
                <w:sz w:val="24"/>
                <w:szCs w:val="24"/>
              </w:rPr>
              <w:t>152,73</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7C35D6" w:rsidRDefault="003D2598" w:rsidP="003D2598">
            <w:pPr>
              <w:jc w:val="center"/>
              <w:rPr>
                <w:sz w:val="24"/>
                <w:szCs w:val="24"/>
              </w:rPr>
            </w:pPr>
            <w:r w:rsidRPr="007C35D6">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7C35D6" w:rsidRDefault="00994B92" w:rsidP="003D2598">
            <w:pPr>
              <w:jc w:val="center"/>
              <w:rPr>
                <w:sz w:val="24"/>
                <w:szCs w:val="24"/>
              </w:rPr>
            </w:pPr>
            <w:r w:rsidRPr="007C35D6">
              <w:rPr>
                <w:sz w:val="24"/>
                <w:szCs w:val="24"/>
              </w:rPr>
              <w:t>152,73</w:t>
            </w:r>
          </w:p>
        </w:tc>
      </w:tr>
      <w:tr w:rsidR="003D2598" w:rsidRPr="003D2598" w:rsidTr="00265F92">
        <w:trPr>
          <w:trHeight w:val="285"/>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3.8</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внебюджетные источники</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994B92" w:rsidP="003D2598">
            <w:pPr>
              <w:jc w:val="center"/>
              <w:rPr>
                <w:sz w:val="24"/>
                <w:szCs w:val="24"/>
              </w:rPr>
            </w:pPr>
            <w:r>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0,00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994B92" w:rsidP="003D2598">
            <w:pPr>
              <w:jc w:val="center"/>
              <w:rPr>
                <w:sz w:val="24"/>
                <w:szCs w:val="24"/>
              </w:rPr>
            </w:pPr>
            <w:r>
              <w:rPr>
                <w:sz w:val="24"/>
                <w:szCs w:val="24"/>
              </w:rPr>
              <w:t>0,00</w:t>
            </w:r>
          </w:p>
        </w:tc>
      </w:tr>
      <w:tr w:rsidR="003D2598" w:rsidRPr="003D2598" w:rsidTr="00265F92">
        <w:trPr>
          <w:trHeight w:val="300"/>
        </w:trPr>
        <w:tc>
          <w:tcPr>
            <w:tcW w:w="693" w:type="dxa"/>
            <w:tcBorders>
              <w:top w:val="nil"/>
              <w:left w:val="single" w:sz="4" w:space="0" w:color="auto"/>
              <w:bottom w:val="single" w:sz="4" w:space="0" w:color="auto"/>
              <w:right w:val="single" w:sz="4" w:space="0" w:color="auto"/>
            </w:tcBorders>
            <w:shd w:val="clear" w:color="000000" w:fill="FFFFFF"/>
            <w:vAlign w:val="center"/>
            <w:hideMark/>
          </w:tcPr>
          <w:p w:rsidR="003D2598" w:rsidRPr="003D2598" w:rsidRDefault="003D2598" w:rsidP="003D2598">
            <w:pPr>
              <w:jc w:val="center"/>
              <w:rPr>
                <w:color w:val="000000"/>
                <w:sz w:val="24"/>
                <w:szCs w:val="24"/>
              </w:rPr>
            </w:pPr>
            <w:r w:rsidRPr="003D2598">
              <w:rPr>
                <w:color w:val="000000"/>
                <w:sz w:val="24"/>
                <w:szCs w:val="24"/>
              </w:rPr>
              <w:t>3.9</w:t>
            </w:r>
          </w:p>
        </w:tc>
        <w:tc>
          <w:tcPr>
            <w:tcW w:w="541"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color w:val="000000"/>
                <w:sz w:val="24"/>
                <w:szCs w:val="24"/>
              </w:rPr>
            </w:pPr>
          </w:p>
        </w:tc>
        <w:tc>
          <w:tcPr>
            <w:tcW w:w="2248"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13" w:type="dxa"/>
            <w:vMerge/>
            <w:tcBorders>
              <w:top w:val="nil"/>
              <w:left w:val="single" w:sz="4" w:space="0" w:color="auto"/>
              <w:bottom w:val="single" w:sz="4" w:space="0" w:color="000000"/>
              <w:right w:val="single" w:sz="4" w:space="0" w:color="auto"/>
            </w:tcBorders>
            <w:vAlign w:val="center"/>
            <w:hideMark/>
          </w:tcPr>
          <w:p w:rsidR="003D2598" w:rsidRPr="003D2598" w:rsidRDefault="003D2598" w:rsidP="003D2598">
            <w:pPr>
              <w:rPr>
                <w:b/>
                <w:bCs/>
                <w:color w:val="000000"/>
                <w:sz w:val="24"/>
                <w:szCs w:val="24"/>
              </w:rPr>
            </w:pPr>
          </w:p>
        </w:tc>
        <w:tc>
          <w:tcPr>
            <w:tcW w:w="2753"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rPr>
                <w:sz w:val="24"/>
                <w:szCs w:val="24"/>
              </w:rPr>
            </w:pPr>
            <w:r w:rsidRPr="003D2598">
              <w:rPr>
                <w:sz w:val="24"/>
                <w:szCs w:val="24"/>
              </w:rPr>
              <w:t>бюджет города Шарыпово</w:t>
            </w:r>
          </w:p>
        </w:tc>
        <w:tc>
          <w:tcPr>
            <w:tcW w:w="1237"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1222"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1 142,20</w:t>
            </w:r>
          </w:p>
        </w:tc>
        <w:tc>
          <w:tcPr>
            <w:tcW w:w="2051" w:type="dxa"/>
            <w:tcBorders>
              <w:top w:val="nil"/>
              <w:left w:val="nil"/>
              <w:bottom w:val="single" w:sz="4" w:space="0" w:color="auto"/>
              <w:right w:val="single" w:sz="4" w:space="0" w:color="auto"/>
            </w:tcBorders>
            <w:shd w:val="clear" w:color="000000" w:fill="FFFFFF"/>
            <w:vAlign w:val="center"/>
            <w:hideMark/>
          </w:tcPr>
          <w:p w:rsidR="003D2598" w:rsidRPr="003D2598" w:rsidRDefault="003D2598" w:rsidP="003D2598">
            <w:pPr>
              <w:jc w:val="center"/>
              <w:rPr>
                <w:sz w:val="24"/>
                <w:szCs w:val="24"/>
              </w:rPr>
            </w:pPr>
            <w:r w:rsidRPr="003D2598">
              <w:rPr>
                <w:sz w:val="24"/>
                <w:szCs w:val="24"/>
              </w:rPr>
              <w:t>3 426,60</w:t>
            </w:r>
          </w:p>
        </w:tc>
      </w:tr>
    </w:tbl>
    <w:p w:rsidR="003D2598" w:rsidRDefault="003D2598" w:rsidP="00BA0C79"/>
    <w:p w:rsidR="0016638C" w:rsidRDefault="0016638C" w:rsidP="00BA0C79"/>
    <w:p w:rsidR="0016638C" w:rsidRDefault="0016638C" w:rsidP="00BA0C79"/>
    <w:p w:rsidR="0016638C" w:rsidRDefault="0016638C" w:rsidP="00BA0C79"/>
    <w:p w:rsidR="0016638C" w:rsidRDefault="0016638C" w:rsidP="00BA0C79">
      <w:pPr>
        <w:sectPr w:rsidR="0016638C" w:rsidSect="0016638C">
          <w:headerReference w:type="default" r:id="rId14"/>
          <w:pgSz w:w="16838" w:h="11906" w:orient="landscape"/>
          <w:pgMar w:top="1134" w:right="851" w:bottom="851" w:left="1701" w:header="709" w:footer="709" w:gutter="0"/>
          <w:cols w:space="708"/>
          <w:docGrid w:linePitch="360"/>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FC1A16" w:rsidRPr="0026678D" w:rsidTr="00CE5471">
        <w:tc>
          <w:tcPr>
            <w:tcW w:w="5778" w:type="dxa"/>
          </w:tcPr>
          <w:p w:rsidR="00FC1A16" w:rsidRPr="00E8118C" w:rsidRDefault="00FC1A16" w:rsidP="00CE5471">
            <w:pPr>
              <w:autoSpaceDE w:val="0"/>
              <w:autoSpaceDN w:val="0"/>
              <w:adjustRightInd w:val="0"/>
              <w:jc w:val="right"/>
              <w:outlineLvl w:val="0"/>
            </w:pPr>
          </w:p>
        </w:tc>
        <w:tc>
          <w:tcPr>
            <w:tcW w:w="4217" w:type="dxa"/>
          </w:tcPr>
          <w:p w:rsidR="00FC1A16" w:rsidRPr="0026678D" w:rsidRDefault="00FC1A16" w:rsidP="00CE5471">
            <w:pPr>
              <w:autoSpaceDE w:val="0"/>
              <w:autoSpaceDN w:val="0"/>
              <w:adjustRightInd w:val="0"/>
              <w:outlineLvl w:val="0"/>
              <w:rPr>
                <w:sz w:val="24"/>
                <w:szCs w:val="24"/>
              </w:rPr>
            </w:pPr>
            <w:r w:rsidRPr="0026678D">
              <w:rPr>
                <w:sz w:val="24"/>
                <w:szCs w:val="24"/>
              </w:rPr>
              <w:t xml:space="preserve">Приложение № 4 к муниципальной программе «Молодежь города Шарыпово в </w:t>
            </w:r>
            <w:r w:rsidRPr="0026678D">
              <w:rPr>
                <w:sz w:val="24"/>
                <w:szCs w:val="24"/>
                <w:lang w:val="en-US"/>
              </w:rPr>
              <w:t>XXI</w:t>
            </w:r>
            <w:r w:rsidRPr="0026678D">
              <w:rPr>
                <w:sz w:val="24"/>
                <w:szCs w:val="24"/>
              </w:rPr>
              <w:t xml:space="preserve"> веке», утвержденной  постановлением Администрации города Шарыпово </w:t>
            </w:r>
          </w:p>
          <w:p w:rsidR="00FC1A16" w:rsidRPr="0026678D" w:rsidRDefault="00FC1A16" w:rsidP="00CE5471">
            <w:pPr>
              <w:autoSpaceDE w:val="0"/>
              <w:autoSpaceDN w:val="0"/>
              <w:adjustRightInd w:val="0"/>
              <w:outlineLvl w:val="0"/>
            </w:pPr>
            <w:r w:rsidRPr="0026678D">
              <w:rPr>
                <w:sz w:val="24"/>
                <w:szCs w:val="24"/>
              </w:rPr>
              <w:t>от 04.10.2013 № 238</w:t>
            </w:r>
          </w:p>
        </w:tc>
      </w:tr>
    </w:tbl>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sz w:val="24"/>
          <w:szCs w:val="24"/>
        </w:rPr>
      </w:pPr>
    </w:p>
    <w:p w:rsidR="00FC1A16" w:rsidRPr="0026678D" w:rsidRDefault="00FC1A16" w:rsidP="00FC1A16">
      <w:pPr>
        <w:autoSpaceDE w:val="0"/>
        <w:autoSpaceDN w:val="0"/>
        <w:adjustRightInd w:val="0"/>
        <w:jc w:val="center"/>
        <w:rPr>
          <w:b/>
          <w:sz w:val="24"/>
          <w:szCs w:val="24"/>
        </w:rPr>
      </w:pPr>
      <w:r w:rsidRPr="0026678D">
        <w:rPr>
          <w:b/>
          <w:sz w:val="24"/>
          <w:szCs w:val="24"/>
        </w:rPr>
        <w:t xml:space="preserve">Информация </w:t>
      </w:r>
    </w:p>
    <w:p w:rsidR="00FC1A16" w:rsidRPr="0026678D" w:rsidRDefault="00FC1A16" w:rsidP="00FC1A16">
      <w:pPr>
        <w:autoSpaceDE w:val="0"/>
        <w:autoSpaceDN w:val="0"/>
        <w:adjustRightInd w:val="0"/>
        <w:jc w:val="center"/>
        <w:rPr>
          <w:b/>
          <w:sz w:val="24"/>
          <w:szCs w:val="24"/>
        </w:rPr>
      </w:pPr>
      <w:r w:rsidRPr="0026678D">
        <w:rPr>
          <w:b/>
          <w:sz w:val="24"/>
          <w:szCs w:val="24"/>
        </w:rPr>
        <w:t>о сводных показателях муниципальных заданий</w:t>
      </w:r>
    </w:p>
    <w:p w:rsidR="00FC1A16" w:rsidRPr="0026678D" w:rsidRDefault="00FC1A16" w:rsidP="00FC1A16">
      <w:pPr>
        <w:autoSpaceDE w:val="0"/>
        <w:autoSpaceDN w:val="0"/>
        <w:adjustRightInd w:val="0"/>
        <w:jc w:val="center"/>
        <w:rPr>
          <w:sz w:val="24"/>
          <w:szCs w:val="24"/>
        </w:rPr>
      </w:pPr>
    </w:p>
    <w:tbl>
      <w:tblPr>
        <w:tblW w:w="10406" w:type="dxa"/>
        <w:tblInd w:w="-176" w:type="dxa"/>
        <w:tblLayout w:type="fixed"/>
        <w:tblLook w:val="04A0"/>
      </w:tblPr>
      <w:tblGrid>
        <w:gridCol w:w="710"/>
        <w:gridCol w:w="2551"/>
        <w:gridCol w:w="2066"/>
        <w:gridCol w:w="1998"/>
        <w:gridCol w:w="986"/>
        <w:gridCol w:w="986"/>
        <w:gridCol w:w="1109"/>
      </w:tblGrid>
      <w:tr w:rsidR="00FC1A16" w:rsidRPr="0026678D" w:rsidTr="00CE5471">
        <w:trPr>
          <w:trHeight w:val="749"/>
        </w:trPr>
        <w:tc>
          <w:tcPr>
            <w:tcW w:w="710" w:type="dxa"/>
            <w:vMerge w:val="restart"/>
            <w:tcBorders>
              <w:top w:val="single" w:sz="4" w:space="0" w:color="auto"/>
              <w:left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Содержание муниципальной услуги (работы)</w:t>
            </w:r>
          </w:p>
        </w:tc>
        <w:tc>
          <w:tcPr>
            <w:tcW w:w="199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Наименование и значение показателя объема муниципальной услуги (работы)</w:t>
            </w:r>
          </w:p>
        </w:tc>
        <w:tc>
          <w:tcPr>
            <w:tcW w:w="3081" w:type="dxa"/>
            <w:gridSpan w:val="3"/>
            <w:tcBorders>
              <w:top w:val="single" w:sz="4" w:space="0" w:color="auto"/>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Значение показателя объема муниципальной услуги (работы) по годам реализации муниципальной программы муниципального образования города Шарыпово Красноярского края</w:t>
            </w:r>
          </w:p>
        </w:tc>
      </w:tr>
      <w:tr w:rsidR="00FC1A16" w:rsidRPr="0026678D" w:rsidTr="00CE5471">
        <w:trPr>
          <w:trHeight w:val="390"/>
        </w:trPr>
        <w:tc>
          <w:tcPr>
            <w:tcW w:w="710" w:type="dxa"/>
            <w:vMerge/>
            <w:tcBorders>
              <w:left w:val="single" w:sz="4" w:space="0" w:color="auto"/>
              <w:bottom w:val="single" w:sz="4" w:space="0" w:color="auto"/>
              <w:right w:val="single" w:sz="4" w:space="0" w:color="auto"/>
            </w:tcBorders>
          </w:tcPr>
          <w:p w:rsidR="00FC1A16" w:rsidRPr="00FC1A16" w:rsidRDefault="00FC1A16" w:rsidP="00CE5471">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2066"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1998" w:type="dxa"/>
            <w:vMerge/>
            <w:tcBorders>
              <w:top w:val="single" w:sz="4" w:space="0" w:color="auto"/>
              <w:left w:val="single" w:sz="4" w:space="0" w:color="auto"/>
              <w:bottom w:val="single" w:sz="4" w:space="0" w:color="auto"/>
              <w:right w:val="single" w:sz="4" w:space="0" w:color="auto"/>
            </w:tcBorders>
            <w:vAlign w:val="center"/>
            <w:hideMark/>
          </w:tcPr>
          <w:p w:rsidR="00FC1A16" w:rsidRPr="00FC1A16" w:rsidRDefault="00FC1A16" w:rsidP="00CE5471">
            <w:pPr>
              <w:rPr>
                <w:sz w:val="24"/>
                <w:szCs w:val="24"/>
              </w:rPr>
            </w:pP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 xml:space="preserve">2019 год </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2020 год</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2021</w:t>
            </w:r>
          </w:p>
          <w:p w:rsidR="00FC1A16" w:rsidRPr="00FC1A16" w:rsidRDefault="00FC1A16" w:rsidP="00CE5471">
            <w:pPr>
              <w:jc w:val="center"/>
              <w:rPr>
                <w:sz w:val="24"/>
                <w:szCs w:val="24"/>
              </w:rPr>
            </w:pPr>
            <w:r w:rsidRPr="00FC1A16">
              <w:rPr>
                <w:sz w:val="24"/>
                <w:szCs w:val="24"/>
              </w:rPr>
              <w:t xml:space="preserve">год </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sz w:val="24"/>
                <w:szCs w:val="24"/>
              </w:rPr>
            </w:pPr>
            <w:r w:rsidRPr="00FC1A16">
              <w:rPr>
                <w:sz w:val="24"/>
                <w:szCs w:val="24"/>
              </w:rPr>
              <w:t>1</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w:t>
            </w:r>
          </w:p>
        </w:tc>
        <w:tc>
          <w:tcPr>
            <w:tcW w:w="206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w:t>
            </w:r>
          </w:p>
        </w:tc>
        <w:tc>
          <w:tcPr>
            <w:tcW w:w="1998"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nil"/>
              <w:left w:val="nil"/>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300"/>
        </w:trPr>
        <w:tc>
          <w:tcPr>
            <w:tcW w:w="710" w:type="dxa"/>
            <w:tcBorders>
              <w:top w:val="nil"/>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1.</w:t>
            </w:r>
          </w:p>
        </w:tc>
        <w:tc>
          <w:tcPr>
            <w:tcW w:w="9696" w:type="dxa"/>
            <w:gridSpan w:val="6"/>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1 "Вовлечение молодежи города Шарыпово в социальную практику"</w:t>
            </w:r>
          </w:p>
        </w:tc>
      </w:tr>
      <w:tr w:rsidR="00FC1A16" w:rsidRPr="0026678D" w:rsidTr="00CE5471">
        <w:trPr>
          <w:trHeight w:val="784"/>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1.1.</w:t>
            </w:r>
          </w:p>
          <w:p w:rsidR="00FC1A16" w:rsidRPr="00FC1A16" w:rsidRDefault="00FC1A16" w:rsidP="00CE5471">
            <w:pPr>
              <w:rPr>
                <w:sz w:val="24"/>
                <w:szCs w:val="24"/>
              </w:rPr>
            </w:pP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Услуга 1. Организация отдыха детей и молодежи</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человек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9E6FD9">
        <w:trPr>
          <w:trHeight w:val="135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189,28</w:t>
            </w:r>
          </w:p>
        </w:tc>
      </w:tr>
      <w:tr w:rsidR="00FC1A16" w:rsidRPr="0026678D" w:rsidTr="009E6FD9">
        <w:trPr>
          <w:trHeight w:val="3795"/>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1.3.</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9E6FD9">
        <w:trPr>
          <w:trHeight w:val="1316"/>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1F719F" w:rsidRDefault="00FC1A16" w:rsidP="00CE5471">
            <w:pPr>
              <w:rPr>
                <w:sz w:val="24"/>
                <w:szCs w:val="24"/>
                <w:highlight w:val="yellow"/>
              </w:rPr>
            </w:pPr>
            <w:r w:rsidRPr="001F719F">
              <w:rPr>
                <w:sz w:val="24"/>
                <w:szCs w:val="24"/>
                <w:highlight w:val="yellow"/>
              </w:rPr>
              <w:lastRenderedPageBreak/>
              <w:t>1.4.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FC1A16" w:rsidP="00CE5471">
            <w:pPr>
              <w:rPr>
                <w:sz w:val="24"/>
                <w:szCs w:val="24"/>
                <w:highlight w:val="yellow"/>
              </w:rPr>
            </w:pPr>
            <w:r w:rsidRPr="001F719F">
              <w:rPr>
                <w:sz w:val="24"/>
                <w:szCs w:val="24"/>
                <w:highlight w:val="yellow"/>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FC1A16" w:rsidP="00CE5471">
            <w:pPr>
              <w:rPr>
                <w:sz w:val="24"/>
                <w:szCs w:val="24"/>
                <w:highlight w:val="yellow"/>
              </w:rPr>
            </w:pPr>
            <w:r w:rsidRPr="001F719F">
              <w:rPr>
                <w:sz w:val="24"/>
                <w:szCs w:val="24"/>
                <w:highlight w:val="yellow"/>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FC1A16" w:rsidP="00CE5471">
            <w:pPr>
              <w:rPr>
                <w:sz w:val="24"/>
                <w:szCs w:val="24"/>
                <w:highlight w:val="yellow"/>
              </w:rPr>
            </w:pPr>
            <w:r w:rsidRPr="001F719F">
              <w:rPr>
                <w:sz w:val="24"/>
                <w:szCs w:val="24"/>
                <w:highlight w:val="yellow"/>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1F719F" w:rsidP="00B371E2">
            <w:pPr>
              <w:jc w:val="center"/>
              <w:rPr>
                <w:sz w:val="24"/>
                <w:szCs w:val="24"/>
                <w:highlight w:val="yellow"/>
              </w:rPr>
            </w:pPr>
            <w:r>
              <w:rPr>
                <w:sz w:val="24"/>
                <w:szCs w:val="24"/>
                <w:highlight w:val="yellow"/>
              </w:rPr>
              <w:t>1</w:t>
            </w:r>
            <w:r w:rsidR="00B371E2">
              <w:rPr>
                <w:sz w:val="24"/>
                <w:szCs w:val="24"/>
                <w:highlight w:val="yellow"/>
              </w:rPr>
              <w:t> 213,39</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FC1A16" w:rsidP="00CE5471">
            <w:pPr>
              <w:jc w:val="center"/>
              <w:rPr>
                <w:sz w:val="24"/>
                <w:szCs w:val="24"/>
                <w:highlight w:val="yellow"/>
              </w:rPr>
            </w:pPr>
            <w:r w:rsidRPr="001F719F">
              <w:rPr>
                <w:sz w:val="24"/>
                <w:szCs w:val="24"/>
                <w:highlight w:val="yellow"/>
              </w:rPr>
              <w:t>675,57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1F719F" w:rsidRDefault="00FC1A16" w:rsidP="00CE5471">
            <w:pPr>
              <w:jc w:val="center"/>
              <w:rPr>
                <w:sz w:val="24"/>
                <w:szCs w:val="24"/>
                <w:highlight w:val="yellow"/>
              </w:rPr>
            </w:pPr>
            <w:r w:rsidRPr="001F719F">
              <w:rPr>
                <w:sz w:val="24"/>
                <w:szCs w:val="24"/>
                <w:highlight w:val="yellow"/>
              </w:rPr>
              <w:t>675,57</w:t>
            </w:r>
          </w:p>
        </w:tc>
      </w:tr>
      <w:tr w:rsidR="00FC1A16" w:rsidRPr="0026678D" w:rsidTr="00CE5471">
        <w:trPr>
          <w:trHeight w:val="1123"/>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1.5.</w:t>
            </w:r>
          </w:p>
        </w:tc>
        <w:tc>
          <w:tcPr>
            <w:tcW w:w="2551"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культурно-досуговые, спортивно-массовые мероприятия</w:t>
            </w:r>
          </w:p>
        </w:tc>
        <w:tc>
          <w:tcPr>
            <w:tcW w:w="1998"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vMerge w:val="restart"/>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80"/>
        </w:trPr>
        <w:tc>
          <w:tcPr>
            <w:tcW w:w="710" w:type="dxa"/>
            <w:tcBorders>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p>
        </w:tc>
        <w:tc>
          <w:tcPr>
            <w:tcW w:w="2551"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206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986"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c>
          <w:tcPr>
            <w:tcW w:w="1109" w:type="dxa"/>
            <w:vMerge/>
            <w:tcBorders>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p>
        </w:tc>
      </w:tr>
      <w:tr w:rsidR="00FC1A16" w:rsidRPr="0026678D" w:rsidTr="00CE5471">
        <w:trPr>
          <w:trHeight w:val="1317"/>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B371E2" w:rsidRDefault="00FC1A16" w:rsidP="00CE5471">
            <w:pPr>
              <w:rPr>
                <w:sz w:val="24"/>
                <w:szCs w:val="24"/>
                <w:highlight w:val="yellow"/>
              </w:rPr>
            </w:pPr>
            <w:r w:rsidRPr="00B371E2">
              <w:rPr>
                <w:sz w:val="24"/>
                <w:szCs w:val="24"/>
                <w:highlight w:val="yellow"/>
              </w:rPr>
              <w:t>1.6.</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B371E2" w:rsidRDefault="00FC1A16" w:rsidP="00CE5471">
            <w:pPr>
              <w:rPr>
                <w:sz w:val="24"/>
                <w:szCs w:val="24"/>
                <w:highlight w:val="yellow"/>
              </w:rPr>
            </w:pPr>
            <w:r w:rsidRPr="00B371E2">
              <w:rPr>
                <w:sz w:val="24"/>
                <w:szCs w:val="24"/>
                <w:highlight w:val="yellow"/>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B371E2" w:rsidRDefault="00FC1A16" w:rsidP="00CE5471">
            <w:pPr>
              <w:rPr>
                <w:sz w:val="24"/>
                <w:szCs w:val="24"/>
                <w:highlight w:val="yellow"/>
              </w:rPr>
            </w:pPr>
            <w:r w:rsidRPr="00B371E2">
              <w:rPr>
                <w:sz w:val="24"/>
                <w:szCs w:val="24"/>
                <w:highlight w:val="yellow"/>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B371E2" w:rsidRDefault="00FC1A16" w:rsidP="00CE5471">
            <w:pPr>
              <w:rPr>
                <w:sz w:val="24"/>
                <w:szCs w:val="24"/>
                <w:highlight w:val="yellow"/>
              </w:rPr>
            </w:pPr>
            <w:r w:rsidRPr="00B371E2">
              <w:rPr>
                <w:sz w:val="24"/>
                <w:szCs w:val="24"/>
                <w:highlight w:val="yellow"/>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B371E2" w:rsidRDefault="00B371E2" w:rsidP="00CE5471">
            <w:pPr>
              <w:jc w:val="center"/>
              <w:rPr>
                <w:sz w:val="24"/>
                <w:szCs w:val="24"/>
                <w:highlight w:val="yellow"/>
              </w:rPr>
            </w:pPr>
            <w:r>
              <w:rPr>
                <w:sz w:val="24"/>
                <w:szCs w:val="24"/>
                <w:highlight w:val="yellow"/>
              </w:rPr>
              <w:t>6957,35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6561,85</w:t>
            </w:r>
          </w:p>
        </w:tc>
      </w:tr>
      <w:tr w:rsidR="00FC1A16" w:rsidRPr="0026678D" w:rsidTr="00CE5471">
        <w:trPr>
          <w:trHeight w:val="1005"/>
        </w:trPr>
        <w:tc>
          <w:tcPr>
            <w:tcW w:w="710" w:type="dxa"/>
            <w:tcBorders>
              <w:top w:val="nil"/>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1.7.</w:t>
            </w:r>
          </w:p>
        </w:tc>
        <w:tc>
          <w:tcPr>
            <w:tcW w:w="2551"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3. Организация деятельности специализированных (профильных) лагерей</w:t>
            </w:r>
          </w:p>
        </w:tc>
        <w:tc>
          <w:tcPr>
            <w:tcW w:w="2066" w:type="dxa"/>
            <w:tcBorders>
              <w:top w:val="nil"/>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nil"/>
              <w:left w:val="nil"/>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(человек)</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986"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c>
          <w:tcPr>
            <w:tcW w:w="1109" w:type="dxa"/>
            <w:tcBorders>
              <w:top w:val="nil"/>
              <w:left w:val="nil"/>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10</w:t>
            </w:r>
          </w:p>
        </w:tc>
      </w:tr>
      <w:tr w:rsidR="00FC1A16" w:rsidRPr="0026678D" w:rsidTr="00CE5471">
        <w:trPr>
          <w:trHeight w:val="1545"/>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1.8.</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489,70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471,67</w:t>
            </w:r>
          </w:p>
        </w:tc>
      </w:tr>
      <w:tr w:rsidR="00FC1A16" w:rsidRPr="0026678D" w:rsidTr="00CE5471">
        <w:trPr>
          <w:trHeight w:val="37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jc w:val="center"/>
              <w:rPr>
                <w:b/>
                <w:sz w:val="24"/>
                <w:szCs w:val="24"/>
              </w:rPr>
            </w:pPr>
            <w:r w:rsidRPr="00FC1A16">
              <w:rPr>
                <w:b/>
                <w:sz w:val="24"/>
                <w:szCs w:val="24"/>
              </w:rPr>
              <w:t>2.</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b/>
                <w:sz w:val="24"/>
                <w:szCs w:val="24"/>
              </w:rPr>
              <w:t>Подпрограмма № 2 "Патриотическое воспитание молодежи города Шарыпово"</w:t>
            </w:r>
          </w:p>
        </w:tc>
      </w:tr>
      <w:tr w:rsidR="00FC1A16" w:rsidRPr="0026678D" w:rsidTr="00CE5471">
        <w:trPr>
          <w:trHeight w:val="3289"/>
        </w:trPr>
        <w:tc>
          <w:tcPr>
            <w:tcW w:w="710" w:type="dxa"/>
            <w:tcBorders>
              <w:top w:val="single" w:sz="4" w:space="0" w:color="auto"/>
              <w:left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2.1.</w:t>
            </w: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w:t>
            </w:r>
          </w:p>
        </w:tc>
        <w:tc>
          <w:tcPr>
            <w:tcW w:w="1998"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мероприятий (единица)</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1109" w:type="dxa"/>
            <w:tcBorders>
              <w:top w:val="single" w:sz="4" w:space="0" w:color="auto"/>
              <w:left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3755B4" w:rsidRDefault="00FC1A16" w:rsidP="00CE5471">
            <w:pPr>
              <w:rPr>
                <w:sz w:val="24"/>
                <w:szCs w:val="24"/>
                <w:highlight w:val="yellow"/>
              </w:rPr>
            </w:pPr>
            <w:r w:rsidRPr="003755B4">
              <w:rPr>
                <w:sz w:val="24"/>
                <w:szCs w:val="24"/>
                <w:highlight w:val="yellow"/>
              </w:rPr>
              <w:t>2.2.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755B4" w:rsidRDefault="00FC1A16" w:rsidP="00CE5471">
            <w:pPr>
              <w:rPr>
                <w:sz w:val="24"/>
                <w:szCs w:val="24"/>
                <w:highlight w:val="yellow"/>
              </w:rPr>
            </w:pPr>
            <w:r w:rsidRPr="003755B4">
              <w:rPr>
                <w:sz w:val="24"/>
                <w:szCs w:val="24"/>
                <w:highlight w:val="yellow"/>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755B4" w:rsidRDefault="00FC1A16" w:rsidP="00CE5471">
            <w:pPr>
              <w:rPr>
                <w:sz w:val="24"/>
                <w:szCs w:val="24"/>
                <w:highlight w:val="yellow"/>
              </w:rPr>
            </w:pPr>
            <w:r w:rsidRPr="003755B4">
              <w:rPr>
                <w:sz w:val="24"/>
                <w:szCs w:val="24"/>
                <w:highlight w:val="yellow"/>
              </w:rPr>
              <w:t> </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755B4" w:rsidRDefault="00FC1A16" w:rsidP="00CE5471">
            <w:pPr>
              <w:rPr>
                <w:sz w:val="24"/>
                <w:szCs w:val="24"/>
                <w:highlight w:val="yellow"/>
              </w:rPr>
            </w:pPr>
            <w:r w:rsidRPr="003755B4">
              <w:rPr>
                <w:sz w:val="24"/>
                <w:szCs w:val="24"/>
                <w:highlight w:val="yellow"/>
              </w:rPr>
              <w:t> </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3755B4" w:rsidRDefault="00790618" w:rsidP="00CE5471">
            <w:pPr>
              <w:jc w:val="center"/>
              <w:rPr>
                <w:sz w:val="24"/>
                <w:szCs w:val="24"/>
                <w:highlight w:val="yellow"/>
              </w:rPr>
            </w:pPr>
            <w:r>
              <w:rPr>
                <w:sz w:val="24"/>
                <w:szCs w:val="24"/>
                <w:highlight w:val="yellow"/>
              </w:rPr>
              <w:t>378,60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300,00</w:t>
            </w:r>
          </w:p>
        </w:tc>
      </w:tr>
      <w:tr w:rsidR="00FC1A16" w:rsidRPr="0026678D" w:rsidTr="00CE5471">
        <w:trPr>
          <w:trHeight w:val="659"/>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lastRenderedPageBreak/>
              <w:t>3.</w:t>
            </w:r>
          </w:p>
        </w:tc>
        <w:tc>
          <w:tcPr>
            <w:tcW w:w="9696"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b/>
                <w:sz w:val="24"/>
                <w:szCs w:val="24"/>
              </w:rPr>
            </w:pPr>
            <w:r w:rsidRPr="00FC1A16">
              <w:rPr>
                <w:b/>
                <w:sz w:val="24"/>
                <w:szCs w:val="24"/>
              </w:rPr>
              <w:t>Подпрограмма № 3 «Поддержка социально ориентированных некоммерческих организаций муниципального образования г. Шарыпово»</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3.1.</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spacing w:before="100" w:beforeAutospacing="1" w:after="100" w:afterAutospacing="1"/>
              <w:rPr>
                <w:sz w:val="24"/>
                <w:szCs w:val="24"/>
              </w:rPr>
            </w:pPr>
            <w:r w:rsidRPr="00FC1A16">
              <w:rPr>
                <w:color w:val="000000"/>
                <w:sz w:val="24"/>
                <w:szCs w:val="24"/>
              </w:rPr>
              <w:t>Работа 5.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методических (семинар и конференция)</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участников мероприятий (человек)</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20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3.2.</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265F92" w:rsidRDefault="00265F92" w:rsidP="00CE5471">
            <w:pPr>
              <w:jc w:val="center"/>
              <w:rPr>
                <w:sz w:val="24"/>
                <w:szCs w:val="24"/>
                <w:highlight w:val="yellow"/>
              </w:rPr>
            </w:pPr>
            <w:r w:rsidRPr="007F4E75">
              <w:rPr>
                <w:sz w:val="24"/>
                <w:szCs w:val="24"/>
              </w:rPr>
              <w:t>294,60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326,60</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3.3.</w:t>
            </w: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p w:rsidR="00FC1A16" w:rsidRPr="00FC1A16" w:rsidRDefault="00FC1A16" w:rsidP="00CE5471">
            <w:pPr>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Работа 6. Организация и проведение культурно-массовых мероприятий</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color w:val="000000"/>
                <w:sz w:val="24"/>
                <w:szCs w:val="24"/>
              </w:rPr>
              <w:t>творческих (фестиваль, выставки, конкурс, смотр)</w:t>
            </w: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Количество проведенных мероприятий (единиц)</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5</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6</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7</w:t>
            </w:r>
          </w:p>
        </w:tc>
      </w:tr>
      <w:tr w:rsidR="00FC1A16" w:rsidRPr="0026678D" w:rsidTr="00CE5471">
        <w:trPr>
          <w:trHeight w:val="1218"/>
        </w:trPr>
        <w:tc>
          <w:tcPr>
            <w:tcW w:w="710" w:type="dxa"/>
            <w:tcBorders>
              <w:top w:val="single" w:sz="4" w:space="0" w:color="auto"/>
              <w:left w:val="single" w:sz="4" w:space="0" w:color="auto"/>
              <w:bottom w:val="single" w:sz="4" w:space="0" w:color="auto"/>
              <w:right w:val="single" w:sz="4" w:space="0" w:color="auto"/>
            </w:tcBorders>
            <w:shd w:val="clear" w:color="000000" w:fill="FFFFFF"/>
          </w:tcPr>
          <w:p w:rsidR="00FC1A16" w:rsidRPr="00FC1A16" w:rsidRDefault="00FC1A16" w:rsidP="00CE5471">
            <w:pPr>
              <w:rPr>
                <w:sz w:val="24"/>
                <w:szCs w:val="24"/>
              </w:rPr>
            </w:pPr>
            <w:r w:rsidRPr="00FC1A16">
              <w:rPr>
                <w:sz w:val="24"/>
                <w:szCs w:val="24"/>
              </w:rPr>
              <w:t>3.4.</w:t>
            </w:r>
          </w:p>
        </w:tc>
        <w:tc>
          <w:tcPr>
            <w:tcW w:w="2551"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r w:rsidRPr="00FC1A16">
              <w:rPr>
                <w:sz w:val="24"/>
                <w:szCs w:val="24"/>
              </w:rPr>
              <w:t>Расходы бюджета города Шарыпово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rPr>
                <w:sz w:val="24"/>
                <w:szCs w:val="24"/>
              </w:rPr>
            </w:pP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986"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c>
          <w:tcPr>
            <w:tcW w:w="1109" w:type="dxa"/>
            <w:tcBorders>
              <w:top w:val="single" w:sz="4" w:space="0" w:color="auto"/>
              <w:left w:val="single" w:sz="4" w:space="0" w:color="auto"/>
              <w:bottom w:val="single" w:sz="4" w:space="0" w:color="auto"/>
              <w:right w:val="single" w:sz="4" w:space="0" w:color="auto"/>
            </w:tcBorders>
            <w:shd w:val="clear" w:color="000000" w:fill="FFFFFF"/>
            <w:hideMark/>
          </w:tcPr>
          <w:p w:rsidR="00FC1A16" w:rsidRPr="00FC1A16" w:rsidRDefault="00FC1A16" w:rsidP="00CE5471">
            <w:pPr>
              <w:jc w:val="center"/>
              <w:rPr>
                <w:sz w:val="24"/>
                <w:szCs w:val="24"/>
              </w:rPr>
            </w:pPr>
            <w:r w:rsidRPr="00FC1A16">
              <w:rPr>
                <w:sz w:val="24"/>
                <w:szCs w:val="24"/>
              </w:rPr>
              <w:t>315,60</w:t>
            </w:r>
          </w:p>
        </w:tc>
      </w:tr>
    </w:tbl>
    <w:p w:rsidR="00FC1A16" w:rsidRPr="0026678D" w:rsidRDefault="00FC1A16" w:rsidP="00FC1A16">
      <w:pPr>
        <w:autoSpaceDE w:val="0"/>
        <w:autoSpaceDN w:val="0"/>
        <w:adjustRightInd w:val="0"/>
        <w:jc w:val="both"/>
        <w:rPr>
          <w:sz w:val="24"/>
          <w:szCs w:val="24"/>
        </w:rPr>
      </w:pPr>
    </w:p>
    <w:p w:rsidR="00F2644C" w:rsidRDefault="00F2644C" w:rsidP="00BA0C79"/>
    <w:p w:rsidR="00F2644C" w:rsidRPr="00B9402C" w:rsidRDefault="00F2644C" w:rsidP="00F2644C">
      <w:pPr>
        <w:suppressAutoHyphens/>
        <w:autoSpaceDE w:val="0"/>
        <w:autoSpaceDN w:val="0"/>
        <w:adjustRightInd w:val="0"/>
        <w:spacing w:line="100" w:lineRule="atLeast"/>
        <w:ind w:left="5670"/>
        <w:rPr>
          <w:bCs/>
          <w:sz w:val="28"/>
          <w:szCs w:val="28"/>
        </w:rPr>
      </w:pPr>
      <w:r w:rsidRPr="00B9402C">
        <w:rPr>
          <w:bCs/>
          <w:sz w:val="28"/>
          <w:szCs w:val="28"/>
        </w:rPr>
        <w:t xml:space="preserve">Приложение № 5 к муниципальной программе  «Молодежь города Шарыпово в XXI веке», утвержденной постановлением Администрации города Шарыпово </w:t>
      </w:r>
    </w:p>
    <w:p w:rsidR="00F2644C" w:rsidRPr="00B9402C" w:rsidRDefault="00F2644C" w:rsidP="00F2644C">
      <w:pPr>
        <w:suppressAutoHyphens/>
        <w:autoSpaceDE w:val="0"/>
        <w:autoSpaceDN w:val="0"/>
        <w:adjustRightInd w:val="0"/>
        <w:spacing w:line="100" w:lineRule="atLeast"/>
        <w:rPr>
          <w:bCs/>
          <w:sz w:val="28"/>
          <w:szCs w:val="28"/>
        </w:rPr>
      </w:pPr>
      <w:r w:rsidRPr="00B9402C">
        <w:rPr>
          <w:bCs/>
          <w:sz w:val="28"/>
          <w:szCs w:val="28"/>
        </w:rPr>
        <w:t xml:space="preserve">                                                                                 от 04.10.2013 № 238</w:t>
      </w:r>
    </w:p>
    <w:p w:rsidR="00F2644C" w:rsidRPr="00B9402C" w:rsidRDefault="00F2644C" w:rsidP="00F2644C">
      <w:pPr>
        <w:suppressAutoHyphens/>
        <w:autoSpaceDE w:val="0"/>
        <w:autoSpaceDN w:val="0"/>
        <w:adjustRightInd w:val="0"/>
        <w:spacing w:line="100" w:lineRule="atLeast"/>
        <w:ind w:left="6237"/>
        <w:rPr>
          <w:bCs/>
        </w:rPr>
      </w:pPr>
    </w:p>
    <w:p w:rsidR="00F2644C" w:rsidRPr="00B9402C" w:rsidRDefault="00F2644C" w:rsidP="00F2644C">
      <w:pPr>
        <w:suppressAutoHyphens/>
        <w:autoSpaceDE w:val="0"/>
        <w:autoSpaceDN w:val="0"/>
        <w:adjustRightInd w:val="0"/>
        <w:spacing w:line="100" w:lineRule="atLeast"/>
        <w:ind w:left="6804" w:hanging="6084"/>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Подпрограмма</w:t>
      </w:r>
    </w:p>
    <w:p w:rsidR="00F2644C" w:rsidRPr="00B9402C" w:rsidRDefault="00F2644C" w:rsidP="00F2644C">
      <w:pPr>
        <w:suppressAutoHyphens/>
        <w:autoSpaceDE w:val="0"/>
        <w:autoSpaceDN w:val="0"/>
        <w:adjustRightInd w:val="0"/>
        <w:spacing w:line="100" w:lineRule="atLeast"/>
        <w:jc w:val="center"/>
        <w:rPr>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 xml:space="preserve">реализуемой </w:t>
      </w:r>
      <w:r w:rsidRPr="00B9402C">
        <w:rPr>
          <w:rFonts w:ascii="Times New Roman CYR" w:hAnsi="Times New Roman CYR" w:cs="Times New Roman CYR"/>
          <w:sz w:val="28"/>
          <w:szCs w:val="28"/>
        </w:rPr>
        <w:t>в рамках муниципальной  программы</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sz w:val="28"/>
          <w:szCs w:val="28"/>
        </w:rPr>
        <w:t>«</w:t>
      </w:r>
      <w:r w:rsidRPr="00B9402C">
        <w:rPr>
          <w:rFonts w:ascii="Times New Roman CYR" w:hAnsi="Times New Roman CYR" w:cs="Times New Roman CYR"/>
          <w:sz w:val="28"/>
          <w:szCs w:val="28"/>
        </w:rPr>
        <w:t>Молодежь города Шарыпово в XXI веке»</w:t>
      </w:r>
    </w:p>
    <w:p w:rsidR="00F2644C" w:rsidRPr="00B9402C" w:rsidRDefault="00F2644C" w:rsidP="00F2644C">
      <w:pPr>
        <w:suppressAutoHyphens/>
        <w:autoSpaceDE w:val="0"/>
        <w:autoSpaceDN w:val="0"/>
        <w:adjustRightInd w:val="0"/>
        <w:spacing w:line="100" w:lineRule="atLeast"/>
        <w:jc w:val="center"/>
        <w:rPr>
          <w:rFonts w:ascii="Times New Roman CYR" w:hAnsi="Times New Roman CYR" w:cs="Times New Roman CYR"/>
          <w:sz w:val="28"/>
          <w:szCs w:val="28"/>
        </w:rPr>
      </w:pPr>
    </w:p>
    <w:p w:rsidR="00F2644C" w:rsidRPr="00B9402C" w:rsidRDefault="00F2644C" w:rsidP="00F2644C">
      <w:pPr>
        <w:numPr>
          <w:ilvl w:val="0"/>
          <w:numId w:val="4"/>
        </w:numPr>
        <w:suppressAutoHyphens/>
        <w:autoSpaceDE w:val="0"/>
        <w:autoSpaceDN w:val="0"/>
        <w:adjustRightInd w:val="0"/>
        <w:spacing w:line="100" w:lineRule="atLeast"/>
        <w:jc w:val="center"/>
        <w:rPr>
          <w:rFonts w:ascii="Times New Roman CYR" w:hAnsi="Times New Roman CYR" w:cs="Times New Roman CYR"/>
          <w:sz w:val="28"/>
          <w:szCs w:val="28"/>
        </w:rPr>
      </w:pPr>
      <w:r w:rsidRPr="00B9402C">
        <w:rPr>
          <w:rFonts w:ascii="Times New Roman CYR" w:hAnsi="Times New Roman CYR" w:cs="Times New Roman CYR"/>
          <w:sz w:val="28"/>
          <w:szCs w:val="28"/>
        </w:rPr>
        <w:t>Паспорт подпрограммы</w:t>
      </w:r>
    </w:p>
    <w:tbl>
      <w:tblPr>
        <w:tblW w:w="9355" w:type="dxa"/>
        <w:tblInd w:w="358" w:type="dxa"/>
        <w:tblLayout w:type="fixed"/>
        <w:tblCellMar>
          <w:left w:w="74" w:type="dxa"/>
          <w:right w:w="74" w:type="dxa"/>
        </w:tblCellMar>
        <w:tblLook w:val="0000"/>
      </w:tblPr>
      <w:tblGrid>
        <w:gridCol w:w="2545"/>
        <w:gridCol w:w="6810"/>
      </w:tblGrid>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Наименование        </w:t>
            </w:r>
            <w:r w:rsidRPr="00B9402C">
              <w:rPr>
                <w:rFonts w:ascii="Times New Roman CYR" w:hAnsi="Times New Roman CYR" w:cs="Times New Roman CYR"/>
                <w:sz w:val="28"/>
                <w:szCs w:val="28"/>
              </w:rPr>
              <w:br/>
              <w:t xml:space="preserve">подпрограммы           </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sz w:val="28"/>
                <w:szCs w:val="28"/>
              </w:rPr>
              <w:t>«</w:t>
            </w:r>
            <w:r w:rsidRPr="00B9402C">
              <w:rPr>
                <w:rFonts w:ascii="Times New Roman CYR" w:hAnsi="Times New Roman CYR" w:cs="Times New Roman CYR"/>
                <w:sz w:val="28"/>
                <w:szCs w:val="28"/>
              </w:rPr>
              <w:t>Вовлечение молодежи  в социальную практику</w:t>
            </w:r>
            <w:r w:rsidRPr="00B9402C">
              <w:rPr>
                <w:sz w:val="28"/>
                <w:szCs w:val="28"/>
              </w:rPr>
              <w:t>» (далее – подпрограмма)</w:t>
            </w:r>
          </w:p>
        </w:tc>
      </w:tr>
      <w:tr w:rsidR="00F2644C" w:rsidRPr="00B9402C" w:rsidTr="00813C12">
        <w:trPr>
          <w:trHeight w:val="800"/>
        </w:trPr>
        <w:tc>
          <w:tcPr>
            <w:tcW w:w="2545"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Times New Roman CYR" w:hAnsi="Times New Roman CYR" w:cs="Times New Roman CYR"/>
                <w:sz w:val="28"/>
                <w:szCs w:val="28"/>
              </w:rPr>
            </w:pPr>
            <w:r w:rsidRPr="00B9402C">
              <w:rPr>
                <w:rFonts w:ascii="Times New Roman CYR" w:hAnsi="Times New Roman CYR" w:cs="Times New Roman CYR"/>
                <w:sz w:val="28"/>
                <w:szCs w:val="28"/>
              </w:rPr>
              <w:t>Наименование муниципальной</w:t>
            </w:r>
          </w:p>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программы, в рамках которой реализуется </w:t>
            </w:r>
            <w:r w:rsidRPr="00B9402C">
              <w:rPr>
                <w:rFonts w:ascii="Times New Roman CYR" w:hAnsi="Times New Roman CYR" w:cs="Times New Roman CYR"/>
                <w:sz w:val="28"/>
                <w:szCs w:val="28"/>
              </w:rPr>
              <w:lastRenderedPageBreak/>
              <w:t>подпрограмма</w:t>
            </w:r>
          </w:p>
        </w:tc>
        <w:tc>
          <w:tcPr>
            <w:tcW w:w="6810" w:type="dxa"/>
            <w:tcBorders>
              <w:top w:val="single" w:sz="3" w:space="0" w:color="000000"/>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ind w:left="55"/>
              <w:jc w:val="both"/>
              <w:rPr>
                <w:rFonts w:ascii="Times New Roman CYR" w:hAnsi="Times New Roman CYR" w:cs="Times New Roman CYR"/>
                <w:sz w:val="28"/>
                <w:szCs w:val="28"/>
              </w:rPr>
            </w:pPr>
            <w:r w:rsidRPr="00B9402C">
              <w:rPr>
                <w:sz w:val="28"/>
                <w:szCs w:val="28"/>
              </w:rPr>
              <w:lastRenderedPageBreak/>
              <w:t>«</w:t>
            </w:r>
            <w:r w:rsidRPr="00B9402C">
              <w:rPr>
                <w:rFonts w:ascii="Times New Roman CYR" w:hAnsi="Times New Roman CYR" w:cs="Times New Roman CYR"/>
                <w:sz w:val="28"/>
                <w:szCs w:val="28"/>
              </w:rPr>
              <w:t>Молодежь города Шарыпово в XXI веке</w:t>
            </w:r>
            <w:r w:rsidRPr="00B9402C">
              <w:rPr>
                <w:sz w:val="28"/>
                <w:szCs w:val="28"/>
              </w:rPr>
              <w:t xml:space="preserve">» </w:t>
            </w:r>
          </w:p>
          <w:p w:rsidR="00F2644C" w:rsidRPr="00B9402C" w:rsidRDefault="00F2644C" w:rsidP="00813C12">
            <w:pPr>
              <w:suppressAutoHyphens/>
              <w:autoSpaceDE w:val="0"/>
              <w:autoSpaceDN w:val="0"/>
              <w:adjustRightInd w:val="0"/>
              <w:rPr>
                <w:rFonts w:ascii="Calibri" w:hAnsi="Calibri" w:cs="Calibri"/>
                <w:sz w:val="28"/>
                <w:szCs w:val="28"/>
              </w:rPr>
            </w:pP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lastRenderedPageBreak/>
              <w:t xml:space="preserve">Главные распорядители бюджетных средств      </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jc w:val="both"/>
              <w:rPr>
                <w:rFonts w:ascii="Times New Roman CYR" w:hAnsi="Times New Roman CYR" w:cs="Times New Roman CYR"/>
                <w:spacing w:val="-2"/>
                <w:sz w:val="28"/>
                <w:szCs w:val="28"/>
              </w:rPr>
            </w:pPr>
            <w:r w:rsidRPr="00B9402C">
              <w:rPr>
                <w:rFonts w:ascii="Times New Roman CYR" w:hAnsi="Times New Roman CYR" w:cs="Times New Roman CYR"/>
                <w:sz w:val="28"/>
                <w:szCs w:val="28"/>
              </w:rPr>
              <w:t xml:space="preserve">Отдел спорта и молодежной политики Администрации города Шарыпово (далее – Отдел) </w:t>
            </w:r>
          </w:p>
          <w:p w:rsidR="00F2644C" w:rsidRPr="00B9402C" w:rsidRDefault="00F2644C" w:rsidP="00813C12">
            <w:pPr>
              <w:suppressAutoHyphens/>
              <w:autoSpaceDE w:val="0"/>
              <w:autoSpaceDN w:val="0"/>
              <w:adjustRightInd w:val="0"/>
              <w:jc w:val="both"/>
              <w:rPr>
                <w:rFonts w:ascii="Calibri" w:hAnsi="Calibri" w:cs="Calibri"/>
                <w:sz w:val="28"/>
                <w:szCs w:val="28"/>
              </w:rPr>
            </w:pPr>
          </w:p>
        </w:tc>
      </w:tr>
      <w:tr w:rsidR="00F2644C" w:rsidRPr="00B9402C" w:rsidTr="00813C12">
        <w:trPr>
          <w:trHeight w:val="678"/>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Цель </w:t>
            </w:r>
            <w:r w:rsidRPr="00B9402C">
              <w:rPr>
                <w:rFonts w:ascii="Times New Roman CYR" w:hAnsi="Times New Roman CYR" w:cs="Times New Roman CYR"/>
                <w:sz w:val="28"/>
                <w:szCs w:val="28"/>
              </w:rPr>
              <w:br/>
              <w:t>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Создание условий успешной социализации и эффективной самореализации молодежи муниципального образования города Шарыпово</w:t>
            </w:r>
          </w:p>
        </w:tc>
      </w:tr>
      <w:tr w:rsidR="00F2644C" w:rsidRPr="00B9402C" w:rsidTr="00813C12">
        <w:trPr>
          <w:trHeight w:val="800"/>
        </w:trPr>
        <w:tc>
          <w:tcPr>
            <w:tcW w:w="2545" w:type="dxa"/>
            <w:tcBorders>
              <w:top w:val="nil"/>
              <w:left w:val="single" w:sz="3" w:space="0" w:color="000000"/>
              <w:bottom w:val="single" w:sz="3" w:space="0" w:color="000000"/>
              <w:right w:val="single" w:sz="3" w:space="0" w:color="000000"/>
            </w:tcBorders>
          </w:tcPr>
          <w:p w:rsidR="00F2644C" w:rsidRPr="00B9402C" w:rsidRDefault="00F2644C" w:rsidP="00813C12">
            <w:pPr>
              <w:suppressAutoHyphens/>
              <w:autoSpaceDE w:val="0"/>
              <w:autoSpaceDN w:val="0"/>
              <w:adjustRightInd w:val="0"/>
              <w:rPr>
                <w:sz w:val="28"/>
                <w:szCs w:val="28"/>
                <w:lang w:val="en-US"/>
              </w:rPr>
            </w:pPr>
            <w:r w:rsidRPr="00B9402C">
              <w:rPr>
                <w:sz w:val="28"/>
                <w:szCs w:val="28"/>
              </w:rPr>
              <w:t>Задачи подпрограммы</w:t>
            </w:r>
          </w:p>
        </w:tc>
        <w:tc>
          <w:tcPr>
            <w:tcW w:w="6810" w:type="dxa"/>
            <w:tcBorders>
              <w:top w:val="nil"/>
              <w:left w:val="single" w:sz="3" w:space="0" w:color="000000"/>
              <w:bottom w:val="single" w:sz="3" w:space="0" w:color="000000"/>
              <w:right w:val="single" w:sz="3" w:space="0" w:color="000000"/>
            </w:tcBorders>
          </w:tcPr>
          <w:p w:rsidR="00F2644C" w:rsidRPr="00B9402C" w:rsidRDefault="00F2644C" w:rsidP="00813C12">
            <w:pPr>
              <w:autoSpaceDE w:val="0"/>
              <w:autoSpaceDN w:val="0"/>
              <w:adjustRightInd w:val="0"/>
              <w:jc w:val="both"/>
              <w:rPr>
                <w:sz w:val="28"/>
                <w:szCs w:val="28"/>
              </w:rPr>
            </w:pPr>
            <w:r w:rsidRPr="00B9402C">
              <w:rPr>
                <w:sz w:val="28"/>
                <w:szCs w:val="28"/>
              </w:rPr>
              <w:t>Обеспечение эффективной социализации и вовлечения молодежи в активную общественную деятельность</w:t>
            </w:r>
          </w:p>
        </w:tc>
      </w:tr>
      <w:tr w:rsidR="00F2644C" w:rsidRPr="00B9402C" w:rsidTr="00813C12">
        <w:trPr>
          <w:trHeight w:val="384"/>
        </w:trPr>
        <w:tc>
          <w:tcPr>
            <w:tcW w:w="2545"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rPr>
                <w:rFonts w:ascii="Calibri" w:hAnsi="Calibri" w:cs="Calibri"/>
                <w:sz w:val="28"/>
                <w:szCs w:val="28"/>
              </w:rPr>
            </w:pPr>
            <w:r w:rsidRPr="00B9402C">
              <w:rPr>
                <w:rFonts w:ascii="Times New Roman CYR" w:hAnsi="Times New Roman CYR" w:cs="Times New Roman CYR"/>
                <w:sz w:val="28"/>
                <w:szCs w:val="28"/>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 </w:t>
            </w:r>
          </w:p>
        </w:tc>
        <w:tc>
          <w:tcPr>
            <w:tcW w:w="6810" w:type="dxa"/>
            <w:tcBorders>
              <w:top w:val="nil"/>
              <w:left w:val="single" w:sz="3" w:space="0" w:color="000000"/>
              <w:bottom w:val="single" w:sz="4" w:space="0" w:color="auto"/>
              <w:right w:val="single" w:sz="3" w:space="0" w:color="000000"/>
            </w:tcBorders>
          </w:tcPr>
          <w:p w:rsidR="00F2644C" w:rsidRPr="00B9402C" w:rsidRDefault="00F2644C" w:rsidP="00813C12">
            <w:pPr>
              <w:suppressAutoHyphens/>
              <w:autoSpaceDE w:val="0"/>
              <w:autoSpaceDN w:val="0"/>
              <w:adjustRightInd w:val="0"/>
              <w:jc w:val="both"/>
              <w:rPr>
                <w:sz w:val="28"/>
                <w:szCs w:val="28"/>
              </w:rPr>
            </w:pPr>
            <w:r w:rsidRPr="00B9402C">
              <w:rPr>
                <w:sz w:val="28"/>
                <w:szCs w:val="28"/>
              </w:rPr>
              <w:t xml:space="preserve">Ожидаемые результаты от реализации подпрограммы с указанием динамики изменения показателей </w:t>
            </w:r>
            <w:r w:rsidRPr="00AB063E">
              <w:rPr>
                <w:sz w:val="28"/>
                <w:szCs w:val="28"/>
              </w:rPr>
              <w:t>результативности, отражающих социально-экономическую эффективность реализации подпрограммы приведены в приложении № 1 к подпрограмме «Вовлечение молодежи в социальную практику».</w:t>
            </w:r>
          </w:p>
        </w:tc>
      </w:tr>
      <w:tr w:rsidR="00F2644C" w:rsidRPr="00B9402C" w:rsidTr="00813C12">
        <w:trPr>
          <w:trHeight w:val="415"/>
        </w:trPr>
        <w:tc>
          <w:tcPr>
            <w:tcW w:w="2545"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rFonts w:ascii="Times New Roman CYR" w:hAnsi="Times New Roman CYR" w:cs="Times New Roman CYR"/>
                <w:sz w:val="28"/>
                <w:szCs w:val="28"/>
              </w:rPr>
              <w:t xml:space="preserve">Сроки </w:t>
            </w:r>
            <w:r w:rsidRPr="00B9402C">
              <w:rPr>
                <w:rFonts w:ascii="Times New Roman CYR" w:hAnsi="Times New Roman CYR" w:cs="Times New Roman CYR"/>
                <w:sz w:val="28"/>
                <w:szCs w:val="28"/>
              </w:rPr>
              <w:br/>
              <w:t>реализации подпрограммы</w:t>
            </w:r>
          </w:p>
        </w:tc>
        <w:tc>
          <w:tcPr>
            <w:tcW w:w="6810" w:type="dxa"/>
            <w:tcBorders>
              <w:top w:val="single" w:sz="4" w:space="0" w:color="auto"/>
              <w:left w:val="single" w:sz="4" w:space="0" w:color="auto"/>
              <w:bottom w:val="single" w:sz="4" w:space="0" w:color="auto"/>
              <w:right w:val="single" w:sz="4" w:space="0" w:color="auto"/>
            </w:tcBorders>
          </w:tcPr>
          <w:p w:rsidR="00F2644C" w:rsidRPr="00B9402C" w:rsidRDefault="00F2644C" w:rsidP="00813C12">
            <w:pPr>
              <w:suppressAutoHyphens/>
              <w:autoSpaceDE w:val="0"/>
              <w:autoSpaceDN w:val="0"/>
              <w:adjustRightInd w:val="0"/>
              <w:rPr>
                <w:rFonts w:ascii="Calibri" w:hAnsi="Calibri" w:cs="Calibri"/>
                <w:sz w:val="28"/>
                <w:szCs w:val="28"/>
                <w:lang w:val="en-US"/>
              </w:rPr>
            </w:pPr>
            <w:r w:rsidRPr="00B9402C">
              <w:rPr>
                <w:sz w:val="28"/>
                <w:szCs w:val="28"/>
                <w:lang w:val="en-US"/>
              </w:rPr>
              <w:t>2014 - 20</w:t>
            </w:r>
            <w:r w:rsidRPr="00B9402C">
              <w:rPr>
                <w:sz w:val="28"/>
                <w:szCs w:val="28"/>
              </w:rPr>
              <w:t>2</w:t>
            </w:r>
            <w:r>
              <w:rPr>
                <w:sz w:val="28"/>
                <w:szCs w:val="28"/>
              </w:rPr>
              <w:t>1</w:t>
            </w:r>
            <w:r w:rsidRPr="00B9402C">
              <w:rPr>
                <w:sz w:val="28"/>
                <w:szCs w:val="28"/>
                <w:lang w:val="en-US"/>
              </w:rPr>
              <w:t xml:space="preserve"> </w:t>
            </w:r>
            <w:r w:rsidRPr="00B9402C">
              <w:rPr>
                <w:rFonts w:ascii="Times New Roman CYR" w:hAnsi="Times New Roman CYR" w:cs="Times New Roman CYR"/>
                <w:sz w:val="28"/>
                <w:szCs w:val="28"/>
              </w:rPr>
              <w:t>годы</w:t>
            </w:r>
          </w:p>
        </w:tc>
      </w:tr>
      <w:tr w:rsidR="00F2644C" w:rsidRPr="00304E48" w:rsidTr="00813C12">
        <w:trPr>
          <w:trHeight w:val="1359"/>
        </w:trPr>
        <w:tc>
          <w:tcPr>
            <w:tcW w:w="2545"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suppressAutoHyphens/>
              <w:autoSpaceDE w:val="0"/>
              <w:autoSpaceDN w:val="0"/>
              <w:adjustRightInd w:val="0"/>
              <w:rPr>
                <w:rFonts w:ascii="Calibri" w:hAnsi="Calibri" w:cs="Calibri"/>
                <w:sz w:val="28"/>
                <w:szCs w:val="28"/>
              </w:rPr>
            </w:pPr>
            <w:r w:rsidRPr="007F4E75">
              <w:rPr>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810" w:type="dxa"/>
            <w:tcBorders>
              <w:top w:val="single" w:sz="4" w:space="0" w:color="auto"/>
              <w:left w:val="single" w:sz="3" w:space="0" w:color="000000"/>
              <w:bottom w:val="single" w:sz="3" w:space="0" w:color="000000"/>
              <w:right w:val="single" w:sz="3" w:space="0" w:color="000000"/>
            </w:tcBorders>
          </w:tcPr>
          <w:p w:rsidR="00F2644C" w:rsidRPr="007F4E75" w:rsidRDefault="00F2644C" w:rsidP="00813C12">
            <w:pPr>
              <w:ind w:left="284" w:right="140" w:firstLine="34"/>
              <w:rPr>
                <w:sz w:val="28"/>
                <w:szCs w:val="28"/>
              </w:rPr>
            </w:pPr>
            <w:r w:rsidRPr="007F4E75">
              <w:rPr>
                <w:sz w:val="28"/>
                <w:szCs w:val="28"/>
              </w:rPr>
              <w:t xml:space="preserve">Объем финансирования муниципальной  подпрограммы </w:t>
            </w:r>
            <w:r w:rsidR="00265F92" w:rsidRPr="001F719F">
              <w:rPr>
                <w:sz w:val="28"/>
                <w:szCs w:val="28"/>
                <w:highlight w:val="yellow"/>
              </w:rPr>
              <w:t>7</w:t>
            </w:r>
            <w:r w:rsidR="00AF0EC0" w:rsidRPr="001F719F">
              <w:rPr>
                <w:sz w:val="28"/>
                <w:szCs w:val="28"/>
                <w:highlight w:val="yellow"/>
              </w:rPr>
              <w:t>2</w:t>
            </w:r>
            <w:r w:rsidR="00D06961">
              <w:rPr>
                <w:sz w:val="28"/>
                <w:szCs w:val="28"/>
                <w:highlight w:val="yellow"/>
              </w:rPr>
              <w:t> 994</w:t>
            </w:r>
            <w:r w:rsidR="00D06961" w:rsidRPr="00D06961">
              <w:rPr>
                <w:sz w:val="28"/>
                <w:szCs w:val="28"/>
                <w:highlight w:val="yellow"/>
              </w:rPr>
              <w:t>,30</w:t>
            </w:r>
            <w:r w:rsidRPr="007F4E75">
              <w:rPr>
                <w:sz w:val="28"/>
                <w:szCs w:val="28"/>
              </w:rPr>
              <w:t xml:space="preserve"> тыс. рублей, в том числе по годам реализации муниципальной программы:</w:t>
            </w:r>
          </w:p>
          <w:p w:rsidR="00F2644C" w:rsidRPr="007F4E75" w:rsidRDefault="00F2644C" w:rsidP="00813C12">
            <w:pPr>
              <w:ind w:left="284" w:right="140" w:firstLine="34"/>
              <w:jc w:val="both"/>
              <w:rPr>
                <w:sz w:val="28"/>
                <w:szCs w:val="28"/>
              </w:rPr>
            </w:pPr>
            <w:r w:rsidRPr="007F4E75">
              <w:rPr>
                <w:sz w:val="28"/>
                <w:szCs w:val="28"/>
              </w:rPr>
              <w:t>2014 год – 7 385,49 тыс. рублей:</w:t>
            </w:r>
          </w:p>
          <w:p w:rsidR="00F2644C" w:rsidRPr="007F4E75" w:rsidRDefault="00F2644C" w:rsidP="00813C12">
            <w:pPr>
              <w:ind w:left="284" w:right="140" w:firstLine="34"/>
              <w:jc w:val="both"/>
              <w:rPr>
                <w:sz w:val="28"/>
                <w:szCs w:val="28"/>
              </w:rPr>
            </w:pPr>
            <w:r w:rsidRPr="007F4E75">
              <w:rPr>
                <w:sz w:val="28"/>
                <w:szCs w:val="28"/>
              </w:rPr>
              <w:t xml:space="preserve">2015 год – 7 568,18 тыс. рублей; </w:t>
            </w:r>
          </w:p>
          <w:p w:rsidR="00F2644C" w:rsidRPr="007F4E75" w:rsidRDefault="00F2644C" w:rsidP="00813C12">
            <w:pPr>
              <w:ind w:left="284" w:right="140" w:firstLine="34"/>
              <w:jc w:val="both"/>
              <w:rPr>
                <w:sz w:val="28"/>
                <w:szCs w:val="28"/>
              </w:rPr>
            </w:pPr>
            <w:r w:rsidRPr="007F4E75">
              <w:rPr>
                <w:sz w:val="28"/>
                <w:szCs w:val="28"/>
              </w:rPr>
              <w:t xml:space="preserve">2016 год – 7 571,97 тыс. рублей; </w:t>
            </w:r>
          </w:p>
          <w:p w:rsidR="00F2644C" w:rsidRPr="007F4E75" w:rsidRDefault="00F2644C" w:rsidP="00813C12">
            <w:pPr>
              <w:ind w:left="284" w:right="140" w:firstLine="34"/>
              <w:jc w:val="both"/>
              <w:rPr>
                <w:sz w:val="28"/>
                <w:szCs w:val="28"/>
              </w:rPr>
            </w:pPr>
            <w:r w:rsidRPr="007F4E75">
              <w:rPr>
                <w:sz w:val="28"/>
                <w:szCs w:val="28"/>
              </w:rPr>
              <w:t xml:space="preserve">2017 год – 8 900,57 тыс. рублей; </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10 301,86</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 xml:space="preserve">2019 год – </w:t>
            </w:r>
            <w:r w:rsidR="001F719F" w:rsidRPr="001F719F">
              <w:rPr>
                <w:sz w:val="28"/>
                <w:szCs w:val="28"/>
                <w:highlight w:val="yellow"/>
              </w:rPr>
              <w:t>11 309,49</w:t>
            </w:r>
            <w:r w:rsidRPr="007F4E75">
              <w:rPr>
                <w:sz w:val="28"/>
                <w:szCs w:val="28"/>
              </w:rPr>
              <w:t xml:space="preserve"> тыс. рублей; </w:t>
            </w:r>
          </w:p>
          <w:p w:rsidR="00F2644C" w:rsidRPr="007F4E75" w:rsidRDefault="00F2644C" w:rsidP="00813C12">
            <w:pPr>
              <w:ind w:left="284" w:right="140" w:firstLine="34"/>
              <w:jc w:val="both"/>
              <w:rPr>
                <w:sz w:val="28"/>
                <w:szCs w:val="28"/>
              </w:rPr>
            </w:pPr>
            <w:r w:rsidRPr="007F4E75">
              <w:rPr>
                <w:sz w:val="28"/>
                <w:szCs w:val="28"/>
              </w:rPr>
              <w:t>2020 год – 9 978,37 тыс. рублей;</w:t>
            </w:r>
          </w:p>
          <w:p w:rsidR="00F2644C" w:rsidRPr="007F4E75" w:rsidRDefault="00F2644C" w:rsidP="00813C12">
            <w:pPr>
              <w:ind w:left="284" w:right="140" w:firstLine="34"/>
              <w:jc w:val="both"/>
              <w:rPr>
                <w:sz w:val="28"/>
                <w:szCs w:val="28"/>
              </w:rPr>
            </w:pPr>
            <w:r w:rsidRPr="007F4E75">
              <w:rPr>
                <w:sz w:val="28"/>
                <w:szCs w:val="28"/>
              </w:rPr>
              <w:t>2021 год – 9 978,37 тыс. рублей;</w:t>
            </w:r>
          </w:p>
          <w:p w:rsidR="00F2644C" w:rsidRPr="007F4E75" w:rsidRDefault="00F2644C" w:rsidP="00813C12">
            <w:pPr>
              <w:ind w:left="284" w:right="140" w:firstLine="34"/>
              <w:rPr>
                <w:sz w:val="28"/>
                <w:szCs w:val="28"/>
              </w:rPr>
            </w:pPr>
            <w:r w:rsidRPr="007F4E75">
              <w:rPr>
                <w:sz w:val="28"/>
                <w:szCs w:val="28"/>
              </w:rPr>
              <w:t>из них:</w:t>
            </w:r>
          </w:p>
          <w:p w:rsidR="00F2644C" w:rsidRPr="007F4E75" w:rsidRDefault="00F2644C" w:rsidP="00813C12">
            <w:pPr>
              <w:ind w:left="284" w:right="140" w:firstLine="34"/>
              <w:rPr>
                <w:sz w:val="28"/>
                <w:szCs w:val="28"/>
              </w:rPr>
            </w:pPr>
            <w:r w:rsidRPr="007F4E75">
              <w:rPr>
                <w:sz w:val="28"/>
                <w:szCs w:val="28"/>
              </w:rPr>
              <w:t xml:space="preserve">средства краевого бюджета – </w:t>
            </w:r>
            <w:r w:rsidR="002A5B7C" w:rsidRPr="002A5B7C">
              <w:rPr>
                <w:sz w:val="28"/>
                <w:szCs w:val="28"/>
                <w:highlight w:val="yellow"/>
              </w:rPr>
              <w:t>12 523,77</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rPr>
                <w:sz w:val="28"/>
                <w:szCs w:val="28"/>
              </w:rPr>
            </w:pPr>
            <w:r w:rsidRPr="007F4E75">
              <w:rPr>
                <w:sz w:val="28"/>
                <w:szCs w:val="28"/>
              </w:rPr>
              <w:t>2014 год – 1 366,50 тыс. рублей;</w:t>
            </w:r>
          </w:p>
          <w:p w:rsidR="00F2644C" w:rsidRPr="007F4E75" w:rsidRDefault="00F2644C" w:rsidP="00813C12">
            <w:pPr>
              <w:ind w:left="284" w:right="140" w:firstLine="34"/>
              <w:jc w:val="both"/>
              <w:rPr>
                <w:sz w:val="28"/>
                <w:szCs w:val="28"/>
              </w:rPr>
            </w:pPr>
            <w:r w:rsidRPr="007F4E75">
              <w:rPr>
                <w:sz w:val="28"/>
                <w:szCs w:val="28"/>
              </w:rPr>
              <w:lastRenderedPageBreak/>
              <w:t xml:space="preserve">2015 год – 1 797,16 тыс. рублей; </w:t>
            </w:r>
          </w:p>
          <w:p w:rsidR="00F2644C" w:rsidRPr="007F4E75" w:rsidRDefault="00F2644C" w:rsidP="00813C12">
            <w:pPr>
              <w:ind w:left="284" w:right="140" w:firstLine="34"/>
              <w:jc w:val="both"/>
              <w:rPr>
                <w:sz w:val="28"/>
                <w:szCs w:val="28"/>
              </w:rPr>
            </w:pPr>
            <w:r w:rsidRPr="007F4E75">
              <w:rPr>
                <w:sz w:val="28"/>
                <w:szCs w:val="28"/>
              </w:rPr>
              <w:t>2016 год – 1 223,80 тыс. рублей;</w:t>
            </w:r>
          </w:p>
          <w:p w:rsidR="00F2644C" w:rsidRPr="007F4E75" w:rsidRDefault="00F2644C" w:rsidP="00813C12">
            <w:pPr>
              <w:ind w:left="284" w:right="140" w:firstLine="34"/>
              <w:jc w:val="both"/>
              <w:rPr>
                <w:sz w:val="28"/>
                <w:szCs w:val="28"/>
              </w:rPr>
            </w:pPr>
            <w:r w:rsidRPr="007F4E75">
              <w:rPr>
                <w:sz w:val="28"/>
                <w:szCs w:val="28"/>
              </w:rPr>
              <w:t>2017 год – 1 544,83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2 436,44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2A5B7C" w:rsidRPr="002A5B7C">
              <w:rPr>
                <w:sz w:val="28"/>
                <w:szCs w:val="28"/>
                <w:highlight w:val="yellow"/>
              </w:rPr>
              <w:t>2 019,24</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1 067,90 тыс. рублей;</w:t>
            </w:r>
          </w:p>
          <w:p w:rsidR="00F2644C" w:rsidRPr="007F4E75" w:rsidRDefault="00F2644C" w:rsidP="00813C12">
            <w:pPr>
              <w:ind w:left="284" w:right="140" w:firstLine="34"/>
              <w:jc w:val="both"/>
              <w:rPr>
                <w:sz w:val="28"/>
                <w:szCs w:val="28"/>
              </w:rPr>
            </w:pPr>
            <w:r w:rsidRPr="007F4E75">
              <w:rPr>
                <w:sz w:val="28"/>
                <w:szCs w:val="28"/>
              </w:rPr>
              <w:t>2021 год – 1 067,90 тыс. рублей;</w:t>
            </w:r>
          </w:p>
          <w:p w:rsidR="00F2644C" w:rsidRPr="007F4E75" w:rsidRDefault="00F2644C" w:rsidP="00813C12">
            <w:pPr>
              <w:ind w:left="284" w:right="140" w:firstLine="34"/>
              <w:jc w:val="both"/>
              <w:rPr>
                <w:sz w:val="28"/>
                <w:szCs w:val="28"/>
              </w:rPr>
            </w:pPr>
            <w:r w:rsidRPr="007F4E75">
              <w:rPr>
                <w:sz w:val="28"/>
                <w:szCs w:val="28"/>
              </w:rPr>
              <w:t xml:space="preserve">внебюджетные источники – </w:t>
            </w:r>
            <w:r w:rsidR="00265F92" w:rsidRPr="0094136C">
              <w:rPr>
                <w:sz w:val="28"/>
                <w:szCs w:val="28"/>
              </w:rPr>
              <w:t>16</w:t>
            </w:r>
            <w:r w:rsidR="003755B4" w:rsidRPr="0094136C">
              <w:rPr>
                <w:sz w:val="28"/>
                <w:szCs w:val="28"/>
              </w:rPr>
              <w:t> 499,60</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1 738,00 тыс. рублей;</w:t>
            </w:r>
          </w:p>
          <w:p w:rsidR="00F2644C" w:rsidRPr="007F4E75" w:rsidRDefault="00F2644C" w:rsidP="00813C12">
            <w:pPr>
              <w:ind w:left="284" w:right="140" w:firstLine="34"/>
              <w:jc w:val="both"/>
              <w:rPr>
                <w:sz w:val="28"/>
                <w:szCs w:val="28"/>
              </w:rPr>
            </w:pPr>
            <w:r w:rsidRPr="007F4E75">
              <w:rPr>
                <w:sz w:val="28"/>
                <w:szCs w:val="28"/>
              </w:rPr>
              <w:t>2015 год – 2 020,46 тыс. рублей;</w:t>
            </w:r>
          </w:p>
          <w:p w:rsidR="00F2644C" w:rsidRPr="007F4E75" w:rsidRDefault="00F2644C" w:rsidP="00813C12">
            <w:pPr>
              <w:ind w:left="284" w:right="140" w:firstLine="34"/>
              <w:jc w:val="both"/>
              <w:rPr>
                <w:sz w:val="28"/>
                <w:szCs w:val="28"/>
              </w:rPr>
            </w:pPr>
            <w:r w:rsidRPr="007F4E75">
              <w:rPr>
                <w:sz w:val="28"/>
                <w:szCs w:val="28"/>
              </w:rPr>
              <w:t>2016 год – 1 884,56 тыс. рублей;</w:t>
            </w:r>
          </w:p>
          <w:p w:rsidR="00F2644C" w:rsidRPr="007F4E75" w:rsidRDefault="00F2644C" w:rsidP="00813C12">
            <w:pPr>
              <w:ind w:left="284" w:right="140" w:firstLine="34"/>
              <w:jc w:val="both"/>
              <w:rPr>
                <w:sz w:val="28"/>
                <w:szCs w:val="28"/>
              </w:rPr>
            </w:pPr>
            <w:r w:rsidRPr="007F4E75">
              <w:rPr>
                <w:sz w:val="28"/>
                <w:szCs w:val="28"/>
              </w:rPr>
              <w:t>2017 год – 2 421,80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2 205,00</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94136C">
              <w:rPr>
                <w:sz w:val="28"/>
                <w:szCs w:val="28"/>
              </w:rPr>
              <w:t>2019 год – 2</w:t>
            </w:r>
            <w:r w:rsidR="003755B4" w:rsidRPr="0094136C">
              <w:rPr>
                <w:sz w:val="28"/>
                <w:szCs w:val="28"/>
              </w:rPr>
              <w:t> 229,78</w:t>
            </w:r>
            <w:r w:rsidRPr="0094136C">
              <w:rPr>
                <w:sz w:val="28"/>
                <w:szCs w:val="28"/>
              </w:rPr>
              <w:t xml:space="preserve"> тыс. рублей</w:t>
            </w:r>
            <w:r w:rsidRPr="007F4E75">
              <w:rPr>
                <w:sz w:val="28"/>
                <w:szCs w:val="28"/>
              </w:rPr>
              <w:t>;</w:t>
            </w:r>
          </w:p>
          <w:p w:rsidR="00F2644C" w:rsidRPr="007F4E75" w:rsidRDefault="00F2644C" w:rsidP="00813C12">
            <w:pPr>
              <w:ind w:left="284" w:right="140" w:firstLine="34"/>
              <w:jc w:val="both"/>
              <w:rPr>
                <w:sz w:val="28"/>
                <w:szCs w:val="28"/>
              </w:rPr>
            </w:pPr>
            <w:r w:rsidRPr="007F4E75">
              <w:rPr>
                <w:sz w:val="28"/>
                <w:szCs w:val="28"/>
              </w:rPr>
              <w:t>2020 год – 2 000,00 тыс. рублей;</w:t>
            </w:r>
          </w:p>
          <w:p w:rsidR="00F2644C" w:rsidRPr="007F4E75" w:rsidRDefault="00F2644C" w:rsidP="00813C12">
            <w:pPr>
              <w:ind w:left="284" w:right="140" w:firstLine="34"/>
              <w:jc w:val="both"/>
              <w:rPr>
                <w:sz w:val="28"/>
                <w:szCs w:val="28"/>
              </w:rPr>
            </w:pPr>
            <w:r w:rsidRPr="007F4E75">
              <w:rPr>
                <w:sz w:val="28"/>
                <w:szCs w:val="28"/>
              </w:rPr>
              <w:t>2021 год – 2 000,00 тыс. рублей;</w:t>
            </w:r>
          </w:p>
          <w:p w:rsidR="00F2644C" w:rsidRPr="007F4E75" w:rsidRDefault="00F2644C" w:rsidP="00813C12">
            <w:pPr>
              <w:ind w:left="284" w:right="140" w:firstLine="34"/>
              <w:jc w:val="both"/>
              <w:rPr>
                <w:sz w:val="28"/>
                <w:szCs w:val="28"/>
              </w:rPr>
            </w:pPr>
            <w:r w:rsidRPr="007F4E75">
              <w:rPr>
                <w:sz w:val="28"/>
                <w:szCs w:val="28"/>
              </w:rPr>
              <w:t xml:space="preserve">средства </w:t>
            </w:r>
            <w:r w:rsidRPr="007F4E75">
              <w:rPr>
                <w:sz w:val="28"/>
                <w:szCs w:val="26"/>
              </w:rPr>
              <w:t xml:space="preserve">бюджета </w:t>
            </w:r>
            <w:r w:rsidRPr="007F4E75">
              <w:rPr>
                <w:sz w:val="28"/>
                <w:szCs w:val="28"/>
              </w:rPr>
              <w:t xml:space="preserve">города Шарыпово – </w:t>
            </w:r>
            <w:r w:rsidR="00265F92" w:rsidRPr="003755B4">
              <w:rPr>
                <w:sz w:val="28"/>
                <w:szCs w:val="28"/>
              </w:rPr>
              <w:t>43</w:t>
            </w:r>
            <w:r w:rsidR="00AF0EC0" w:rsidRPr="003755B4">
              <w:rPr>
                <w:sz w:val="28"/>
                <w:szCs w:val="28"/>
              </w:rPr>
              <w:t> 970,93</w:t>
            </w:r>
            <w:r w:rsidRPr="007F4E75">
              <w:rPr>
                <w:sz w:val="28"/>
                <w:szCs w:val="28"/>
              </w:rPr>
              <w:t xml:space="preserve"> тыс. рублей в том числе по годам реализации муниципальной подпрограммы:</w:t>
            </w:r>
          </w:p>
          <w:p w:rsidR="00F2644C" w:rsidRPr="007F4E75" w:rsidRDefault="00F2644C" w:rsidP="00813C12">
            <w:pPr>
              <w:ind w:left="284" w:right="140" w:firstLine="34"/>
              <w:jc w:val="both"/>
              <w:rPr>
                <w:sz w:val="28"/>
                <w:szCs w:val="28"/>
              </w:rPr>
            </w:pPr>
            <w:r w:rsidRPr="007F4E75">
              <w:rPr>
                <w:sz w:val="28"/>
                <w:szCs w:val="28"/>
              </w:rPr>
              <w:t>2014 год – 4 280,99  тыс. рублей;</w:t>
            </w:r>
          </w:p>
          <w:p w:rsidR="00F2644C" w:rsidRPr="007F4E75" w:rsidRDefault="00F2644C" w:rsidP="00813C12">
            <w:pPr>
              <w:ind w:left="284" w:right="140" w:firstLine="34"/>
              <w:jc w:val="both"/>
              <w:rPr>
                <w:sz w:val="28"/>
                <w:szCs w:val="28"/>
              </w:rPr>
            </w:pPr>
            <w:r w:rsidRPr="007F4E75">
              <w:rPr>
                <w:sz w:val="28"/>
                <w:szCs w:val="28"/>
              </w:rPr>
              <w:t>2015 год – 3 750,56 тыс. рублей;</w:t>
            </w:r>
          </w:p>
          <w:p w:rsidR="00F2644C" w:rsidRPr="007F4E75" w:rsidRDefault="00F2644C" w:rsidP="00813C12">
            <w:pPr>
              <w:ind w:left="284" w:right="140" w:firstLine="34"/>
              <w:jc w:val="both"/>
              <w:rPr>
                <w:sz w:val="28"/>
                <w:szCs w:val="28"/>
              </w:rPr>
            </w:pPr>
            <w:r w:rsidRPr="007F4E75">
              <w:rPr>
                <w:sz w:val="28"/>
                <w:szCs w:val="28"/>
              </w:rPr>
              <w:t>2016 год – 4 463,61 тыс. рублей;</w:t>
            </w:r>
          </w:p>
          <w:p w:rsidR="00F2644C" w:rsidRPr="007F4E75" w:rsidRDefault="00F2644C" w:rsidP="00813C12">
            <w:pPr>
              <w:ind w:left="284" w:right="140" w:firstLine="34"/>
              <w:jc w:val="both"/>
              <w:rPr>
                <w:sz w:val="28"/>
                <w:szCs w:val="28"/>
              </w:rPr>
            </w:pPr>
            <w:r w:rsidRPr="007F4E75">
              <w:rPr>
                <w:sz w:val="28"/>
                <w:szCs w:val="28"/>
              </w:rPr>
              <w:t>2017 год – 4 933,94 тыс. рублей;</w:t>
            </w:r>
          </w:p>
          <w:p w:rsidR="00F2644C" w:rsidRPr="007F4E75" w:rsidRDefault="00F2644C" w:rsidP="00813C12">
            <w:pPr>
              <w:ind w:left="284" w:right="140" w:firstLine="34"/>
              <w:jc w:val="both"/>
              <w:rPr>
                <w:sz w:val="28"/>
                <w:szCs w:val="28"/>
              </w:rPr>
            </w:pPr>
            <w:r w:rsidRPr="007F4E75">
              <w:rPr>
                <w:sz w:val="28"/>
                <w:szCs w:val="28"/>
              </w:rPr>
              <w:t xml:space="preserve">2018 год – </w:t>
            </w:r>
            <w:r w:rsidR="00265F92" w:rsidRPr="007F4E75">
              <w:rPr>
                <w:sz w:val="28"/>
                <w:szCs w:val="28"/>
              </w:rPr>
              <w:t>5 660,42</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 xml:space="preserve">2019 год – </w:t>
            </w:r>
            <w:r w:rsidR="00AF0EC0" w:rsidRPr="003755B4">
              <w:rPr>
                <w:sz w:val="28"/>
                <w:szCs w:val="28"/>
              </w:rPr>
              <w:t>7 060,47</w:t>
            </w:r>
            <w:r w:rsidRPr="007F4E75">
              <w:rPr>
                <w:sz w:val="28"/>
                <w:szCs w:val="28"/>
              </w:rPr>
              <w:t xml:space="preserve"> тыс. рублей;</w:t>
            </w:r>
          </w:p>
          <w:p w:rsidR="00F2644C" w:rsidRPr="007F4E75" w:rsidRDefault="00F2644C" w:rsidP="00813C12">
            <w:pPr>
              <w:ind w:left="284" w:right="140" w:firstLine="34"/>
              <w:jc w:val="both"/>
              <w:rPr>
                <w:sz w:val="28"/>
                <w:szCs w:val="28"/>
              </w:rPr>
            </w:pPr>
            <w:r w:rsidRPr="007F4E75">
              <w:rPr>
                <w:sz w:val="28"/>
                <w:szCs w:val="28"/>
              </w:rPr>
              <w:t>2020 год – 6 910,47 тыс. рублей;</w:t>
            </w:r>
          </w:p>
          <w:p w:rsidR="00F2644C" w:rsidRPr="007F4E75" w:rsidRDefault="00F2644C" w:rsidP="00813C12">
            <w:pPr>
              <w:ind w:left="284" w:right="140" w:firstLine="34"/>
              <w:jc w:val="both"/>
              <w:rPr>
                <w:rFonts w:ascii="Times New Roman CYR" w:hAnsi="Times New Roman CYR" w:cs="Times New Roman CYR"/>
                <w:sz w:val="28"/>
                <w:szCs w:val="28"/>
              </w:rPr>
            </w:pPr>
            <w:r w:rsidRPr="007F4E75">
              <w:rPr>
                <w:sz w:val="28"/>
                <w:szCs w:val="28"/>
              </w:rPr>
              <w:t>2021 год – 6 910,47 тыс. рублей;</w:t>
            </w:r>
          </w:p>
        </w:tc>
      </w:tr>
    </w:tbl>
    <w:p w:rsidR="00F2644C" w:rsidRPr="00304E48" w:rsidRDefault="00F2644C" w:rsidP="00F2644C">
      <w:pPr>
        <w:suppressAutoHyphens/>
        <w:autoSpaceDE w:val="0"/>
        <w:autoSpaceDN w:val="0"/>
        <w:adjustRightInd w:val="0"/>
        <w:spacing w:line="100" w:lineRule="atLeast"/>
        <w:jc w:val="center"/>
        <w:rPr>
          <w:sz w:val="28"/>
          <w:szCs w:val="28"/>
        </w:rPr>
      </w:pPr>
    </w:p>
    <w:p w:rsidR="00F2644C" w:rsidRPr="00304E48" w:rsidRDefault="00F2644C" w:rsidP="00F2644C">
      <w:pPr>
        <w:suppressAutoHyphens/>
        <w:autoSpaceDE w:val="0"/>
        <w:autoSpaceDN w:val="0"/>
        <w:adjustRightInd w:val="0"/>
        <w:spacing w:line="276" w:lineRule="auto"/>
        <w:ind w:firstLine="709"/>
        <w:jc w:val="center"/>
        <w:rPr>
          <w:rFonts w:ascii="Times New Roman CYR" w:hAnsi="Times New Roman CYR" w:cs="Times New Roman CYR"/>
          <w:sz w:val="28"/>
          <w:szCs w:val="28"/>
        </w:rPr>
      </w:pPr>
      <w:r w:rsidRPr="00304E48">
        <w:rPr>
          <w:rFonts w:ascii="Times New Roman CYR" w:hAnsi="Times New Roman CYR" w:cs="Times New Roman CYR"/>
          <w:sz w:val="28"/>
          <w:szCs w:val="28"/>
        </w:rPr>
        <w:t>2. Мероприятия подпрограммы.</w:t>
      </w:r>
    </w:p>
    <w:p w:rsidR="00F2644C" w:rsidRPr="00304E48" w:rsidRDefault="00F2644C" w:rsidP="00F2644C">
      <w:pPr>
        <w:suppressAutoHyphens/>
        <w:autoSpaceDE w:val="0"/>
        <w:autoSpaceDN w:val="0"/>
        <w:adjustRightInd w:val="0"/>
        <w:spacing w:line="276" w:lineRule="auto"/>
        <w:ind w:left="284" w:right="332" w:firstLine="425"/>
        <w:jc w:val="both"/>
        <w:rPr>
          <w:sz w:val="28"/>
          <w:szCs w:val="28"/>
        </w:rPr>
      </w:pPr>
    </w:p>
    <w:p w:rsidR="00F2644C" w:rsidRPr="00304E48" w:rsidRDefault="00F2644C" w:rsidP="00F2644C">
      <w:pPr>
        <w:autoSpaceDE w:val="0"/>
        <w:autoSpaceDN w:val="0"/>
        <w:adjustRightInd w:val="0"/>
        <w:spacing w:line="276" w:lineRule="auto"/>
        <w:ind w:firstLine="540"/>
        <w:jc w:val="both"/>
        <w:rPr>
          <w:rFonts w:eastAsia="Calibri"/>
          <w:sz w:val="28"/>
          <w:szCs w:val="28"/>
        </w:rPr>
      </w:pPr>
      <w:r w:rsidRPr="00304E48">
        <w:rPr>
          <w:rFonts w:eastAsia="Calibri"/>
          <w:sz w:val="28"/>
          <w:szCs w:val="28"/>
        </w:rPr>
        <w:t xml:space="preserve">В подпрограмму включены мероприятия, направленные на развитие и поддержку инициативной и талантливой молодежи города для дальнейшей ее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F2644C" w:rsidRPr="00304E48" w:rsidRDefault="00F2644C" w:rsidP="00F2644C">
      <w:pPr>
        <w:pStyle w:val="ConsPlusNormal"/>
        <w:ind w:firstLine="567"/>
        <w:jc w:val="both"/>
        <w:rPr>
          <w:rFonts w:ascii="Times New Roman" w:eastAsia="Calibri" w:hAnsi="Times New Roman" w:cs="Times New Roman"/>
          <w:sz w:val="28"/>
          <w:szCs w:val="28"/>
        </w:rPr>
      </w:pPr>
      <w:r w:rsidRPr="00304E48">
        <w:rPr>
          <w:rFonts w:ascii="Times New Roman" w:hAnsi="Times New Roman" w:cs="Times New Roman"/>
          <w:sz w:val="28"/>
          <w:szCs w:val="28"/>
        </w:rPr>
        <w:t>Перечень мероприятий подпрограммы</w:t>
      </w:r>
      <w:r w:rsidRPr="00304E48">
        <w:rPr>
          <w:rFonts w:eastAsia="Calibri"/>
          <w:sz w:val="28"/>
          <w:szCs w:val="28"/>
        </w:rPr>
        <w:t xml:space="preserve"> </w:t>
      </w:r>
      <w:r w:rsidRPr="00304E48">
        <w:rPr>
          <w:rFonts w:ascii="Times New Roman" w:eastAsia="Calibri" w:hAnsi="Times New Roman" w:cs="Times New Roman"/>
          <w:sz w:val="28"/>
          <w:szCs w:val="28"/>
        </w:rPr>
        <w:t>приведен в приложении № 2 к подпрограмме.</w:t>
      </w:r>
    </w:p>
    <w:p w:rsidR="00F2644C" w:rsidRPr="00304E48" w:rsidRDefault="00F2644C" w:rsidP="00F2644C">
      <w:pPr>
        <w:autoSpaceDE w:val="0"/>
        <w:autoSpaceDN w:val="0"/>
        <w:adjustRightInd w:val="0"/>
        <w:spacing w:line="276" w:lineRule="auto"/>
        <w:ind w:firstLine="540"/>
        <w:jc w:val="both"/>
        <w:rPr>
          <w:rFonts w:eastAsia="Calibri"/>
          <w:sz w:val="26"/>
          <w:szCs w:val="26"/>
        </w:rPr>
      </w:pPr>
    </w:p>
    <w:p w:rsidR="00F2644C" w:rsidRPr="00304E48" w:rsidRDefault="00F2644C" w:rsidP="00F2644C">
      <w:pPr>
        <w:numPr>
          <w:ilvl w:val="0"/>
          <w:numId w:val="5"/>
        </w:numPr>
        <w:autoSpaceDE w:val="0"/>
        <w:autoSpaceDN w:val="0"/>
        <w:adjustRightInd w:val="0"/>
        <w:spacing w:line="276" w:lineRule="auto"/>
        <w:jc w:val="center"/>
        <w:rPr>
          <w:rFonts w:eastAsia="Calibri"/>
          <w:sz w:val="28"/>
          <w:szCs w:val="28"/>
        </w:rPr>
      </w:pPr>
      <w:r w:rsidRPr="00304E48">
        <w:rPr>
          <w:rFonts w:eastAsia="Calibri"/>
          <w:sz w:val="28"/>
          <w:szCs w:val="28"/>
        </w:rPr>
        <w:t>Механизм реализации подпрограммы.</w:t>
      </w:r>
    </w:p>
    <w:p w:rsidR="00F2644C" w:rsidRPr="00304E48" w:rsidRDefault="00F2644C" w:rsidP="00F2644C">
      <w:pPr>
        <w:autoSpaceDE w:val="0"/>
        <w:autoSpaceDN w:val="0"/>
        <w:adjustRightInd w:val="0"/>
        <w:spacing w:line="276" w:lineRule="auto"/>
        <w:jc w:val="both"/>
        <w:rPr>
          <w:rFonts w:eastAsia="Calibri"/>
          <w:sz w:val="28"/>
          <w:szCs w:val="28"/>
        </w:rPr>
      </w:pP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 Реализацию подпрограммы осуществляют:</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lastRenderedPageBreak/>
        <w:t>-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jc w:val="both"/>
        <w:rPr>
          <w:rFonts w:eastAsia="Calibri"/>
          <w:sz w:val="28"/>
          <w:szCs w:val="28"/>
        </w:rPr>
      </w:pPr>
      <w:r w:rsidRPr="00304E48">
        <w:rPr>
          <w:rFonts w:eastAsia="Calibri"/>
          <w:sz w:val="28"/>
          <w:szCs w:val="28"/>
        </w:rPr>
        <w:t>- муниципальное бюджетное учреждение Молодежный центр «Информационное молодежное агентство»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Финансирование мероприятий подпрограммы осуществляется за счет средств бюджета </w:t>
      </w:r>
      <w:r w:rsidRPr="00304E48">
        <w:rPr>
          <w:sz w:val="28"/>
          <w:szCs w:val="26"/>
        </w:rPr>
        <w:t>города Шарыпово</w:t>
      </w:r>
      <w:r w:rsidRPr="00304E48">
        <w:rPr>
          <w:rFonts w:eastAsia="Calibri"/>
          <w:sz w:val="28"/>
          <w:szCs w:val="28"/>
        </w:rPr>
        <w:t xml:space="preserve"> в соответствии с мероприятиями подпрограммы согласно приложению № 2 к подпрограмме</w:t>
      </w:r>
      <w:r w:rsidRPr="00B9402C">
        <w:rPr>
          <w:rFonts w:eastAsia="Calibri"/>
          <w:sz w:val="28"/>
          <w:szCs w:val="28"/>
        </w:rPr>
        <w:t xml:space="preserve">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w:t>
      </w:r>
      <w:r w:rsidRPr="00304E48">
        <w:rPr>
          <w:rFonts w:eastAsia="Calibri"/>
          <w:sz w:val="28"/>
          <w:szCs w:val="28"/>
        </w:rPr>
        <w:t>рассмотрении бюджета.</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Главными распорядителями средств бюджета </w:t>
      </w:r>
      <w:r w:rsidRPr="00304E48">
        <w:rPr>
          <w:sz w:val="28"/>
          <w:szCs w:val="26"/>
        </w:rPr>
        <w:t>города Шарыпово</w:t>
      </w:r>
      <w:r w:rsidRPr="00304E48">
        <w:rPr>
          <w:rFonts w:eastAsia="Calibri"/>
          <w:sz w:val="28"/>
          <w:szCs w:val="28"/>
        </w:rPr>
        <w:t xml:space="preserve"> является Отдел    спорта и молодежной политики Администрации города Шарыпово.</w:t>
      </w:r>
    </w:p>
    <w:p w:rsidR="00F2644C" w:rsidRPr="00304E48"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Отдел спорта и молодежной политики города Администрации Шарыпово осуществляет финансирование:</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304E48">
        <w:rPr>
          <w:rFonts w:eastAsia="Calibri"/>
          <w:sz w:val="28"/>
          <w:szCs w:val="28"/>
        </w:rPr>
        <w:t xml:space="preserve">МБУ МЦ «ИМА» путем предоставления субсидии из бюджета </w:t>
      </w:r>
      <w:r w:rsidRPr="00304E48">
        <w:rPr>
          <w:sz w:val="28"/>
          <w:szCs w:val="26"/>
        </w:rPr>
        <w:t>города Шарыпово</w:t>
      </w:r>
      <w:r w:rsidRPr="00304E48">
        <w:rPr>
          <w:rFonts w:eastAsia="Calibri"/>
          <w:sz w:val="28"/>
          <w:szCs w:val="28"/>
        </w:rPr>
        <w:t xml:space="preserve">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w:t>
      </w:r>
      <w:r w:rsidRPr="00B9402C">
        <w:rPr>
          <w:rFonts w:eastAsia="Calibri"/>
          <w:sz w:val="28"/>
          <w:szCs w:val="28"/>
        </w:rPr>
        <w:t xml:space="preserve"> для реализации мероприятий подпрограммы.</w:t>
      </w:r>
    </w:p>
    <w:p w:rsidR="00F2644C" w:rsidRPr="00B9402C" w:rsidRDefault="00F2644C" w:rsidP="00F2644C">
      <w:pPr>
        <w:autoSpaceDE w:val="0"/>
        <w:autoSpaceDN w:val="0"/>
        <w:adjustRightInd w:val="0"/>
        <w:spacing w:line="276" w:lineRule="auto"/>
        <w:ind w:firstLine="709"/>
        <w:jc w:val="both"/>
        <w:rPr>
          <w:rFonts w:eastAsia="Calibri"/>
          <w:sz w:val="28"/>
          <w:szCs w:val="28"/>
        </w:rPr>
      </w:pPr>
      <w:r w:rsidRPr="00B9402C">
        <w:rPr>
          <w:rFonts w:eastAsia="Calibri"/>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F2644C" w:rsidRPr="00B9402C" w:rsidRDefault="00F2644C" w:rsidP="00F2644C">
      <w:pPr>
        <w:autoSpaceDE w:val="0"/>
        <w:autoSpaceDN w:val="0"/>
        <w:adjustRightInd w:val="0"/>
        <w:spacing w:line="276" w:lineRule="auto"/>
        <w:ind w:left="1080"/>
        <w:jc w:val="both"/>
        <w:rPr>
          <w:rFonts w:eastAsia="Calibri"/>
          <w:sz w:val="26"/>
          <w:szCs w:val="26"/>
        </w:rPr>
      </w:pPr>
    </w:p>
    <w:p w:rsidR="00F2644C" w:rsidRPr="00AB063E" w:rsidRDefault="00F2644C" w:rsidP="00F2644C">
      <w:pPr>
        <w:numPr>
          <w:ilvl w:val="0"/>
          <w:numId w:val="5"/>
        </w:numPr>
        <w:autoSpaceDE w:val="0"/>
        <w:autoSpaceDN w:val="0"/>
        <w:adjustRightInd w:val="0"/>
        <w:spacing w:line="276" w:lineRule="auto"/>
        <w:jc w:val="center"/>
        <w:rPr>
          <w:rFonts w:eastAsia="Calibri"/>
          <w:sz w:val="28"/>
          <w:szCs w:val="28"/>
        </w:rPr>
      </w:pPr>
      <w:r w:rsidRPr="00AB063E">
        <w:rPr>
          <w:rFonts w:eastAsia="Calibri"/>
          <w:sz w:val="28"/>
          <w:szCs w:val="28"/>
        </w:rPr>
        <w:t>Управление подпрограммой и контроль за исполнением подпрограммы</w:t>
      </w:r>
    </w:p>
    <w:p w:rsidR="00F2644C" w:rsidRPr="00AB063E" w:rsidRDefault="00F2644C" w:rsidP="00F2644C">
      <w:pPr>
        <w:pStyle w:val="a3"/>
        <w:jc w:val="both"/>
        <w:rPr>
          <w:sz w:val="28"/>
          <w:szCs w:val="28"/>
        </w:rPr>
      </w:pP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Ответственный исполнитель подпрограммы  несет ответственность за ее реализацию, достижение конечного результата, целевое и эффективное </w:t>
      </w:r>
      <w:r w:rsidRPr="00AB063E">
        <w:rPr>
          <w:rFonts w:eastAsia="Calibri"/>
          <w:sz w:val="28"/>
          <w:szCs w:val="28"/>
        </w:rPr>
        <w:lastRenderedPageBreak/>
        <w:t>использование финансовых средств, выделяемых на выполнение подпрограммы. Подготовку отчетов о реализации подпрограммы.</w:t>
      </w:r>
    </w:p>
    <w:p w:rsidR="00F2644C" w:rsidRPr="00AB063E"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AB063E">
        <w:rPr>
          <w:rFonts w:eastAsia="Calibri"/>
          <w:sz w:val="28"/>
          <w:szCs w:val="28"/>
        </w:rPr>
        <w:t>4.3. Отчеты о реализации подпрограммы представляются ответственным исполнителем программы одновременно в отдел</w:t>
      </w:r>
      <w:r w:rsidRPr="00B9402C">
        <w:rPr>
          <w:rFonts w:eastAsia="Calibri"/>
          <w:sz w:val="28"/>
          <w:szCs w:val="28"/>
        </w:rPr>
        <w:t xml:space="preserve"> экономики и планирования Администрации города Шарыпово и финансовое управление Администрации города Шарыпово.</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Отчет о реализации </w:t>
      </w:r>
      <w:r w:rsidRPr="00744B90">
        <w:rPr>
          <w:rFonts w:eastAsia="Calibri"/>
          <w:sz w:val="28"/>
          <w:szCs w:val="28"/>
        </w:rPr>
        <w:t>программы</w:t>
      </w:r>
      <w:r w:rsidRPr="00B9402C">
        <w:rPr>
          <w:rFonts w:eastAsia="Calibri"/>
          <w:sz w:val="28"/>
          <w:szCs w:val="28"/>
        </w:rPr>
        <w:t xml:space="preserve">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F2644C" w:rsidRPr="00B9402C" w:rsidRDefault="00F2644C" w:rsidP="00F2644C">
      <w:pPr>
        <w:autoSpaceDE w:val="0"/>
        <w:autoSpaceDN w:val="0"/>
        <w:adjustRightInd w:val="0"/>
        <w:spacing w:line="276" w:lineRule="auto"/>
        <w:ind w:firstLine="426"/>
        <w:jc w:val="both"/>
        <w:rPr>
          <w:rFonts w:eastAsia="Calibri"/>
          <w:sz w:val="28"/>
          <w:szCs w:val="28"/>
        </w:rPr>
      </w:pPr>
      <w:r w:rsidRPr="00B9402C">
        <w:rPr>
          <w:rFonts w:eastAsia="Calibri"/>
          <w:sz w:val="28"/>
          <w:szCs w:val="28"/>
        </w:rPr>
        <w:t xml:space="preserve">Годовой отчет о ходе </w:t>
      </w:r>
      <w:r w:rsidRPr="00744B90">
        <w:rPr>
          <w:rFonts w:eastAsia="Calibri"/>
          <w:sz w:val="28"/>
          <w:szCs w:val="28"/>
        </w:rPr>
        <w:t>реализации программы формируется</w:t>
      </w:r>
      <w:r w:rsidRPr="00B9402C">
        <w:rPr>
          <w:rFonts w:eastAsia="Calibri"/>
          <w:sz w:val="28"/>
          <w:szCs w:val="28"/>
        </w:rPr>
        <w:t xml:space="preserve">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F2644C" w:rsidRPr="00B9402C" w:rsidRDefault="00F2644C" w:rsidP="00F2644C">
      <w:pPr>
        <w:suppressAutoHyphens/>
        <w:autoSpaceDE w:val="0"/>
        <w:autoSpaceDN w:val="0"/>
        <w:adjustRightInd w:val="0"/>
        <w:spacing w:line="276" w:lineRule="auto"/>
        <w:ind w:right="332"/>
        <w:jc w:val="both"/>
        <w:rPr>
          <w:sz w:val="28"/>
          <w:szCs w:val="28"/>
        </w:rPr>
      </w:pPr>
    </w:p>
    <w:p w:rsidR="00F2644C" w:rsidRPr="00B9402C" w:rsidRDefault="00F2644C" w:rsidP="00F2644C">
      <w:pPr>
        <w:suppressAutoHyphens/>
        <w:autoSpaceDE w:val="0"/>
        <w:autoSpaceDN w:val="0"/>
        <w:adjustRightInd w:val="0"/>
        <w:spacing w:line="276" w:lineRule="auto"/>
        <w:ind w:right="49"/>
        <w:jc w:val="both"/>
        <w:rPr>
          <w:sz w:val="28"/>
          <w:szCs w:val="28"/>
        </w:rPr>
      </w:pPr>
    </w:p>
    <w:p w:rsidR="00F2644C" w:rsidRDefault="00F2644C" w:rsidP="00BA0C79">
      <w:pPr>
        <w:rPr>
          <w:sz w:val="28"/>
          <w:szCs w:val="28"/>
        </w:rPr>
      </w:pPr>
    </w:p>
    <w:p w:rsidR="00F2644C" w:rsidRDefault="00F2644C" w:rsidP="00F2644C">
      <w:pPr>
        <w:pStyle w:val="ConsPlusNormal"/>
        <w:ind w:left="5245" w:firstLine="5387"/>
        <w:outlineLvl w:val="2"/>
        <w:rPr>
          <w:rFonts w:ascii="Times New Roman" w:hAnsi="Times New Roman" w:cs="Times New Roman"/>
          <w:sz w:val="24"/>
          <w:szCs w:val="24"/>
        </w:rPr>
      </w:pPr>
      <w:r>
        <w:rPr>
          <w:rFonts w:ascii="Times New Roman" w:hAnsi="Times New Roman" w:cs="Times New Roman"/>
          <w:sz w:val="24"/>
          <w:szCs w:val="24"/>
        </w:rPr>
        <w:t xml:space="preserve">                                           </w:t>
      </w:r>
    </w:p>
    <w:p w:rsidR="00F2644C" w:rsidRDefault="00F2644C" w:rsidP="00F2644C">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w:t>
      </w:r>
      <w:r w:rsidRPr="00D955A9">
        <w:rPr>
          <w:rFonts w:ascii="Times New Roman" w:hAnsi="Times New Roman" w:cs="Times New Roman"/>
          <w:sz w:val="24"/>
          <w:szCs w:val="24"/>
        </w:rPr>
        <w:t xml:space="preserve"> </w:t>
      </w:r>
      <w:r>
        <w:rPr>
          <w:rFonts w:ascii="Times New Roman" w:hAnsi="Times New Roman" w:cs="Times New Roman"/>
          <w:sz w:val="24"/>
          <w:szCs w:val="24"/>
        </w:rPr>
        <w:t>под</w:t>
      </w:r>
      <w:r w:rsidRPr="00D955A9">
        <w:rPr>
          <w:rFonts w:ascii="Times New Roman" w:hAnsi="Times New Roman" w:cs="Times New Roman"/>
          <w:sz w:val="24"/>
          <w:szCs w:val="24"/>
        </w:rPr>
        <w:t>программ</w:t>
      </w:r>
      <w:r>
        <w:rPr>
          <w:rFonts w:ascii="Times New Roman" w:hAnsi="Times New Roman" w:cs="Times New Roman"/>
          <w:sz w:val="24"/>
          <w:szCs w:val="24"/>
        </w:rPr>
        <w:t>е</w:t>
      </w:r>
      <w:r w:rsidRPr="00D955A9">
        <w:rPr>
          <w:rFonts w:ascii="Times New Roman" w:hAnsi="Times New Roman" w:cs="Times New Roman"/>
          <w:sz w:val="24"/>
          <w:szCs w:val="24"/>
        </w:rPr>
        <w:t xml:space="preserve"> «</w:t>
      </w:r>
      <w:r w:rsidRPr="002F7EC1">
        <w:rPr>
          <w:rFonts w:ascii="Times New Roman" w:hAnsi="Times New Roman" w:cs="Times New Roman"/>
          <w:sz w:val="24"/>
          <w:szCs w:val="24"/>
        </w:rPr>
        <w:t>Вовлечение молодежи в социальную практику</w:t>
      </w:r>
      <w:r w:rsidRPr="00D955A9">
        <w:rPr>
          <w:rFonts w:ascii="Times New Roman" w:hAnsi="Times New Roman" w:cs="Times New Roman"/>
          <w:sz w:val="24"/>
          <w:szCs w:val="24"/>
        </w:rPr>
        <w:t>»,</w:t>
      </w:r>
      <w:r>
        <w:t xml:space="preserve"> </w:t>
      </w:r>
      <w:r w:rsidRPr="006A794F">
        <w:rPr>
          <w:rFonts w:ascii="Times New Roman" w:hAnsi="Times New Roman" w:cs="Times New Roman"/>
          <w:sz w:val="24"/>
          <w:szCs w:val="24"/>
        </w:rPr>
        <w:t>реализуемой в рамках муниципальной программы  «Молодежь города Шарыпово в XXI веке»</w:t>
      </w:r>
      <w:r>
        <w:rPr>
          <w:rFonts w:ascii="Times New Roman" w:hAnsi="Times New Roman" w:cs="Times New Roman"/>
          <w:sz w:val="24"/>
          <w:szCs w:val="24"/>
        </w:rPr>
        <w:t>,</w:t>
      </w:r>
      <w:r w:rsidRPr="00D955A9">
        <w:rPr>
          <w:rFonts w:ascii="Times New Roman" w:hAnsi="Times New Roman" w:cs="Times New Roman"/>
          <w:sz w:val="24"/>
          <w:szCs w:val="24"/>
        </w:rPr>
        <w:t xml:space="preserve"> утвержденной постановлением Администрации города Шарыпово </w:t>
      </w:r>
    </w:p>
    <w:p w:rsidR="00F2644C" w:rsidRDefault="00F2644C" w:rsidP="00F2644C">
      <w:pPr>
        <w:pStyle w:val="ConsPlusNormal"/>
        <w:ind w:left="5670" w:firstLine="0"/>
        <w:rPr>
          <w:rFonts w:ascii="Times New Roman" w:hAnsi="Times New Roman" w:cs="Times New Roman"/>
          <w:sz w:val="24"/>
          <w:szCs w:val="24"/>
        </w:rPr>
      </w:pPr>
      <w:r w:rsidRPr="00D955A9">
        <w:rPr>
          <w:rFonts w:ascii="Times New Roman" w:hAnsi="Times New Roman" w:cs="Times New Roman"/>
          <w:sz w:val="24"/>
          <w:szCs w:val="24"/>
        </w:rPr>
        <w:t xml:space="preserve">от </w:t>
      </w:r>
      <w:r>
        <w:rPr>
          <w:rFonts w:ascii="Times New Roman" w:hAnsi="Times New Roman" w:cs="Times New Roman"/>
          <w:sz w:val="24"/>
          <w:szCs w:val="24"/>
        </w:rPr>
        <w:t>04.10.2013 № 238</w:t>
      </w:r>
    </w:p>
    <w:p w:rsidR="00F2644C" w:rsidRPr="00474829" w:rsidRDefault="00F2644C" w:rsidP="00F2644C">
      <w:pPr>
        <w:pStyle w:val="ConsPlusNormal"/>
        <w:ind w:left="5954"/>
        <w:jc w:val="both"/>
        <w:rPr>
          <w:rFonts w:ascii="Times New Roman" w:hAnsi="Times New Roman" w:cs="Times New Roman"/>
          <w:sz w:val="24"/>
          <w:szCs w:val="24"/>
        </w:rPr>
      </w:pPr>
    </w:p>
    <w:p w:rsidR="00F2644C" w:rsidRPr="00474829" w:rsidRDefault="00F2644C" w:rsidP="00F2644C">
      <w:pPr>
        <w:pStyle w:val="ConsPlusNormal"/>
        <w:jc w:val="center"/>
        <w:rPr>
          <w:rFonts w:ascii="Times New Roman" w:hAnsi="Times New Roman" w:cs="Times New Roman"/>
          <w:sz w:val="24"/>
          <w:szCs w:val="24"/>
        </w:rPr>
      </w:pPr>
      <w:bookmarkStart w:id="2" w:name="Par3042"/>
      <w:bookmarkEnd w:id="2"/>
      <w:r>
        <w:rPr>
          <w:rFonts w:ascii="Times New Roman" w:hAnsi="Times New Roman" w:cs="Times New Roman"/>
          <w:sz w:val="24"/>
          <w:szCs w:val="24"/>
        </w:rPr>
        <w:t>П</w:t>
      </w:r>
      <w:r w:rsidRPr="00474829">
        <w:rPr>
          <w:rFonts w:ascii="Times New Roman" w:hAnsi="Times New Roman" w:cs="Times New Roman"/>
          <w:sz w:val="24"/>
          <w:szCs w:val="24"/>
        </w:rPr>
        <w:t>еречень</w:t>
      </w:r>
    </w:p>
    <w:p w:rsidR="00F2644C" w:rsidRPr="00474829"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и значения показателей результативности подпрограммы</w:t>
      </w:r>
    </w:p>
    <w:p w:rsidR="00F2644C" w:rsidRDefault="00F2644C" w:rsidP="00F2644C">
      <w:pPr>
        <w:pStyle w:val="ConsPlusNormal"/>
        <w:jc w:val="center"/>
        <w:rPr>
          <w:rFonts w:ascii="Times New Roman" w:hAnsi="Times New Roman" w:cs="Times New Roman"/>
          <w:sz w:val="24"/>
          <w:szCs w:val="24"/>
        </w:rPr>
      </w:pPr>
      <w:r w:rsidRPr="00474829">
        <w:rPr>
          <w:rFonts w:ascii="Times New Roman" w:hAnsi="Times New Roman" w:cs="Times New Roman"/>
          <w:sz w:val="24"/>
          <w:szCs w:val="24"/>
        </w:rPr>
        <w:t>"</w:t>
      </w:r>
      <w:r>
        <w:rPr>
          <w:rFonts w:ascii="Times New Roman" w:hAnsi="Times New Roman" w:cs="Times New Roman"/>
          <w:sz w:val="24"/>
          <w:szCs w:val="24"/>
        </w:rPr>
        <w:t>В</w:t>
      </w:r>
      <w:r w:rsidRPr="00474829">
        <w:rPr>
          <w:rFonts w:ascii="Times New Roman" w:hAnsi="Times New Roman" w:cs="Times New Roman"/>
          <w:sz w:val="24"/>
          <w:szCs w:val="24"/>
        </w:rPr>
        <w:t>овлечение молодежи в социальную практику"</w:t>
      </w:r>
    </w:p>
    <w:p w:rsidR="00F2644C" w:rsidRPr="00474829" w:rsidRDefault="00F2644C" w:rsidP="00F2644C">
      <w:pPr>
        <w:pStyle w:val="ConsPlusNormal"/>
        <w:jc w:val="center"/>
        <w:rPr>
          <w:rFonts w:ascii="Times New Roman" w:hAnsi="Times New Roman" w:cs="Times New Roman"/>
          <w:sz w:val="24"/>
          <w:szCs w:val="24"/>
        </w:rPr>
      </w:pPr>
    </w:p>
    <w:tbl>
      <w:tblPr>
        <w:tblW w:w="0" w:type="auto"/>
        <w:jc w:val="center"/>
        <w:tblInd w:w="62" w:type="dxa"/>
        <w:tblLayout w:type="fixed"/>
        <w:tblCellMar>
          <w:top w:w="102" w:type="dxa"/>
          <w:left w:w="62" w:type="dxa"/>
          <w:bottom w:w="102" w:type="dxa"/>
          <w:right w:w="62" w:type="dxa"/>
        </w:tblCellMar>
        <w:tblLook w:val="0000"/>
      </w:tblPr>
      <w:tblGrid>
        <w:gridCol w:w="993"/>
        <w:gridCol w:w="2693"/>
        <w:gridCol w:w="1134"/>
        <w:gridCol w:w="1701"/>
        <w:gridCol w:w="709"/>
        <w:gridCol w:w="708"/>
        <w:gridCol w:w="709"/>
        <w:gridCol w:w="709"/>
      </w:tblGrid>
      <w:tr w:rsidR="00F2644C" w:rsidRPr="00813C12" w:rsidTr="00F2644C">
        <w:trPr>
          <w:jc w:val="center"/>
        </w:trPr>
        <w:tc>
          <w:tcPr>
            <w:tcW w:w="9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N п/п</w:t>
            </w:r>
          </w:p>
        </w:tc>
        <w:tc>
          <w:tcPr>
            <w:tcW w:w="2693"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Цель, показатели результативности</w:t>
            </w:r>
          </w:p>
        </w:tc>
        <w:tc>
          <w:tcPr>
            <w:tcW w:w="1134"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Источник информации</w:t>
            </w:r>
          </w:p>
        </w:tc>
        <w:tc>
          <w:tcPr>
            <w:tcW w:w="2835" w:type="dxa"/>
            <w:gridSpan w:val="4"/>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Годы реализации подпрограммы</w:t>
            </w:r>
          </w:p>
        </w:tc>
      </w:tr>
      <w:tr w:rsidR="00F2644C" w:rsidRPr="00813C12" w:rsidTr="00F2644C">
        <w:trPr>
          <w:trHeight w:val="335"/>
          <w:jc w:val="center"/>
        </w:trPr>
        <w:tc>
          <w:tcPr>
            <w:tcW w:w="9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both"/>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2018 </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2019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2020 </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 xml:space="preserve">2021 </w:t>
            </w:r>
          </w:p>
        </w:tc>
      </w:tr>
      <w:tr w:rsidR="00F2644C" w:rsidRPr="00813C12" w:rsidTr="00F2644C">
        <w:trPr>
          <w:trHeight w:val="166"/>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8</w:t>
            </w:r>
          </w:p>
        </w:tc>
      </w:tr>
      <w:tr w:rsidR="00F2644C" w:rsidRPr="00813C12" w:rsidTr="00F2644C">
        <w:trPr>
          <w:trHeight w:val="738"/>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1</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w:t>
            </w:r>
          </w:p>
        </w:tc>
        <w:tc>
          <w:tcPr>
            <w:tcW w:w="8363" w:type="dxa"/>
            <w:gridSpan w:val="7"/>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 xml:space="preserve">Задача подпрограммы: обеспечение эффективной социализации и вовлечения </w:t>
            </w:r>
            <w:r w:rsidRPr="00813C12">
              <w:rPr>
                <w:rFonts w:ascii="Times New Roman" w:hAnsi="Times New Roman" w:cs="Times New Roman"/>
                <w:sz w:val="24"/>
                <w:szCs w:val="24"/>
              </w:rPr>
              <w:lastRenderedPageBreak/>
              <w:t>молодежи в активную общественную деятельность</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lastRenderedPageBreak/>
              <w:t>3</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 Количество созданных рабочих мест для несовершеннолетних граждан</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ед.</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EF2F62" w:rsidP="00F2644C">
            <w:pPr>
              <w:pStyle w:val="ConsPlusNormal"/>
              <w:ind w:firstLine="0"/>
              <w:rPr>
                <w:rFonts w:ascii="Times New Roman" w:hAnsi="Times New Roman" w:cs="Times New Roman"/>
                <w:sz w:val="24"/>
                <w:szCs w:val="24"/>
              </w:rPr>
            </w:pPr>
            <w:r>
              <w:rPr>
                <w:rFonts w:ascii="Times New Roman" w:hAnsi="Times New Roman" w:cs="Times New Roman"/>
                <w:sz w:val="24"/>
                <w:szCs w:val="24"/>
              </w:rPr>
              <w:t>336</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316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jc w:val="center"/>
              <w:rPr>
                <w:rFonts w:ascii="Times New Roman" w:hAnsi="Times New Roman" w:cs="Times New Roman"/>
                <w:sz w:val="24"/>
                <w:szCs w:val="24"/>
              </w:rPr>
            </w:pPr>
            <w:r w:rsidRPr="003755B4">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tcPr>
          <w:p w:rsidR="00F2644C" w:rsidRPr="003755B4" w:rsidRDefault="00F2644C"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 Доля молодежи, получившей информационные услуги</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CB3038" w:rsidP="00F2644C">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20,00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18,06</w:t>
            </w:r>
          </w:p>
        </w:tc>
      </w:tr>
      <w:tr w:rsidR="00F2644C" w:rsidRPr="00813C12" w:rsidTr="00F2644C">
        <w:trPr>
          <w:jc w:val="center"/>
        </w:trPr>
        <w:tc>
          <w:tcPr>
            <w:tcW w:w="9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3. Количество несовершеннолетних граждан, принявших участие в профильных лагерях</w:t>
            </w:r>
          </w:p>
        </w:tc>
        <w:tc>
          <w:tcPr>
            <w:tcW w:w="1134"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чел.</w:t>
            </w:r>
          </w:p>
        </w:tc>
        <w:tc>
          <w:tcPr>
            <w:tcW w:w="1701"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rPr>
                <w:rFonts w:ascii="Times New Roman" w:hAnsi="Times New Roman" w:cs="Times New Roman"/>
                <w:sz w:val="24"/>
                <w:szCs w:val="24"/>
              </w:rPr>
            </w:pPr>
            <w:r w:rsidRPr="00813C12">
              <w:rPr>
                <w:rFonts w:ascii="Times New Roman" w:hAnsi="Times New Roman" w:cs="Times New Roman"/>
                <w:sz w:val="24"/>
                <w:szCs w:val="24"/>
              </w:rPr>
              <w:t>ведомственная отчетность</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8"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F2644C" w:rsidRPr="00813C12" w:rsidRDefault="00F2644C" w:rsidP="00F2644C">
            <w:pPr>
              <w:pStyle w:val="ConsPlusNormal"/>
              <w:ind w:firstLine="0"/>
              <w:jc w:val="center"/>
              <w:rPr>
                <w:rFonts w:ascii="Times New Roman" w:hAnsi="Times New Roman" w:cs="Times New Roman"/>
                <w:sz w:val="24"/>
                <w:szCs w:val="24"/>
              </w:rPr>
            </w:pPr>
            <w:r w:rsidRPr="00813C12">
              <w:rPr>
                <w:rFonts w:ascii="Times New Roman" w:hAnsi="Times New Roman" w:cs="Times New Roman"/>
                <w:sz w:val="24"/>
                <w:szCs w:val="24"/>
              </w:rPr>
              <w:t>20</w:t>
            </w:r>
          </w:p>
        </w:tc>
      </w:tr>
    </w:tbl>
    <w:p w:rsidR="00F2644C" w:rsidRDefault="00F2644C" w:rsidP="00F2644C">
      <w:pPr>
        <w:ind w:left="284" w:right="332"/>
      </w:pPr>
    </w:p>
    <w:p w:rsidR="00F2644C" w:rsidRPr="00370F12" w:rsidRDefault="00F2644C" w:rsidP="00F2644C">
      <w:pPr>
        <w:ind w:left="284" w:right="332"/>
      </w:pPr>
    </w:p>
    <w:p w:rsidR="00F2644C" w:rsidRDefault="00F2644C" w:rsidP="00BA0C79"/>
    <w:p w:rsidR="00F2644C" w:rsidRDefault="00F2644C" w:rsidP="00BA0C79">
      <w:pPr>
        <w:sectPr w:rsidR="00F2644C" w:rsidSect="00813C12">
          <w:pgSz w:w="11906" w:h="16838"/>
          <w:pgMar w:top="1134" w:right="709" w:bottom="1134" w:left="1418" w:header="709" w:footer="709" w:gutter="0"/>
          <w:cols w:space="708"/>
          <w:docGrid w:linePitch="360"/>
        </w:sectPr>
      </w:pPr>
    </w:p>
    <w:tbl>
      <w:tblPr>
        <w:tblW w:w="15465" w:type="dxa"/>
        <w:tblInd w:w="93" w:type="dxa"/>
        <w:tblLayout w:type="fixed"/>
        <w:tblLook w:val="04A0"/>
      </w:tblPr>
      <w:tblGrid>
        <w:gridCol w:w="695"/>
        <w:gridCol w:w="1871"/>
        <w:gridCol w:w="1559"/>
        <w:gridCol w:w="851"/>
        <w:gridCol w:w="850"/>
        <w:gridCol w:w="1559"/>
        <w:gridCol w:w="709"/>
        <w:gridCol w:w="1134"/>
        <w:gridCol w:w="142"/>
        <w:gridCol w:w="992"/>
        <w:gridCol w:w="143"/>
        <w:gridCol w:w="991"/>
        <w:gridCol w:w="143"/>
        <w:gridCol w:w="1133"/>
        <w:gridCol w:w="143"/>
        <w:gridCol w:w="2550"/>
      </w:tblGrid>
      <w:tr w:rsidR="00F2644C" w:rsidRPr="00F2644C" w:rsidTr="00B3680A">
        <w:trPr>
          <w:trHeight w:val="265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1"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850"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55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709" w:type="dxa"/>
            <w:tcBorders>
              <w:top w:val="nil"/>
              <w:left w:val="nil"/>
              <w:bottom w:val="nil"/>
              <w:right w:val="nil"/>
            </w:tcBorders>
            <w:shd w:val="clear" w:color="auto" w:fill="auto"/>
            <w:noWrap/>
            <w:vAlign w:val="bottom"/>
            <w:hideMark/>
          </w:tcPr>
          <w:p w:rsidR="00F2644C" w:rsidRPr="00F2644C" w:rsidRDefault="00F2644C" w:rsidP="00F2644C">
            <w:pPr>
              <w:rPr>
                <w:rFonts w:ascii="Calibri" w:hAnsi="Calibri" w:cs="Calibri"/>
                <w:color w:val="000000"/>
                <w:sz w:val="24"/>
                <w:szCs w:val="24"/>
              </w:rPr>
            </w:pPr>
          </w:p>
        </w:tc>
        <w:tc>
          <w:tcPr>
            <w:tcW w:w="1134" w:type="dxa"/>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1134" w:type="dxa"/>
            <w:gridSpan w:val="2"/>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p>
        </w:tc>
        <w:tc>
          <w:tcPr>
            <w:tcW w:w="3969" w:type="dxa"/>
            <w:gridSpan w:val="4"/>
            <w:tcBorders>
              <w:top w:val="nil"/>
              <w:left w:val="nil"/>
              <w:bottom w:val="nil"/>
              <w:right w:val="nil"/>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Приложение № 2 к подпрограмме "Вовлечение молодежи в социальную практику",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F2644C" w:rsidRPr="00F2644C" w:rsidTr="00B3680A">
        <w:trPr>
          <w:trHeight w:val="705"/>
        </w:trPr>
        <w:tc>
          <w:tcPr>
            <w:tcW w:w="695"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871" w:type="dxa"/>
            <w:tcBorders>
              <w:top w:val="nil"/>
              <w:left w:val="nil"/>
              <w:bottom w:val="nil"/>
              <w:right w:val="nil"/>
            </w:tcBorders>
            <w:shd w:val="clear" w:color="auto" w:fill="auto"/>
            <w:noWrap/>
            <w:vAlign w:val="bottom"/>
            <w:hideMark/>
          </w:tcPr>
          <w:p w:rsidR="00F2644C" w:rsidRPr="00F2644C" w:rsidRDefault="00F2644C" w:rsidP="00F2644C">
            <w:pPr>
              <w:rPr>
                <w:color w:val="000000"/>
                <w:sz w:val="24"/>
                <w:szCs w:val="24"/>
              </w:rPr>
            </w:pPr>
          </w:p>
        </w:tc>
        <w:tc>
          <w:tcPr>
            <w:tcW w:w="10206" w:type="dxa"/>
            <w:gridSpan w:val="12"/>
            <w:tcBorders>
              <w:top w:val="nil"/>
              <w:left w:val="nil"/>
              <w:bottom w:val="single" w:sz="4" w:space="0" w:color="auto"/>
              <w:right w:val="nil"/>
            </w:tcBorders>
            <w:shd w:val="clear" w:color="auto" w:fill="auto"/>
            <w:noWrap/>
            <w:vAlign w:val="bottom"/>
            <w:hideMark/>
          </w:tcPr>
          <w:p w:rsidR="00F2644C" w:rsidRPr="00F2644C" w:rsidRDefault="00F2644C" w:rsidP="00F2644C">
            <w:pPr>
              <w:jc w:val="center"/>
              <w:rPr>
                <w:b/>
                <w:bCs/>
                <w:color w:val="000000"/>
                <w:sz w:val="24"/>
                <w:szCs w:val="24"/>
              </w:rPr>
            </w:pPr>
            <w:r w:rsidRPr="00F2644C">
              <w:rPr>
                <w:b/>
                <w:bCs/>
                <w:color w:val="000000"/>
                <w:sz w:val="24"/>
                <w:szCs w:val="24"/>
              </w:rPr>
              <w:t>Перечень мероприятий подпрограммы "Вовлечение молодежи  в социальную практику"</w:t>
            </w:r>
          </w:p>
        </w:tc>
        <w:tc>
          <w:tcPr>
            <w:tcW w:w="2693" w:type="dxa"/>
            <w:gridSpan w:val="2"/>
            <w:tcBorders>
              <w:top w:val="nil"/>
              <w:left w:val="nil"/>
              <w:bottom w:val="nil"/>
              <w:right w:val="nil"/>
            </w:tcBorders>
            <w:shd w:val="clear" w:color="auto" w:fill="auto"/>
            <w:noWrap/>
            <w:vAlign w:val="bottom"/>
            <w:hideMark/>
          </w:tcPr>
          <w:p w:rsidR="00F2644C" w:rsidRPr="00F2644C" w:rsidRDefault="00F2644C" w:rsidP="00F2644C">
            <w:pPr>
              <w:rPr>
                <w:color w:val="FF0000"/>
                <w:sz w:val="24"/>
                <w:szCs w:val="24"/>
              </w:rPr>
            </w:pPr>
          </w:p>
        </w:tc>
      </w:tr>
      <w:tr w:rsidR="00F2644C" w:rsidRPr="00F2644C" w:rsidTr="00B3680A">
        <w:trPr>
          <w:trHeight w:val="615"/>
        </w:trPr>
        <w:tc>
          <w:tcPr>
            <w:tcW w:w="69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 п/п</w:t>
            </w:r>
          </w:p>
        </w:tc>
        <w:tc>
          <w:tcPr>
            <w:tcW w:w="187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Цели, задачи, мероприятия подпрограммы</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Код бюджетной классификации</w:t>
            </w:r>
          </w:p>
        </w:tc>
        <w:tc>
          <w:tcPr>
            <w:tcW w:w="4678"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Расходы по годам реализации подпрограммы, тыс. рублей</w:t>
            </w:r>
          </w:p>
        </w:tc>
        <w:tc>
          <w:tcPr>
            <w:tcW w:w="269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644C" w:rsidRPr="00F2644C" w:rsidTr="00B3680A">
        <w:trPr>
          <w:trHeight w:val="1984"/>
        </w:trPr>
        <w:tc>
          <w:tcPr>
            <w:tcW w:w="695"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871" w:type="dxa"/>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1559" w:type="dxa"/>
            <w:vMerge/>
            <w:tcBorders>
              <w:top w:val="nil"/>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РзПр</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2021</w:t>
            </w:r>
          </w:p>
        </w:tc>
        <w:tc>
          <w:tcPr>
            <w:tcW w:w="1276" w:type="dxa"/>
            <w:gridSpan w:val="2"/>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итого на очередной финансовый год и плановый период 2019-2021 годы</w:t>
            </w:r>
          </w:p>
        </w:tc>
        <w:tc>
          <w:tcPr>
            <w:tcW w:w="2693" w:type="dxa"/>
            <w:gridSpan w:val="2"/>
            <w:vMerge/>
            <w:tcBorders>
              <w:top w:val="single" w:sz="4" w:space="0" w:color="auto"/>
              <w:left w:val="single" w:sz="4" w:space="0" w:color="auto"/>
              <w:bottom w:val="single" w:sz="4" w:space="0" w:color="000000"/>
              <w:right w:val="single" w:sz="4" w:space="0" w:color="auto"/>
            </w:tcBorders>
            <w:vAlign w:val="center"/>
            <w:hideMark/>
          </w:tcPr>
          <w:p w:rsidR="00F2644C" w:rsidRPr="00F2644C" w:rsidRDefault="00F2644C" w:rsidP="00F2644C">
            <w:pPr>
              <w:rPr>
                <w:color w:val="000000"/>
                <w:sz w:val="24"/>
                <w:szCs w:val="24"/>
              </w:rPr>
            </w:pPr>
          </w:p>
        </w:tc>
      </w:tr>
      <w:tr w:rsidR="00F2644C" w:rsidRPr="00F2644C" w:rsidTr="00B3680A">
        <w:trPr>
          <w:trHeight w:val="394"/>
        </w:trPr>
        <w:tc>
          <w:tcPr>
            <w:tcW w:w="695" w:type="dxa"/>
            <w:tcBorders>
              <w:top w:val="nil"/>
              <w:left w:val="single" w:sz="4" w:space="0" w:color="auto"/>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2</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5</w:t>
            </w:r>
          </w:p>
        </w:tc>
        <w:tc>
          <w:tcPr>
            <w:tcW w:w="1559" w:type="dxa"/>
            <w:tcBorders>
              <w:top w:val="nil"/>
              <w:left w:val="nil"/>
              <w:bottom w:val="single" w:sz="4" w:space="0" w:color="auto"/>
              <w:right w:val="nil"/>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10</w:t>
            </w:r>
          </w:p>
        </w:tc>
        <w:tc>
          <w:tcPr>
            <w:tcW w:w="1276"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11</w:t>
            </w:r>
          </w:p>
        </w:tc>
        <w:tc>
          <w:tcPr>
            <w:tcW w:w="2693" w:type="dxa"/>
            <w:gridSpan w:val="2"/>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jc w:val="center"/>
              <w:rPr>
                <w:color w:val="000000"/>
                <w:sz w:val="24"/>
                <w:szCs w:val="24"/>
              </w:rPr>
            </w:pPr>
            <w:r w:rsidRPr="00F2644C">
              <w:rPr>
                <w:color w:val="000000"/>
                <w:sz w:val="24"/>
                <w:szCs w:val="24"/>
              </w:rPr>
              <w:t>12</w:t>
            </w:r>
          </w:p>
        </w:tc>
      </w:tr>
      <w:tr w:rsidR="00F2644C" w:rsidRPr="00F2644C" w:rsidTr="001853DB">
        <w:trPr>
          <w:trHeight w:val="840"/>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Цель подпрограммы: создание условий успешной социализации и эффективной самореализации молодежи муниципального образования города Шарыпово Красноярского края</w:t>
            </w:r>
          </w:p>
        </w:tc>
      </w:tr>
      <w:tr w:rsidR="00F2644C" w:rsidRPr="00F2644C" w:rsidTr="001853DB">
        <w:trPr>
          <w:trHeight w:val="469"/>
        </w:trPr>
        <w:tc>
          <w:tcPr>
            <w:tcW w:w="15465" w:type="dxa"/>
            <w:gridSpan w:val="16"/>
            <w:tcBorders>
              <w:top w:val="single" w:sz="4" w:space="0" w:color="auto"/>
              <w:left w:val="single" w:sz="4" w:space="0" w:color="auto"/>
              <w:bottom w:val="single" w:sz="4" w:space="0" w:color="auto"/>
              <w:right w:val="nil"/>
            </w:tcBorders>
            <w:shd w:val="clear" w:color="auto" w:fill="auto"/>
            <w:hideMark/>
          </w:tcPr>
          <w:p w:rsidR="00F2644C" w:rsidRPr="00F2644C" w:rsidRDefault="00F2644C" w:rsidP="00F2644C">
            <w:pPr>
              <w:rPr>
                <w:b/>
                <w:bCs/>
                <w:color w:val="000000"/>
                <w:sz w:val="24"/>
                <w:szCs w:val="24"/>
              </w:rPr>
            </w:pPr>
            <w:r w:rsidRPr="00F2644C">
              <w:rPr>
                <w:b/>
                <w:bCs/>
                <w:color w:val="000000"/>
                <w:sz w:val="24"/>
                <w:szCs w:val="24"/>
              </w:rPr>
              <w:t>Задача 1. Развитие молодежных общественных объединений, действующих на территории муниципального образования города Шарыпово Красноярского края</w:t>
            </w:r>
          </w:p>
        </w:tc>
      </w:tr>
      <w:tr w:rsidR="00F2644C" w:rsidRPr="00F2644C" w:rsidTr="00B3680A">
        <w:trPr>
          <w:trHeight w:val="150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b/>
                <w:bCs/>
                <w:color w:val="000000"/>
                <w:sz w:val="24"/>
                <w:szCs w:val="24"/>
              </w:rPr>
            </w:pPr>
            <w:r w:rsidRPr="00F2644C">
              <w:rPr>
                <w:b/>
                <w:bCs/>
                <w:color w:val="000000"/>
                <w:sz w:val="24"/>
                <w:szCs w:val="24"/>
              </w:rPr>
              <w:t>1</w:t>
            </w:r>
          </w:p>
        </w:tc>
        <w:tc>
          <w:tcPr>
            <w:tcW w:w="1871"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Итого по подпрограмме:</w:t>
            </w:r>
          </w:p>
        </w:tc>
        <w:tc>
          <w:tcPr>
            <w:tcW w:w="1559" w:type="dxa"/>
            <w:tcBorders>
              <w:top w:val="nil"/>
              <w:left w:val="nil"/>
              <w:bottom w:val="single" w:sz="4" w:space="0" w:color="auto"/>
              <w:right w:val="single" w:sz="4" w:space="0" w:color="auto"/>
            </w:tcBorders>
            <w:shd w:val="clear" w:color="auto" w:fill="auto"/>
            <w:hideMark/>
          </w:tcPr>
          <w:p w:rsidR="00F2644C" w:rsidRPr="007F4E75" w:rsidRDefault="00F2644C" w:rsidP="00F2644C">
            <w:pPr>
              <w:rPr>
                <w:b/>
                <w:bCs/>
                <w:color w:val="000000"/>
                <w:sz w:val="24"/>
                <w:szCs w:val="24"/>
              </w:rPr>
            </w:pPr>
            <w:r w:rsidRPr="007F4E75">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color w:val="000000"/>
                <w:sz w:val="24"/>
                <w:szCs w:val="24"/>
              </w:rPr>
            </w:pPr>
            <w:r w:rsidRPr="007F4E75">
              <w:rPr>
                <w:b/>
                <w:bCs/>
                <w:color w:val="000000"/>
                <w:sz w:val="24"/>
                <w:szCs w:val="24"/>
              </w:rPr>
              <w:t>х</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A1BDC" w:rsidP="003755B4">
            <w:pPr>
              <w:jc w:val="center"/>
              <w:rPr>
                <w:b/>
                <w:bCs/>
                <w:sz w:val="24"/>
                <w:szCs w:val="24"/>
              </w:rPr>
            </w:pPr>
            <w:r>
              <w:rPr>
                <w:b/>
                <w:bCs/>
                <w:sz w:val="24"/>
                <w:szCs w:val="24"/>
                <w:highlight w:val="yellow"/>
              </w:rPr>
              <w:t>11 309,49</w:t>
            </w:r>
            <w:r w:rsidR="00F2644C" w:rsidRPr="001135DD">
              <w:rPr>
                <w:b/>
                <w:bCs/>
                <w:sz w:val="24"/>
                <w:szCs w:val="24"/>
                <w:highlight w:val="yellow"/>
              </w:rPr>
              <w:t xml:space="preserve">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F2644C" w:rsidP="00F2644C">
            <w:pPr>
              <w:jc w:val="center"/>
              <w:rPr>
                <w:b/>
                <w:bCs/>
                <w:sz w:val="24"/>
                <w:szCs w:val="24"/>
              </w:rPr>
            </w:pPr>
            <w:r w:rsidRPr="007F4E75">
              <w:rPr>
                <w:b/>
                <w:bCs/>
                <w:sz w:val="24"/>
                <w:szCs w:val="24"/>
              </w:rPr>
              <w:t xml:space="preserve">9 978,37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7F4E75" w:rsidRDefault="00BA1BDC" w:rsidP="003755B4">
            <w:pPr>
              <w:jc w:val="center"/>
              <w:rPr>
                <w:b/>
                <w:bCs/>
                <w:sz w:val="24"/>
                <w:szCs w:val="24"/>
              </w:rPr>
            </w:pPr>
            <w:r>
              <w:rPr>
                <w:b/>
                <w:bCs/>
                <w:sz w:val="24"/>
                <w:szCs w:val="24"/>
                <w:highlight w:val="yellow"/>
              </w:rPr>
              <w:t>31 266,23</w:t>
            </w:r>
            <w:r w:rsidR="00F2644C" w:rsidRPr="001135DD">
              <w:rPr>
                <w:b/>
                <w:bCs/>
                <w:sz w:val="24"/>
                <w:szCs w:val="24"/>
                <w:highlight w:val="yellow"/>
              </w:rPr>
              <w:t xml:space="preserve">  </w:t>
            </w:r>
          </w:p>
        </w:tc>
        <w:tc>
          <w:tcPr>
            <w:tcW w:w="2550" w:type="dxa"/>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274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не менее 12 молодых граждан, привлеченных к участию в социально - экономическую и общественно-политическую жизнь города</w:t>
            </w:r>
          </w:p>
        </w:tc>
      </w:tr>
      <w:tr w:rsidR="00F2644C" w:rsidRPr="00F2644C" w:rsidTr="00B3680A">
        <w:trPr>
          <w:trHeight w:val="693"/>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1.2.</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071008550</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700,00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2 100,00  </w:t>
            </w:r>
          </w:p>
        </w:tc>
        <w:tc>
          <w:tcPr>
            <w:tcW w:w="2550"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 </w:t>
            </w:r>
          </w:p>
        </w:tc>
      </w:tr>
      <w:tr w:rsidR="00F2644C" w:rsidRPr="00F2644C" w:rsidTr="00B3680A">
        <w:trPr>
          <w:trHeight w:val="480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1.3.</w:t>
            </w:r>
          </w:p>
        </w:tc>
        <w:tc>
          <w:tcPr>
            <w:tcW w:w="1871" w:type="dxa"/>
            <w:tcBorders>
              <w:top w:val="nil"/>
              <w:left w:val="nil"/>
              <w:bottom w:val="single" w:sz="4" w:space="0" w:color="auto"/>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071008576</w:t>
            </w:r>
          </w:p>
        </w:tc>
        <w:tc>
          <w:tcPr>
            <w:tcW w:w="709"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5"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170,30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510,90  </w:t>
            </w:r>
          </w:p>
        </w:tc>
        <w:tc>
          <w:tcPr>
            <w:tcW w:w="2550" w:type="dxa"/>
            <w:tcBorders>
              <w:top w:val="nil"/>
              <w:left w:val="nil"/>
              <w:bottom w:val="nil"/>
              <w:right w:val="single" w:sz="4" w:space="0" w:color="auto"/>
            </w:tcBorders>
            <w:shd w:val="clear" w:color="auto" w:fill="auto"/>
            <w:hideMark/>
          </w:tcPr>
          <w:p w:rsidR="00F2644C" w:rsidRPr="00F2644C" w:rsidRDefault="00F2644C" w:rsidP="00F2644C">
            <w:pPr>
              <w:rPr>
                <w:color w:val="FF0000"/>
                <w:sz w:val="24"/>
                <w:szCs w:val="24"/>
              </w:rPr>
            </w:pPr>
            <w:r w:rsidRPr="00F2644C">
              <w:rPr>
                <w:color w:val="FF0000"/>
                <w:sz w:val="24"/>
                <w:szCs w:val="24"/>
              </w:rPr>
              <w:t> </w:t>
            </w:r>
          </w:p>
        </w:tc>
      </w:tr>
      <w:tr w:rsidR="00F2644C" w:rsidRPr="00F2644C" w:rsidTr="00B3680A">
        <w:trPr>
          <w:trHeight w:val="2880"/>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1.4.</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071008552</w:t>
            </w:r>
          </w:p>
        </w:tc>
        <w:tc>
          <w:tcPr>
            <w:tcW w:w="709" w:type="dxa"/>
            <w:tcBorders>
              <w:top w:val="single" w:sz="4" w:space="0" w:color="auto"/>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611, 612, 852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5 043,86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15 131,58  </w:t>
            </w:r>
          </w:p>
        </w:tc>
        <w:tc>
          <w:tcPr>
            <w:tcW w:w="2550" w:type="dxa"/>
            <w:tcBorders>
              <w:top w:val="single" w:sz="4" w:space="0" w:color="auto"/>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520"/>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1.5.</w:t>
            </w:r>
          </w:p>
        </w:tc>
        <w:tc>
          <w:tcPr>
            <w:tcW w:w="1871" w:type="dxa"/>
            <w:tcBorders>
              <w:top w:val="nil"/>
              <w:left w:val="nil"/>
              <w:bottom w:val="nil"/>
              <w:right w:val="single" w:sz="4" w:space="0" w:color="auto"/>
            </w:tcBorders>
            <w:shd w:val="clear" w:color="auto" w:fill="auto"/>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071007456</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5"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807,50  </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2 422,50  </w:t>
            </w:r>
          </w:p>
        </w:tc>
        <w:tc>
          <w:tcPr>
            <w:tcW w:w="25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805"/>
        </w:trPr>
        <w:tc>
          <w:tcPr>
            <w:tcW w:w="695" w:type="dxa"/>
            <w:tcBorders>
              <w:top w:val="single" w:sz="4" w:space="0" w:color="auto"/>
              <w:left w:val="single" w:sz="4" w:space="0" w:color="auto"/>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1.6.</w:t>
            </w:r>
          </w:p>
        </w:tc>
        <w:tc>
          <w:tcPr>
            <w:tcW w:w="1871" w:type="dxa"/>
            <w:tcBorders>
              <w:top w:val="single" w:sz="4" w:space="0" w:color="auto"/>
              <w:left w:val="nil"/>
              <w:bottom w:val="nil"/>
              <w:right w:val="single" w:sz="4" w:space="0" w:color="auto"/>
            </w:tcBorders>
            <w:shd w:val="clear" w:color="auto" w:fill="auto"/>
            <w:hideMark/>
          </w:tcPr>
          <w:p w:rsidR="00F2644C" w:rsidRPr="0094136C" w:rsidRDefault="00F2644C" w:rsidP="00F2644C">
            <w:pPr>
              <w:rPr>
                <w:color w:val="000000"/>
                <w:sz w:val="24"/>
                <w:szCs w:val="24"/>
                <w:highlight w:val="yellow"/>
              </w:rPr>
            </w:pPr>
            <w:r w:rsidRPr="0094136C">
              <w:rPr>
                <w:color w:val="000000"/>
                <w:sz w:val="24"/>
                <w:szCs w:val="24"/>
                <w:highlight w:val="yellow"/>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59" w:type="dxa"/>
            <w:tcBorders>
              <w:top w:val="single" w:sz="4" w:space="0" w:color="auto"/>
              <w:left w:val="nil"/>
              <w:bottom w:val="nil"/>
              <w:right w:val="single" w:sz="4" w:space="0" w:color="auto"/>
            </w:tcBorders>
            <w:shd w:val="clear" w:color="auto" w:fill="auto"/>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отдел СиМП Администрации города Шарыпово</w:t>
            </w:r>
          </w:p>
        </w:tc>
        <w:tc>
          <w:tcPr>
            <w:tcW w:w="851" w:type="dxa"/>
            <w:tcBorders>
              <w:top w:val="single" w:sz="4" w:space="0" w:color="auto"/>
              <w:left w:val="nil"/>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highlight w:val="yellow"/>
              </w:rPr>
              <w:t>033</w:t>
            </w:r>
          </w:p>
        </w:tc>
        <w:tc>
          <w:tcPr>
            <w:tcW w:w="850" w:type="dxa"/>
            <w:tcBorders>
              <w:top w:val="single" w:sz="4" w:space="0" w:color="auto"/>
              <w:left w:val="nil"/>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highlight w:val="yellow"/>
              </w:rPr>
              <w:t>0707</w:t>
            </w:r>
          </w:p>
        </w:tc>
        <w:tc>
          <w:tcPr>
            <w:tcW w:w="1559" w:type="dxa"/>
            <w:tcBorders>
              <w:top w:val="single" w:sz="4" w:space="0" w:color="auto"/>
              <w:left w:val="nil"/>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highlight w:val="yellow"/>
              </w:rPr>
              <w:t>071007457</w:t>
            </w:r>
          </w:p>
        </w:tc>
        <w:tc>
          <w:tcPr>
            <w:tcW w:w="709" w:type="dxa"/>
            <w:tcBorders>
              <w:top w:val="single" w:sz="4" w:space="0" w:color="auto"/>
              <w:left w:val="nil"/>
              <w:bottom w:val="nil"/>
              <w:right w:val="single" w:sz="4" w:space="0" w:color="auto"/>
            </w:tcBorders>
            <w:shd w:val="clear" w:color="auto" w:fill="auto"/>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611, 612</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94136C" w:rsidRDefault="0094136C" w:rsidP="00F2644C">
            <w:pPr>
              <w:jc w:val="center"/>
              <w:rPr>
                <w:color w:val="000000"/>
                <w:sz w:val="24"/>
                <w:szCs w:val="24"/>
                <w:highlight w:val="yellow"/>
              </w:rPr>
            </w:pPr>
            <w:r>
              <w:rPr>
                <w:color w:val="000000"/>
                <w:sz w:val="24"/>
                <w:szCs w:val="24"/>
                <w:highlight w:val="yellow"/>
              </w:rPr>
              <w:t>500,00</w:t>
            </w:r>
            <w:r w:rsidR="00F2644C" w:rsidRPr="0094136C">
              <w:rPr>
                <w:color w:val="000000"/>
                <w:sz w:val="24"/>
                <w:szCs w:val="24"/>
                <w:highlight w:val="yellow"/>
              </w:rPr>
              <w:t xml:space="preserve">  </w:t>
            </w:r>
          </w:p>
        </w:tc>
        <w:tc>
          <w:tcPr>
            <w:tcW w:w="1135" w:type="dxa"/>
            <w:gridSpan w:val="2"/>
            <w:tcBorders>
              <w:top w:val="single" w:sz="4" w:space="0" w:color="auto"/>
              <w:left w:val="nil"/>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 xml:space="preserve">0,00  </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 xml:space="preserve">0,00  </w:t>
            </w:r>
          </w:p>
        </w:tc>
        <w:tc>
          <w:tcPr>
            <w:tcW w:w="1276" w:type="dxa"/>
            <w:gridSpan w:val="2"/>
            <w:tcBorders>
              <w:top w:val="single" w:sz="4" w:space="0" w:color="auto"/>
              <w:left w:val="nil"/>
              <w:bottom w:val="nil"/>
              <w:right w:val="single" w:sz="4" w:space="0" w:color="auto"/>
            </w:tcBorders>
            <w:shd w:val="clear" w:color="auto" w:fill="auto"/>
            <w:noWrap/>
            <w:vAlign w:val="center"/>
            <w:hideMark/>
          </w:tcPr>
          <w:p w:rsidR="00F2644C" w:rsidRPr="0094136C" w:rsidRDefault="0094136C" w:rsidP="00F2644C">
            <w:pPr>
              <w:jc w:val="center"/>
              <w:rPr>
                <w:color w:val="000000"/>
                <w:sz w:val="24"/>
                <w:szCs w:val="24"/>
                <w:highlight w:val="yellow"/>
              </w:rPr>
            </w:pPr>
            <w:r w:rsidRPr="0094136C">
              <w:rPr>
                <w:color w:val="000000"/>
                <w:sz w:val="24"/>
                <w:szCs w:val="24"/>
                <w:highlight w:val="yellow"/>
              </w:rPr>
              <w:t>500,00</w:t>
            </w:r>
            <w:r w:rsidR="00F2644C" w:rsidRPr="0094136C">
              <w:rPr>
                <w:color w:val="000000"/>
                <w:sz w:val="24"/>
                <w:szCs w:val="24"/>
                <w:highlight w:val="yellow"/>
              </w:rPr>
              <w:t xml:space="preserve">  </w:t>
            </w:r>
          </w:p>
        </w:tc>
        <w:tc>
          <w:tcPr>
            <w:tcW w:w="2550" w:type="dxa"/>
            <w:tcBorders>
              <w:top w:val="single" w:sz="4" w:space="0" w:color="auto"/>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1853DB">
        <w:trPr>
          <w:trHeight w:val="585"/>
        </w:trPr>
        <w:tc>
          <w:tcPr>
            <w:tcW w:w="15465" w:type="dxa"/>
            <w:gridSpan w:val="16"/>
            <w:tcBorders>
              <w:top w:val="single" w:sz="4" w:space="0" w:color="auto"/>
              <w:left w:val="single" w:sz="4" w:space="0" w:color="auto"/>
              <w:bottom w:val="single" w:sz="4" w:space="0" w:color="auto"/>
              <w:right w:val="nil"/>
            </w:tcBorders>
            <w:shd w:val="clear" w:color="auto" w:fill="auto"/>
            <w:noWrap/>
            <w:vAlign w:val="center"/>
            <w:hideMark/>
          </w:tcPr>
          <w:p w:rsidR="00F2644C" w:rsidRPr="00F2644C" w:rsidRDefault="00F2644C" w:rsidP="00F2644C">
            <w:pPr>
              <w:rPr>
                <w:b/>
                <w:bCs/>
                <w:color w:val="000000"/>
                <w:sz w:val="24"/>
                <w:szCs w:val="24"/>
              </w:rPr>
            </w:pPr>
            <w:r w:rsidRPr="00F2644C">
              <w:rPr>
                <w:b/>
                <w:bCs/>
                <w:color w:val="000000"/>
                <w:sz w:val="24"/>
                <w:szCs w:val="24"/>
              </w:rPr>
              <w:t>Задача 2. Организация инфраструктуры для реализации молодежной политики на территории муниципального образования города Шарыпово Красноярского края</w:t>
            </w:r>
          </w:p>
        </w:tc>
      </w:tr>
      <w:tr w:rsidR="00F2644C" w:rsidRPr="00F2644C" w:rsidTr="00B3680A">
        <w:trPr>
          <w:trHeight w:val="2955"/>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1.7.</w:t>
            </w:r>
          </w:p>
        </w:tc>
        <w:tc>
          <w:tcPr>
            <w:tcW w:w="1871" w:type="dxa"/>
            <w:tcBorders>
              <w:top w:val="nil"/>
              <w:left w:val="nil"/>
              <w:bottom w:val="nil"/>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Мероприятия, направленные на реализацию молодежной политики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071008551</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sz w:val="24"/>
                <w:szCs w:val="24"/>
              </w:rPr>
            </w:pPr>
            <w:r w:rsidRPr="00F2644C">
              <w:rPr>
                <w:sz w:val="24"/>
                <w:szCs w:val="24"/>
              </w:rPr>
              <w:t xml:space="preserve">0,00  </w:t>
            </w:r>
          </w:p>
        </w:tc>
        <w:tc>
          <w:tcPr>
            <w:tcW w:w="2693" w:type="dxa"/>
            <w:gridSpan w:val="2"/>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Количество награжденных премией - 6 чел., благодарственным письмом - 20 чел.,  изготовление 200 экземпляров печатной продукции,  Проведение 2 круглых столов</w:t>
            </w:r>
          </w:p>
        </w:tc>
      </w:tr>
      <w:tr w:rsidR="00F2644C" w:rsidRPr="00F2644C" w:rsidTr="00B3680A">
        <w:trPr>
          <w:trHeight w:val="430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1.8.</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0710010210, 071001021Р</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590,18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1 770,53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1.9.</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071001031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196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1.10.</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 xml:space="preserve">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w:t>
            </w:r>
            <w:r w:rsidRPr="00F2644C">
              <w:rPr>
                <w:color w:val="000000"/>
                <w:sz w:val="24"/>
                <w:szCs w:val="24"/>
              </w:rPr>
              <w:lastRenderedPageBreak/>
              <w:t>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071100022</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13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1.11.</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0710085530, 07100S4560</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161,50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484,50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21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1.12.</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559" w:type="dxa"/>
            <w:tcBorders>
              <w:top w:val="nil"/>
              <w:left w:val="nil"/>
              <w:bottom w:val="nil"/>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071007457</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0,00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367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1.13.</w:t>
            </w:r>
          </w:p>
        </w:tc>
        <w:tc>
          <w:tcPr>
            <w:tcW w:w="1871"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rPr>
                <w:color w:val="000000"/>
                <w:sz w:val="24"/>
                <w:szCs w:val="24"/>
              </w:rPr>
            </w:pPr>
            <w:r w:rsidRPr="00F2644C">
              <w:rPr>
                <w:color w:val="000000"/>
                <w:sz w:val="24"/>
                <w:szCs w:val="24"/>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071007511</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260,40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xml:space="preserve">781,20  </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3E73C0">
        <w:trPr>
          <w:trHeight w:val="13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3E73C0" w:rsidRDefault="00F2644C" w:rsidP="00F2644C">
            <w:pPr>
              <w:jc w:val="center"/>
              <w:rPr>
                <w:color w:val="000000"/>
                <w:sz w:val="24"/>
                <w:szCs w:val="24"/>
                <w:highlight w:val="yellow"/>
              </w:rPr>
            </w:pPr>
            <w:r w:rsidRPr="003E73C0">
              <w:rPr>
                <w:color w:val="000000"/>
                <w:sz w:val="24"/>
                <w:szCs w:val="24"/>
                <w:highlight w:val="yellow"/>
              </w:rPr>
              <w:t>1.14.</w:t>
            </w:r>
          </w:p>
        </w:tc>
        <w:tc>
          <w:tcPr>
            <w:tcW w:w="1871" w:type="dxa"/>
            <w:tcBorders>
              <w:top w:val="nil"/>
              <w:left w:val="nil"/>
              <w:bottom w:val="single" w:sz="4" w:space="0" w:color="auto"/>
              <w:right w:val="single" w:sz="4" w:space="0" w:color="auto"/>
            </w:tcBorders>
            <w:shd w:val="clear" w:color="auto" w:fill="auto"/>
            <w:vAlign w:val="bottom"/>
            <w:hideMark/>
          </w:tcPr>
          <w:p w:rsidR="00F2644C" w:rsidRPr="003E73C0" w:rsidRDefault="003E73C0" w:rsidP="00F2644C">
            <w:pPr>
              <w:rPr>
                <w:color w:val="000000"/>
                <w:sz w:val="24"/>
                <w:szCs w:val="24"/>
                <w:highlight w:val="yellow"/>
              </w:rPr>
            </w:pPr>
            <w:r w:rsidRPr="003E73C0">
              <w:rPr>
                <w:color w:val="000000"/>
                <w:sz w:val="24"/>
                <w:szCs w:val="24"/>
                <w:highlight w:val="yellow"/>
              </w:rPr>
              <w:t>Проведение текущего и капитального ремонта объектов социальной сферы муниципального образования г. Шарыпово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3755B4" w:rsidRDefault="00F2644C" w:rsidP="003E73C0">
            <w:pPr>
              <w:jc w:val="center"/>
              <w:rPr>
                <w:color w:val="000000"/>
                <w:sz w:val="24"/>
                <w:szCs w:val="24"/>
              </w:rPr>
            </w:pPr>
            <w:r w:rsidRPr="003755B4">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3755B4" w:rsidRDefault="00F2644C" w:rsidP="00F2644C">
            <w:pPr>
              <w:jc w:val="center"/>
              <w:rPr>
                <w:color w:val="000000"/>
                <w:sz w:val="24"/>
                <w:szCs w:val="24"/>
              </w:rPr>
            </w:pPr>
            <w:r w:rsidRPr="003755B4">
              <w:rPr>
                <w:color w:val="000000"/>
                <w:sz w:val="24"/>
                <w:szCs w:val="24"/>
              </w:rPr>
              <w:t>071008518</w:t>
            </w:r>
          </w:p>
        </w:tc>
        <w:tc>
          <w:tcPr>
            <w:tcW w:w="709" w:type="dxa"/>
            <w:tcBorders>
              <w:top w:val="nil"/>
              <w:left w:val="nil"/>
              <w:bottom w:val="single" w:sz="4" w:space="0" w:color="auto"/>
              <w:right w:val="single" w:sz="4" w:space="0" w:color="auto"/>
            </w:tcBorders>
            <w:shd w:val="clear" w:color="auto" w:fill="auto"/>
            <w:vAlign w:val="center"/>
            <w:hideMark/>
          </w:tcPr>
          <w:p w:rsidR="00F2644C" w:rsidRPr="003755B4" w:rsidRDefault="00F2644C" w:rsidP="00F2644C">
            <w:pPr>
              <w:jc w:val="center"/>
              <w:rPr>
                <w:color w:val="000000"/>
                <w:sz w:val="24"/>
                <w:szCs w:val="24"/>
              </w:rPr>
            </w:pPr>
            <w:r w:rsidRPr="003755B4">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3755B4" w:rsidRDefault="00AF0EC0" w:rsidP="00F2644C">
            <w:pPr>
              <w:jc w:val="center"/>
              <w:rPr>
                <w:color w:val="000000"/>
                <w:sz w:val="24"/>
                <w:szCs w:val="24"/>
              </w:rPr>
            </w:pPr>
            <w:r w:rsidRPr="003755B4">
              <w:rPr>
                <w:color w:val="000000"/>
                <w:sz w:val="24"/>
                <w:szCs w:val="24"/>
              </w:rPr>
              <w:t>150,00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F2644C" w:rsidP="00F2644C">
            <w:pPr>
              <w:jc w:val="center"/>
              <w:rPr>
                <w:color w:val="000000"/>
                <w:sz w:val="24"/>
                <w:szCs w:val="24"/>
              </w:rPr>
            </w:pPr>
            <w:r w:rsidRPr="003755B4">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3755B4" w:rsidRDefault="00AF0EC0" w:rsidP="00F2644C">
            <w:pPr>
              <w:jc w:val="center"/>
              <w:rPr>
                <w:color w:val="000000"/>
                <w:sz w:val="24"/>
                <w:szCs w:val="24"/>
              </w:rPr>
            </w:pPr>
            <w:r w:rsidRPr="003755B4">
              <w:rPr>
                <w:color w:val="000000"/>
                <w:sz w:val="24"/>
                <w:szCs w:val="24"/>
              </w:rPr>
              <w:t>150,00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1135DD" w:rsidRDefault="00F2644C" w:rsidP="00F2644C">
            <w:pPr>
              <w:jc w:val="center"/>
              <w:rPr>
                <w:color w:val="000000"/>
                <w:sz w:val="24"/>
                <w:szCs w:val="24"/>
                <w:highlight w:val="yellow"/>
              </w:rPr>
            </w:pPr>
            <w:r w:rsidRPr="001135DD">
              <w:rPr>
                <w:color w:val="000000"/>
                <w:sz w:val="24"/>
                <w:szCs w:val="24"/>
              </w:rPr>
              <w:t> </w:t>
            </w:r>
          </w:p>
        </w:tc>
      </w:tr>
      <w:tr w:rsidR="00F2644C" w:rsidRPr="00F2644C" w:rsidTr="00FC35AE">
        <w:trPr>
          <w:trHeight w:val="416"/>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1.15.</w:t>
            </w:r>
          </w:p>
        </w:tc>
        <w:tc>
          <w:tcPr>
            <w:tcW w:w="1871" w:type="dxa"/>
            <w:tcBorders>
              <w:top w:val="nil"/>
              <w:left w:val="nil"/>
              <w:bottom w:val="single" w:sz="4" w:space="0" w:color="auto"/>
              <w:right w:val="single" w:sz="4" w:space="0" w:color="auto"/>
            </w:tcBorders>
            <w:shd w:val="clear" w:color="auto" w:fill="auto"/>
            <w:vAlign w:val="bottom"/>
            <w:hideMark/>
          </w:tcPr>
          <w:p w:rsidR="00F2644C" w:rsidRPr="0094136C" w:rsidRDefault="00F2644C" w:rsidP="00FC35AE">
            <w:pPr>
              <w:rPr>
                <w:color w:val="000000"/>
                <w:sz w:val="24"/>
                <w:szCs w:val="24"/>
                <w:highlight w:val="yellow"/>
              </w:rPr>
            </w:pPr>
            <w:r w:rsidRPr="0094136C">
              <w:rPr>
                <w:color w:val="000000"/>
                <w:sz w:val="24"/>
                <w:szCs w:val="24"/>
                <w:highlight w:val="yellow"/>
              </w:rPr>
              <w:t xml:space="preserve">Доплата к региональным выплатам и выплатам, обеспечивающим уровень заработной </w:t>
            </w:r>
            <w:r w:rsidRPr="0094136C">
              <w:rPr>
                <w:color w:val="000000"/>
                <w:sz w:val="24"/>
                <w:szCs w:val="24"/>
                <w:highlight w:val="yellow"/>
              </w:rPr>
              <w:lastRenderedPageBreak/>
              <w:t>платы работников бюджетной сферы не ниже размера минимальной заработной платы (минимального размера оплаты тр</w:t>
            </w:r>
            <w:r w:rsidRPr="003E73C0">
              <w:rPr>
                <w:color w:val="000000"/>
                <w:sz w:val="24"/>
                <w:szCs w:val="24"/>
                <w:highlight w:val="yellow"/>
              </w:rPr>
              <w:t>уда)</w:t>
            </w:r>
            <w:r w:rsidR="00FC35AE" w:rsidRPr="003E73C0">
              <w:rPr>
                <w:color w:val="000000"/>
                <w:sz w:val="24"/>
                <w:szCs w:val="24"/>
                <w:highlight w:val="yellow"/>
              </w:rPr>
              <w:t>.</w:t>
            </w:r>
            <w:r w:rsidR="003E73C0" w:rsidRPr="003E73C0">
              <w:rPr>
                <w:highlight w:val="yellow"/>
              </w:rPr>
              <w:t xml:space="preserve"> </w:t>
            </w:r>
            <w:r w:rsidR="003E73C0" w:rsidRPr="003E73C0">
              <w:rPr>
                <w:color w:val="000000"/>
                <w:sz w:val="24"/>
                <w:szCs w:val="24"/>
                <w:highlight w:val="yellow"/>
              </w:rPr>
              <w:t>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lastRenderedPageBreak/>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071001022</w:t>
            </w:r>
            <w:r w:rsidR="00B3680A" w:rsidRPr="0094136C">
              <w:rPr>
                <w:color w:val="000000"/>
                <w:sz w:val="24"/>
                <w:szCs w:val="24"/>
                <w:highlight w:val="yellow"/>
              </w:rPr>
              <w:t>0</w:t>
            </w:r>
          </w:p>
        </w:tc>
        <w:tc>
          <w:tcPr>
            <w:tcW w:w="70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61</w:t>
            </w:r>
            <w:r w:rsidR="009B50E1" w:rsidRPr="0094136C">
              <w:rPr>
                <w:color w:val="000000"/>
                <w:sz w:val="24"/>
                <w:szCs w:val="24"/>
                <w:highlight w:val="yellow"/>
                <w:lang w:val="en-US"/>
              </w:rPr>
              <w:t>1</w:t>
            </w:r>
            <w:r w:rsidR="001708A2" w:rsidRPr="0094136C">
              <w:rPr>
                <w:color w:val="000000"/>
                <w:sz w:val="24"/>
                <w:szCs w:val="24"/>
                <w:highlight w:val="yellow"/>
              </w:rPr>
              <w:t>,612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94136C" w:rsidRDefault="0094136C" w:rsidP="00F2644C">
            <w:pPr>
              <w:jc w:val="center"/>
              <w:rPr>
                <w:color w:val="000000"/>
                <w:sz w:val="24"/>
                <w:szCs w:val="24"/>
                <w:highlight w:val="yellow"/>
              </w:rPr>
            </w:pPr>
            <w:r>
              <w:rPr>
                <w:color w:val="000000"/>
                <w:sz w:val="24"/>
                <w:szCs w:val="24"/>
                <w:highlight w:val="yellow"/>
              </w:rPr>
              <w:t>408,13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94136C" w:rsidP="00F2644C">
            <w:pPr>
              <w:jc w:val="center"/>
              <w:rPr>
                <w:color w:val="000000"/>
                <w:sz w:val="24"/>
                <w:szCs w:val="24"/>
                <w:highlight w:val="yellow"/>
              </w:rPr>
            </w:pPr>
            <w:r>
              <w:rPr>
                <w:color w:val="000000"/>
                <w:sz w:val="24"/>
                <w:szCs w:val="24"/>
                <w:highlight w:val="yellow"/>
              </w:rPr>
              <w:t>408,13</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94136C" w:rsidRDefault="00F2644C" w:rsidP="00F2644C">
            <w:pPr>
              <w:jc w:val="center"/>
              <w:rPr>
                <w:color w:val="000000"/>
                <w:sz w:val="24"/>
                <w:szCs w:val="24"/>
                <w:highlight w:val="yellow"/>
              </w:rPr>
            </w:pPr>
            <w:r w:rsidRPr="0094136C">
              <w:rPr>
                <w:color w:val="000000"/>
                <w:sz w:val="24"/>
                <w:szCs w:val="24"/>
                <w:highlight w:val="yellow"/>
              </w:rPr>
              <w:t> </w:t>
            </w:r>
          </w:p>
        </w:tc>
      </w:tr>
      <w:tr w:rsidR="00F2644C" w:rsidRPr="00F2644C" w:rsidTr="00B3680A">
        <w:trPr>
          <w:trHeight w:val="342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1.16.</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Средства на повышение размеров оплаты труда отдельным категориям работников бюджетной сферы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071001043</w:t>
            </w:r>
          </w:p>
        </w:tc>
        <w:tc>
          <w:tcPr>
            <w:tcW w:w="70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246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1.17.</w:t>
            </w:r>
          </w:p>
        </w:tc>
        <w:tc>
          <w:tcPr>
            <w:tcW w:w="1871" w:type="dxa"/>
            <w:tcBorders>
              <w:top w:val="nil"/>
              <w:left w:val="nil"/>
              <w:bottom w:val="single" w:sz="4" w:space="0" w:color="auto"/>
              <w:right w:val="single" w:sz="4" w:space="0" w:color="auto"/>
            </w:tcBorders>
            <w:shd w:val="clear" w:color="auto" w:fill="auto"/>
            <w:vAlign w:val="bottom"/>
            <w:hideMark/>
          </w:tcPr>
          <w:p w:rsidR="00F2644C" w:rsidRPr="00F2644C" w:rsidRDefault="00F2644C" w:rsidP="00F2644C">
            <w:pPr>
              <w:rPr>
                <w:color w:val="000000"/>
                <w:sz w:val="24"/>
                <w:szCs w:val="24"/>
              </w:rPr>
            </w:pPr>
            <w:r w:rsidRPr="00F2644C">
              <w:rPr>
                <w:color w:val="000000"/>
                <w:sz w:val="24"/>
                <w:szCs w:val="24"/>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071008555</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611</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0,00</w:t>
            </w:r>
          </w:p>
        </w:tc>
        <w:tc>
          <w:tcPr>
            <w:tcW w:w="2693" w:type="dxa"/>
            <w:gridSpan w:val="2"/>
            <w:tcBorders>
              <w:top w:val="nil"/>
              <w:left w:val="nil"/>
              <w:bottom w:val="single" w:sz="4" w:space="0" w:color="auto"/>
              <w:right w:val="single" w:sz="4" w:space="0" w:color="auto"/>
            </w:tcBorders>
            <w:shd w:val="clear" w:color="auto" w:fill="auto"/>
            <w:hideMark/>
          </w:tcPr>
          <w:p w:rsidR="00F2644C" w:rsidRPr="00F2644C" w:rsidRDefault="00F2644C" w:rsidP="00F2644C">
            <w:pPr>
              <w:rPr>
                <w:sz w:val="24"/>
                <w:szCs w:val="24"/>
              </w:rPr>
            </w:pPr>
            <w:r w:rsidRPr="00F2644C">
              <w:rPr>
                <w:sz w:val="24"/>
                <w:szCs w:val="24"/>
              </w:rPr>
              <w:t xml:space="preserve">316 созданных рабочих места для несовершеннолетних граждан  </w:t>
            </w:r>
          </w:p>
        </w:tc>
      </w:tr>
      <w:tr w:rsidR="00F2644C" w:rsidRPr="00F2644C" w:rsidTr="00B3680A">
        <w:trPr>
          <w:trHeight w:val="1770"/>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1.18.</w:t>
            </w:r>
          </w:p>
        </w:tc>
        <w:tc>
          <w:tcPr>
            <w:tcW w:w="1871"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rPr>
                <w:color w:val="000000"/>
                <w:sz w:val="24"/>
                <w:szCs w:val="24"/>
              </w:rPr>
            </w:pPr>
            <w:r w:rsidRPr="0094136C">
              <w:rPr>
                <w:color w:val="000000"/>
                <w:sz w:val="24"/>
                <w:szCs w:val="24"/>
              </w:rPr>
              <w:t>Внебюджетные источники</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rPr>
            </w:pPr>
            <w:r w:rsidRPr="0094136C">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033</w:t>
            </w:r>
          </w:p>
        </w:tc>
        <w:tc>
          <w:tcPr>
            <w:tcW w:w="850"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0707</w:t>
            </w:r>
          </w:p>
        </w:tc>
        <w:tc>
          <w:tcPr>
            <w:tcW w:w="1559" w:type="dxa"/>
            <w:tcBorders>
              <w:top w:val="nil"/>
              <w:left w:val="nil"/>
              <w:bottom w:val="single" w:sz="4" w:space="0" w:color="auto"/>
              <w:right w:val="single" w:sz="4" w:space="0" w:color="auto"/>
            </w:tcBorders>
            <w:shd w:val="clear" w:color="auto" w:fill="auto"/>
            <w:vAlign w:val="center"/>
            <w:hideMark/>
          </w:tcPr>
          <w:p w:rsidR="00F2644C" w:rsidRPr="0094136C" w:rsidRDefault="00F2644C" w:rsidP="00F2644C">
            <w:pPr>
              <w:jc w:val="center"/>
              <w:rPr>
                <w:color w:val="000000"/>
                <w:sz w:val="24"/>
                <w:szCs w:val="24"/>
              </w:rPr>
            </w:pPr>
            <w:r w:rsidRPr="0094136C">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F2644C" w:rsidRPr="0094136C" w:rsidRDefault="003755B4" w:rsidP="00F2644C">
            <w:pPr>
              <w:jc w:val="center"/>
              <w:rPr>
                <w:color w:val="000000"/>
                <w:sz w:val="24"/>
                <w:szCs w:val="24"/>
              </w:rPr>
            </w:pPr>
            <w:r w:rsidRPr="0094136C">
              <w:rPr>
                <w:color w:val="000000"/>
                <w:sz w:val="24"/>
                <w:szCs w:val="24"/>
              </w:rPr>
              <w:t>2229,78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2000,00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F2644C" w:rsidP="00F2644C">
            <w:pPr>
              <w:jc w:val="center"/>
              <w:rPr>
                <w:color w:val="000000"/>
                <w:sz w:val="24"/>
                <w:szCs w:val="24"/>
              </w:rPr>
            </w:pPr>
            <w:r w:rsidRPr="0094136C">
              <w:rPr>
                <w:color w:val="000000"/>
                <w:sz w:val="24"/>
                <w:szCs w:val="24"/>
              </w:rPr>
              <w:t>2000,00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F2644C" w:rsidRPr="0094136C" w:rsidRDefault="003755B4" w:rsidP="00F2644C">
            <w:pPr>
              <w:jc w:val="center"/>
              <w:rPr>
                <w:color w:val="000000"/>
                <w:sz w:val="24"/>
                <w:szCs w:val="24"/>
              </w:rPr>
            </w:pPr>
            <w:r w:rsidRPr="0094136C">
              <w:rPr>
                <w:color w:val="000000"/>
                <w:sz w:val="24"/>
                <w:szCs w:val="24"/>
              </w:rPr>
              <w:t>6229,78</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F2644C" w:rsidRPr="00F2644C" w:rsidTr="00B3680A">
        <w:trPr>
          <w:trHeight w:val="7566"/>
        </w:trPr>
        <w:tc>
          <w:tcPr>
            <w:tcW w:w="695" w:type="dxa"/>
            <w:tcBorders>
              <w:top w:val="nil"/>
              <w:left w:val="single" w:sz="4" w:space="0" w:color="auto"/>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lastRenderedPageBreak/>
              <w:t>1.19.</w:t>
            </w:r>
          </w:p>
        </w:tc>
        <w:tc>
          <w:tcPr>
            <w:tcW w:w="1871" w:type="dxa"/>
            <w:tcBorders>
              <w:top w:val="nil"/>
              <w:left w:val="nil"/>
              <w:bottom w:val="nil"/>
              <w:right w:val="single" w:sz="4" w:space="0" w:color="auto"/>
            </w:tcBorders>
            <w:shd w:val="clear" w:color="auto" w:fill="auto"/>
            <w:vAlign w:val="bottom"/>
            <w:hideMark/>
          </w:tcPr>
          <w:p w:rsidR="00F2644C" w:rsidRPr="00F2644C" w:rsidRDefault="00F2644C" w:rsidP="003E73C0">
            <w:pPr>
              <w:rPr>
                <w:color w:val="000000"/>
                <w:sz w:val="24"/>
                <w:szCs w:val="24"/>
              </w:rPr>
            </w:pPr>
            <w:r w:rsidRPr="00F2644C">
              <w:rPr>
                <w:color w:val="000000"/>
                <w:sz w:val="24"/>
                <w:szCs w:val="24"/>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 </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отдел СиМП Администрации города Шарыпово</w:t>
            </w:r>
          </w:p>
        </w:tc>
        <w:tc>
          <w:tcPr>
            <w:tcW w:w="851"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033</w:t>
            </w:r>
          </w:p>
        </w:tc>
        <w:tc>
          <w:tcPr>
            <w:tcW w:w="850"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0707</w:t>
            </w:r>
          </w:p>
        </w:tc>
        <w:tc>
          <w:tcPr>
            <w:tcW w:w="155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07100S0220</w:t>
            </w:r>
          </w:p>
        </w:tc>
        <w:tc>
          <w:tcPr>
            <w:tcW w:w="709" w:type="dxa"/>
            <w:tcBorders>
              <w:top w:val="nil"/>
              <w:left w:val="nil"/>
              <w:bottom w:val="nil"/>
              <w:right w:val="single" w:sz="4" w:space="0" w:color="auto"/>
            </w:tcBorders>
            <w:shd w:val="clear" w:color="auto" w:fill="auto"/>
            <w:vAlign w:val="center"/>
            <w:hideMark/>
          </w:tcPr>
          <w:p w:rsidR="00F2644C" w:rsidRPr="00F2644C" w:rsidRDefault="00F2644C" w:rsidP="00F2644C">
            <w:pPr>
              <w:jc w:val="center"/>
              <w:rPr>
                <w:color w:val="000000"/>
                <w:sz w:val="24"/>
                <w:szCs w:val="24"/>
              </w:rPr>
            </w:pPr>
            <w:r w:rsidRPr="00F2644C">
              <w:rPr>
                <w:color w:val="000000"/>
                <w:sz w:val="24"/>
                <w:szCs w:val="24"/>
              </w:rPr>
              <w:t>611, 612</w:t>
            </w:r>
          </w:p>
        </w:tc>
        <w:tc>
          <w:tcPr>
            <w:tcW w:w="1134" w:type="dxa"/>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134"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244,63</w:t>
            </w:r>
          </w:p>
        </w:tc>
        <w:tc>
          <w:tcPr>
            <w:tcW w:w="1276" w:type="dxa"/>
            <w:gridSpan w:val="2"/>
            <w:tcBorders>
              <w:top w:val="nil"/>
              <w:left w:val="nil"/>
              <w:bottom w:val="nil"/>
              <w:right w:val="single" w:sz="4" w:space="0" w:color="auto"/>
            </w:tcBorders>
            <w:shd w:val="clear" w:color="auto" w:fill="auto"/>
            <w:noWrap/>
            <w:vAlign w:val="center"/>
            <w:hideMark/>
          </w:tcPr>
          <w:p w:rsidR="00F2644C" w:rsidRPr="00F2644C" w:rsidRDefault="00F2644C" w:rsidP="00F2644C">
            <w:pPr>
              <w:jc w:val="center"/>
              <w:rPr>
                <w:color w:val="000000"/>
                <w:sz w:val="24"/>
                <w:szCs w:val="24"/>
              </w:rPr>
            </w:pPr>
            <w:r w:rsidRPr="00F2644C">
              <w:rPr>
                <w:color w:val="000000"/>
                <w:sz w:val="24"/>
                <w:szCs w:val="24"/>
              </w:rPr>
              <w:t>733,89</w:t>
            </w:r>
          </w:p>
        </w:tc>
        <w:tc>
          <w:tcPr>
            <w:tcW w:w="2693" w:type="dxa"/>
            <w:gridSpan w:val="2"/>
            <w:tcBorders>
              <w:top w:val="nil"/>
              <w:left w:val="nil"/>
              <w:bottom w:val="nil"/>
              <w:right w:val="single" w:sz="4" w:space="0" w:color="auto"/>
            </w:tcBorders>
            <w:shd w:val="clear" w:color="auto" w:fill="auto"/>
            <w:noWrap/>
            <w:vAlign w:val="bottom"/>
            <w:hideMark/>
          </w:tcPr>
          <w:p w:rsidR="00F2644C" w:rsidRPr="00F2644C" w:rsidRDefault="00F2644C" w:rsidP="00F2644C">
            <w:pPr>
              <w:jc w:val="center"/>
              <w:rPr>
                <w:color w:val="000000"/>
                <w:sz w:val="24"/>
                <w:szCs w:val="24"/>
              </w:rPr>
            </w:pPr>
            <w:r w:rsidRPr="00F2644C">
              <w:rPr>
                <w:color w:val="000000"/>
                <w:sz w:val="24"/>
                <w:szCs w:val="24"/>
              </w:rPr>
              <w:t> </w:t>
            </w:r>
          </w:p>
        </w:tc>
      </w:tr>
      <w:tr w:rsidR="00B3680A" w:rsidRPr="00F2644C" w:rsidTr="00C32F44">
        <w:trPr>
          <w:trHeight w:val="552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rsidR="00B3680A" w:rsidRPr="0094136C" w:rsidRDefault="00B3680A" w:rsidP="00F2644C">
            <w:pPr>
              <w:jc w:val="center"/>
              <w:rPr>
                <w:color w:val="000000"/>
                <w:sz w:val="24"/>
                <w:szCs w:val="24"/>
                <w:highlight w:val="yellow"/>
              </w:rPr>
            </w:pPr>
            <w:r w:rsidRPr="0094136C">
              <w:rPr>
                <w:color w:val="000000"/>
                <w:sz w:val="24"/>
                <w:szCs w:val="24"/>
                <w:highlight w:val="yellow"/>
              </w:rPr>
              <w:lastRenderedPageBreak/>
              <w:t>1.20.</w:t>
            </w:r>
          </w:p>
        </w:tc>
        <w:tc>
          <w:tcPr>
            <w:tcW w:w="1871" w:type="dxa"/>
            <w:tcBorders>
              <w:top w:val="nil"/>
              <w:left w:val="nil"/>
              <w:bottom w:val="single" w:sz="4" w:space="0" w:color="auto"/>
              <w:right w:val="single" w:sz="4" w:space="0" w:color="auto"/>
            </w:tcBorders>
            <w:shd w:val="clear" w:color="auto" w:fill="auto"/>
            <w:vAlign w:val="bottom"/>
            <w:hideMark/>
          </w:tcPr>
          <w:p w:rsidR="00B3680A" w:rsidRPr="0094136C" w:rsidRDefault="00B3680A" w:rsidP="00FC35AE">
            <w:pPr>
              <w:rPr>
                <w:color w:val="000000"/>
                <w:sz w:val="24"/>
                <w:szCs w:val="24"/>
                <w:highlight w:val="yellow"/>
              </w:rPr>
            </w:pPr>
            <w:r w:rsidRPr="0094136C">
              <w:rPr>
                <w:color w:val="000000"/>
                <w:sz w:val="24"/>
                <w:szCs w:val="24"/>
                <w:highlight w:val="yellow"/>
              </w:rPr>
              <w:t>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w:t>
            </w:r>
            <w:r w:rsidR="00FC35AE" w:rsidRPr="0094136C">
              <w:rPr>
                <w:color w:val="000000"/>
                <w:sz w:val="24"/>
                <w:szCs w:val="24"/>
                <w:highlight w:val="yellow"/>
              </w:rPr>
              <w:t>имального размера оплаты труда),</w:t>
            </w:r>
            <w:r w:rsidR="003E73C0" w:rsidRPr="003E73C0">
              <w:rPr>
                <w:color w:val="000000"/>
                <w:sz w:val="24"/>
                <w:szCs w:val="24"/>
              </w:rPr>
              <w:t xml:space="preserve"> </w:t>
            </w:r>
            <w:r w:rsidR="003E73C0" w:rsidRPr="003E73C0">
              <w:rPr>
                <w:color w:val="000000"/>
                <w:sz w:val="24"/>
                <w:szCs w:val="24"/>
                <w:highlight w:val="yellow"/>
              </w:rPr>
              <w:t>в рамках подпрограммы "Вовлечение молодежи в социальную практику"</w:t>
            </w:r>
            <w:r w:rsidR="00FC35AE" w:rsidRPr="003E73C0">
              <w:rPr>
                <w:color w:val="000000"/>
                <w:sz w:val="24"/>
                <w:szCs w:val="24"/>
                <w:highlight w:val="yellow"/>
              </w:rPr>
              <w:t xml:space="preserve"> </w:t>
            </w:r>
            <w:r w:rsidRPr="0094136C">
              <w:rPr>
                <w:color w:val="000000"/>
                <w:sz w:val="24"/>
                <w:szCs w:val="24"/>
                <w:highlight w:val="yellow"/>
              </w:rPr>
              <w:t>(до 11 163 рубля)</w:t>
            </w:r>
            <w:r w:rsidR="00FC35AE" w:rsidRPr="0094136C">
              <w:rPr>
                <w:color w:val="000000"/>
                <w:sz w:val="24"/>
                <w:szCs w:val="24"/>
                <w:highlight w:val="yellow"/>
              </w:rPr>
              <w:t>.</w:t>
            </w:r>
          </w:p>
        </w:tc>
        <w:tc>
          <w:tcPr>
            <w:tcW w:w="1559" w:type="dxa"/>
            <w:tcBorders>
              <w:top w:val="nil"/>
              <w:left w:val="nil"/>
              <w:bottom w:val="single" w:sz="4" w:space="0" w:color="auto"/>
              <w:right w:val="single" w:sz="4" w:space="0" w:color="auto"/>
            </w:tcBorders>
            <w:shd w:val="clear" w:color="auto" w:fill="auto"/>
            <w:vAlign w:val="center"/>
            <w:hideMark/>
          </w:tcPr>
          <w:p w:rsidR="00B3680A" w:rsidRPr="0094136C" w:rsidRDefault="00B3680A" w:rsidP="003A0AAF">
            <w:pPr>
              <w:jc w:val="center"/>
              <w:rPr>
                <w:color w:val="000000"/>
                <w:sz w:val="24"/>
                <w:szCs w:val="24"/>
                <w:highlight w:val="yellow"/>
              </w:rPr>
            </w:pPr>
            <w:r w:rsidRPr="0094136C">
              <w:rPr>
                <w:color w:val="000000"/>
                <w:sz w:val="24"/>
                <w:szCs w:val="24"/>
                <w:highlight w:val="yellow"/>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680A" w:rsidRPr="0094136C" w:rsidRDefault="00B3680A" w:rsidP="003A0AAF">
            <w:pPr>
              <w:jc w:val="center"/>
              <w:rPr>
                <w:color w:val="000000"/>
                <w:sz w:val="24"/>
                <w:szCs w:val="24"/>
                <w:highlight w:val="yellow"/>
              </w:rPr>
            </w:pPr>
            <w:r w:rsidRPr="0094136C">
              <w:rPr>
                <w:color w:val="000000"/>
                <w:sz w:val="24"/>
                <w:szCs w:val="24"/>
                <w:highlight w:val="yellow"/>
              </w:rPr>
              <w:t>033</w:t>
            </w:r>
          </w:p>
        </w:tc>
        <w:tc>
          <w:tcPr>
            <w:tcW w:w="850" w:type="dxa"/>
            <w:tcBorders>
              <w:top w:val="nil"/>
              <w:left w:val="nil"/>
              <w:bottom w:val="single" w:sz="4" w:space="0" w:color="auto"/>
              <w:right w:val="single" w:sz="4" w:space="0" w:color="auto"/>
            </w:tcBorders>
            <w:shd w:val="clear" w:color="auto" w:fill="auto"/>
            <w:noWrap/>
            <w:vAlign w:val="center"/>
            <w:hideMark/>
          </w:tcPr>
          <w:p w:rsidR="00B3680A" w:rsidRPr="0094136C" w:rsidRDefault="00B3680A" w:rsidP="003A0AAF">
            <w:pPr>
              <w:jc w:val="center"/>
              <w:rPr>
                <w:color w:val="000000"/>
                <w:sz w:val="24"/>
                <w:szCs w:val="24"/>
                <w:highlight w:val="yellow"/>
              </w:rPr>
            </w:pPr>
            <w:r w:rsidRPr="0094136C">
              <w:rPr>
                <w:color w:val="000000"/>
                <w:sz w:val="24"/>
                <w:szCs w:val="24"/>
                <w:highlight w:val="yellow"/>
              </w:rPr>
              <w:t>0707</w:t>
            </w:r>
          </w:p>
        </w:tc>
        <w:tc>
          <w:tcPr>
            <w:tcW w:w="1559" w:type="dxa"/>
            <w:tcBorders>
              <w:top w:val="nil"/>
              <w:left w:val="nil"/>
              <w:bottom w:val="single" w:sz="4" w:space="0" w:color="auto"/>
              <w:right w:val="single" w:sz="4" w:space="0" w:color="auto"/>
            </w:tcBorders>
            <w:shd w:val="clear" w:color="auto" w:fill="auto"/>
            <w:vAlign w:val="center"/>
            <w:hideMark/>
          </w:tcPr>
          <w:p w:rsidR="00B3680A" w:rsidRPr="0094136C" w:rsidRDefault="00B3680A" w:rsidP="00B3680A">
            <w:pPr>
              <w:jc w:val="center"/>
              <w:rPr>
                <w:color w:val="000000"/>
                <w:sz w:val="24"/>
                <w:szCs w:val="24"/>
                <w:highlight w:val="yellow"/>
              </w:rPr>
            </w:pPr>
            <w:r w:rsidRPr="0094136C">
              <w:rPr>
                <w:color w:val="000000"/>
                <w:sz w:val="24"/>
                <w:szCs w:val="24"/>
                <w:highlight w:val="yellow"/>
              </w:rPr>
              <w:t>0710010240</w:t>
            </w:r>
          </w:p>
        </w:tc>
        <w:tc>
          <w:tcPr>
            <w:tcW w:w="709" w:type="dxa"/>
            <w:tcBorders>
              <w:top w:val="nil"/>
              <w:left w:val="nil"/>
              <w:bottom w:val="single" w:sz="4" w:space="0" w:color="auto"/>
              <w:right w:val="single" w:sz="4" w:space="0" w:color="auto"/>
            </w:tcBorders>
            <w:shd w:val="clear" w:color="auto" w:fill="auto"/>
            <w:vAlign w:val="center"/>
            <w:hideMark/>
          </w:tcPr>
          <w:p w:rsidR="00B3680A" w:rsidRPr="0094136C" w:rsidRDefault="00B3680A" w:rsidP="009B50E1">
            <w:pPr>
              <w:jc w:val="center"/>
              <w:rPr>
                <w:color w:val="000000"/>
                <w:sz w:val="24"/>
                <w:szCs w:val="24"/>
                <w:highlight w:val="yellow"/>
                <w:lang w:val="en-US"/>
              </w:rPr>
            </w:pPr>
            <w:r w:rsidRPr="0094136C">
              <w:rPr>
                <w:color w:val="000000"/>
                <w:sz w:val="24"/>
                <w:szCs w:val="24"/>
                <w:highlight w:val="yellow"/>
              </w:rPr>
              <w:t>611</w:t>
            </w:r>
          </w:p>
        </w:tc>
        <w:tc>
          <w:tcPr>
            <w:tcW w:w="1134" w:type="dxa"/>
            <w:tcBorders>
              <w:top w:val="nil"/>
              <w:left w:val="nil"/>
              <w:bottom w:val="single" w:sz="4" w:space="0" w:color="auto"/>
              <w:right w:val="single" w:sz="4" w:space="0" w:color="auto"/>
            </w:tcBorders>
            <w:shd w:val="clear" w:color="auto" w:fill="auto"/>
            <w:noWrap/>
            <w:vAlign w:val="center"/>
            <w:hideMark/>
          </w:tcPr>
          <w:p w:rsidR="00B3680A" w:rsidRPr="0094136C" w:rsidRDefault="004E5CB3" w:rsidP="003A0AAF">
            <w:pPr>
              <w:jc w:val="center"/>
              <w:rPr>
                <w:color w:val="000000"/>
                <w:sz w:val="24"/>
                <w:szCs w:val="24"/>
                <w:highlight w:val="yellow"/>
              </w:rPr>
            </w:pPr>
            <w:r>
              <w:rPr>
                <w:color w:val="000000"/>
                <w:sz w:val="24"/>
                <w:szCs w:val="24"/>
                <w:highlight w:val="yellow"/>
              </w:rPr>
              <w:t>43,21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94136C" w:rsidRDefault="00B3680A" w:rsidP="003A0AAF">
            <w:pPr>
              <w:jc w:val="center"/>
              <w:rPr>
                <w:color w:val="000000"/>
                <w:sz w:val="24"/>
                <w:szCs w:val="24"/>
                <w:highlight w:val="yellow"/>
              </w:rPr>
            </w:pPr>
            <w:r w:rsidRPr="0094136C">
              <w:rPr>
                <w:color w:val="000000"/>
                <w:sz w:val="24"/>
                <w:szCs w:val="24"/>
                <w:highlight w:val="yellow"/>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B3680A" w:rsidRPr="0094136C" w:rsidRDefault="00B3680A" w:rsidP="003A0AAF">
            <w:pPr>
              <w:jc w:val="center"/>
              <w:rPr>
                <w:color w:val="000000"/>
                <w:sz w:val="24"/>
                <w:szCs w:val="24"/>
                <w:highlight w:val="yellow"/>
              </w:rPr>
            </w:pPr>
            <w:r w:rsidRPr="0094136C">
              <w:rPr>
                <w:color w:val="000000"/>
                <w:sz w:val="24"/>
                <w:szCs w:val="24"/>
                <w:highlight w:val="yellow"/>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B3680A" w:rsidRPr="0094136C" w:rsidRDefault="004E5CB3" w:rsidP="003A0AAF">
            <w:pPr>
              <w:jc w:val="center"/>
              <w:rPr>
                <w:color w:val="000000"/>
                <w:sz w:val="24"/>
                <w:szCs w:val="24"/>
                <w:highlight w:val="yellow"/>
              </w:rPr>
            </w:pPr>
            <w:r>
              <w:rPr>
                <w:color w:val="000000"/>
                <w:sz w:val="24"/>
                <w:szCs w:val="24"/>
                <w:highlight w:val="yellow"/>
              </w:rPr>
              <w:t>43,21</w:t>
            </w:r>
          </w:p>
        </w:tc>
        <w:tc>
          <w:tcPr>
            <w:tcW w:w="2693" w:type="dxa"/>
            <w:gridSpan w:val="2"/>
            <w:tcBorders>
              <w:top w:val="nil"/>
              <w:left w:val="nil"/>
              <w:bottom w:val="single" w:sz="4" w:space="0" w:color="auto"/>
              <w:right w:val="single" w:sz="4" w:space="0" w:color="auto"/>
            </w:tcBorders>
            <w:shd w:val="clear" w:color="auto" w:fill="auto"/>
            <w:noWrap/>
            <w:vAlign w:val="bottom"/>
            <w:hideMark/>
          </w:tcPr>
          <w:p w:rsidR="00B3680A" w:rsidRPr="0094136C" w:rsidRDefault="00B3680A" w:rsidP="00F2644C">
            <w:pPr>
              <w:jc w:val="center"/>
              <w:rPr>
                <w:color w:val="000000"/>
                <w:sz w:val="24"/>
                <w:szCs w:val="24"/>
                <w:highlight w:val="yellow"/>
              </w:rPr>
            </w:pPr>
          </w:p>
        </w:tc>
      </w:tr>
    </w:tbl>
    <w:p w:rsidR="00F2644C" w:rsidRDefault="00F2644C" w:rsidP="00BA0C79"/>
    <w:p w:rsidR="00F2644C" w:rsidRDefault="00F2644C" w:rsidP="00BA0C79"/>
    <w:p w:rsidR="001853DB" w:rsidRDefault="001853DB" w:rsidP="00BA0C79">
      <w:pPr>
        <w:sectPr w:rsidR="001853DB" w:rsidSect="00B3680A">
          <w:pgSz w:w="16838" w:h="11906" w:orient="landscape"/>
          <w:pgMar w:top="1134" w:right="1134" w:bottom="709" w:left="1134" w:header="709" w:footer="709" w:gutter="0"/>
          <w:cols w:space="708"/>
          <w:docGrid w:linePitch="360"/>
        </w:sectPr>
      </w:pPr>
    </w:p>
    <w:p w:rsidR="001853DB" w:rsidRPr="003D3EF6" w:rsidRDefault="001853DB" w:rsidP="001853DB">
      <w:pPr>
        <w:ind w:left="5103"/>
        <w:rPr>
          <w:sz w:val="28"/>
          <w:szCs w:val="28"/>
        </w:rPr>
      </w:pPr>
      <w:r w:rsidRPr="003D3EF6">
        <w:rPr>
          <w:sz w:val="28"/>
          <w:szCs w:val="28"/>
        </w:rPr>
        <w:lastRenderedPageBreak/>
        <w:t xml:space="preserve">Приложение № 6 к муниципальной  программе «Молодежь города Шарыпово в XXI веке»,  утвержденной постановлением Администрации города Шарыпово </w:t>
      </w:r>
    </w:p>
    <w:p w:rsidR="001853DB" w:rsidRPr="003D3EF6" w:rsidRDefault="001853DB" w:rsidP="001853DB">
      <w:pPr>
        <w:ind w:left="5103"/>
        <w:rPr>
          <w:sz w:val="28"/>
          <w:szCs w:val="28"/>
        </w:rPr>
      </w:pPr>
      <w:r w:rsidRPr="003D3EF6">
        <w:rPr>
          <w:sz w:val="28"/>
          <w:szCs w:val="28"/>
        </w:rPr>
        <w:t xml:space="preserve">от </w:t>
      </w:r>
      <w:r>
        <w:rPr>
          <w:sz w:val="28"/>
          <w:szCs w:val="28"/>
        </w:rPr>
        <w:t xml:space="preserve">04.10.2013 № </w:t>
      </w:r>
      <w:r w:rsidRPr="003D3EF6">
        <w:rPr>
          <w:sz w:val="28"/>
          <w:szCs w:val="28"/>
        </w:rPr>
        <w:t>23</w:t>
      </w:r>
      <w:r>
        <w:rPr>
          <w:sz w:val="28"/>
          <w:szCs w:val="28"/>
        </w:rPr>
        <w:t>8</w:t>
      </w:r>
    </w:p>
    <w:p w:rsidR="001853DB" w:rsidRPr="003D3EF6" w:rsidRDefault="001853DB" w:rsidP="001853DB">
      <w:pPr>
        <w:pStyle w:val="ConsPlusTitle"/>
        <w:ind w:left="720"/>
        <w:jc w:val="center"/>
        <w:rPr>
          <w:rFonts w:ascii="Times New Roman" w:hAnsi="Times New Roman" w:cs="Times New Roman"/>
          <w:b w:val="0"/>
          <w:sz w:val="28"/>
          <w:szCs w:val="28"/>
        </w:rPr>
      </w:pP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Подпрограмма</w:t>
      </w:r>
    </w:p>
    <w:p w:rsidR="001853DB" w:rsidRPr="003D3EF6" w:rsidRDefault="001853DB" w:rsidP="001853DB">
      <w:pPr>
        <w:pStyle w:val="ConsPlusTitle"/>
        <w:jc w:val="center"/>
        <w:rPr>
          <w:rFonts w:ascii="Times New Roman" w:hAnsi="Times New Roman" w:cs="Times New Roman"/>
          <w:b w:val="0"/>
          <w:sz w:val="28"/>
          <w:szCs w:val="28"/>
        </w:rPr>
      </w:pPr>
      <w:r w:rsidRPr="003D3EF6">
        <w:rPr>
          <w:rFonts w:ascii="Times New Roman" w:hAnsi="Times New Roman" w:cs="Times New Roman"/>
          <w:b w:val="0"/>
          <w:sz w:val="28"/>
          <w:szCs w:val="28"/>
        </w:rPr>
        <w:t xml:space="preserve">«Патриотическое воспитание молодежи города Шарыпово», </w:t>
      </w:r>
    </w:p>
    <w:p w:rsidR="001853DB" w:rsidRPr="003D3EF6" w:rsidRDefault="001853DB" w:rsidP="001853DB">
      <w:pPr>
        <w:pStyle w:val="ConsPlusTitle"/>
        <w:ind w:left="720"/>
        <w:jc w:val="center"/>
        <w:rPr>
          <w:rFonts w:ascii="Times New Roman" w:hAnsi="Times New Roman" w:cs="Times New Roman"/>
          <w:b w:val="0"/>
          <w:sz w:val="28"/>
          <w:szCs w:val="28"/>
        </w:rPr>
      </w:pPr>
      <w:r w:rsidRPr="003D3EF6">
        <w:rPr>
          <w:rFonts w:ascii="Times New Roman" w:hAnsi="Times New Roman" w:cs="Times New Roman"/>
          <w:b w:val="0"/>
          <w:sz w:val="28"/>
          <w:szCs w:val="28"/>
        </w:rPr>
        <w:t>реализуемой в рамках муниципальной  программы</w:t>
      </w:r>
    </w:p>
    <w:p w:rsidR="001853DB" w:rsidRPr="003D3EF6" w:rsidRDefault="001853DB" w:rsidP="001853DB">
      <w:pPr>
        <w:pStyle w:val="ConsPlusTitle"/>
        <w:ind w:left="720"/>
        <w:jc w:val="center"/>
        <w:rPr>
          <w:rFonts w:ascii="Times New Roman" w:hAnsi="Times New Roman" w:cs="Times New Roman"/>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1853DB">
      <w:pPr>
        <w:widowControl w:val="0"/>
        <w:spacing w:line="100" w:lineRule="atLeast"/>
        <w:jc w:val="center"/>
        <w:rPr>
          <w:sz w:val="28"/>
          <w:szCs w:val="28"/>
        </w:rPr>
      </w:pPr>
    </w:p>
    <w:p w:rsidR="001853DB" w:rsidRPr="003D3EF6" w:rsidRDefault="001853DB" w:rsidP="001853DB">
      <w:pPr>
        <w:widowControl w:val="0"/>
        <w:numPr>
          <w:ilvl w:val="0"/>
          <w:numId w:val="6"/>
        </w:numPr>
        <w:suppressAutoHyphens/>
        <w:spacing w:line="100" w:lineRule="atLeast"/>
        <w:jc w:val="center"/>
        <w:rPr>
          <w:sz w:val="28"/>
          <w:szCs w:val="28"/>
        </w:rPr>
      </w:pPr>
      <w:r w:rsidRPr="003D3EF6">
        <w:rPr>
          <w:sz w:val="28"/>
          <w:szCs w:val="28"/>
        </w:rPr>
        <w:t>Паспорт подпрограммы</w:t>
      </w:r>
    </w:p>
    <w:p w:rsidR="001853DB" w:rsidRPr="003D3EF6" w:rsidRDefault="001853DB" w:rsidP="001853DB">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Наименование        </w:t>
            </w:r>
            <w:r w:rsidRPr="003D3EF6">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spacing w:line="240" w:lineRule="auto"/>
              <w:contextualSpacing/>
              <w:rPr>
                <w:rFonts w:ascii="Times New Roman" w:hAnsi="Times New Roman" w:cs="Times New Roman"/>
                <w:sz w:val="28"/>
                <w:szCs w:val="28"/>
              </w:rPr>
            </w:pPr>
            <w:r w:rsidRPr="003D3EF6">
              <w:rPr>
                <w:rFonts w:ascii="Times New Roman" w:hAnsi="Times New Roman" w:cs="Times New Roman"/>
                <w:b w:val="0"/>
                <w:sz w:val="28"/>
                <w:szCs w:val="28"/>
              </w:rPr>
              <w:t>«Патриотическое воспитание молодежи города Шарыпово» (далее – подпрограмма)</w:t>
            </w: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Наименование муниципальной программы,</w:t>
            </w:r>
            <w:r w:rsidRPr="003D3EF6">
              <w:rPr>
                <w:sz w:val="28"/>
                <w:szCs w:val="28"/>
              </w:rPr>
              <w:t xml:space="preserve"> </w:t>
            </w:r>
            <w:r w:rsidRPr="003D3EF6">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Title"/>
              <w:ind w:left="55"/>
              <w:jc w:val="both"/>
              <w:rPr>
                <w:rFonts w:ascii="Times New Roman" w:hAnsi="Times New Roman" w:cs="Times New Roman"/>
                <w:b w:val="0"/>
                <w:sz w:val="28"/>
                <w:szCs w:val="28"/>
              </w:rPr>
            </w:pPr>
            <w:r w:rsidRPr="003D3EF6">
              <w:rPr>
                <w:rFonts w:ascii="Times New Roman" w:hAnsi="Times New Roman" w:cs="Times New Roman"/>
                <w:b w:val="0"/>
                <w:sz w:val="28"/>
                <w:szCs w:val="28"/>
              </w:rPr>
              <w:t>«Молодежь города Шарыпово в XXI веке»</w:t>
            </w:r>
          </w:p>
          <w:p w:rsidR="001853DB" w:rsidRPr="003D3EF6" w:rsidRDefault="001853DB" w:rsidP="00813C12">
            <w:pPr>
              <w:pStyle w:val="ConsPlusCell"/>
              <w:spacing w:line="240" w:lineRule="auto"/>
              <w:contextualSpacing/>
              <w:rPr>
                <w:rFonts w:ascii="Times New Roman" w:hAnsi="Times New Roman" w:cs="Times New Roman"/>
                <w:sz w:val="28"/>
                <w:szCs w:val="28"/>
              </w:rPr>
            </w:pPr>
          </w:p>
        </w:tc>
      </w:tr>
      <w:tr w:rsidR="001853DB" w:rsidRPr="003D3EF6" w:rsidTr="00813C12">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rPr>
                <w:rFonts w:ascii="Times New Roman" w:hAnsi="Times New Roman" w:cs="Times New Roman"/>
                <w:sz w:val="28"/>
                <w:szCs w:val="28"/>
              </w:rPr>
            </w:pPr>
            <w:r w:rsidRPr="003D3EF6">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1853DB" w:rsidRPr="003D3EF6" w:rsidRDefault="001853DB" w:rsidP="00813C12">
            <w:pPr>
              <w:pStyle w:val="ConsPlusCell"/>
              <w:spacing w:line="240" w:lineRule="auto"/>
              <w:contextualSpacing/>
              <w:jc w:val="both"/>
              <w:rPr>
                <w:rFonts w:ascii="Times New Roman" w:hAnsi="Times New Roman" w:cs="Times New Roman"/>
                <w:sz w:val="28"/>
                <w:szCs w:val="28"/>
              </w:rPr>
            </w:pPr>
            <w:r w:rsidRPr="003D3EF6">
              <w:rPr>
                <w:rFonts w:ascii="Times New Roman" w:hAnsi="Times New Roman" w:cs="Times New Roman"/>
                <w:sz w:val="28"/>
                <w:szCs w:val="28"/>
              </w:rPr>
              <w:t>Отдел спорта и молодежной политики Администрации города Шарыпово (далее – Отдел)</w:t>
            </w:r>
          </w:p>
          <w:p w:rsidR="001853DB" w:rsidRPr="003D3EF6" w:rsidRDefault="001853DB" w:rsidP="00813C12">
            <w:pPr>
              <w:pStyle w:val="ConsPlusCell"/>
              <w:spacing w:line="240" w:lineRule="auto"/>
              <w:contextualSpacing/>
              <w:jc w:val="both"/>
              <w:rPr>
                <w:rFonts w:ascii="Times New Roman" w:hAnsi="Times New Roman" w:cs="Times New Roman"/>
                <w:sz w:val="28"/>
                <w:szCs w:val="28"/>
              </w:rPr>
            </w:pPr>
          </w:p>
        </w:tc>
      </w:tr>
      <w:tr w:rsidR="001853DB" w:rsidRPr="003D3EF6" w:rsidTr="00813C12">
        <w:trPr>
          <w:trHeight w:val="928"/>
        </w:trPr>
        <w:tc>
          <w:tcPr>
            <w:tcW w:w="2639"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Цель </w:t>
            </w:r>
            <w:r w:rsidRPr="003D3EF6">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1853DB" w:rsidRPr="003D3EF6" w:rsidRDefault="001853DB" w:rsidP="00813C12">
            <w:pPr>
              <w:contextualSpacing/>
              <w:jc w:val="both"/>
              <w:rPr>
                <w:sz w:val="28"/>
                <w:szCs w:val="28"/>
              </w:rPr>
            </w:pPr>
            <w:r w:rsidRPr="003D3EF6">
              <w:rPr>
                <w:sz w:val="28"/>
                <w:szCs w:val="28"/>
              </w:rPr>
              <w:t>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w:t>
            </w:r>
          </w:p>
        </w:tc>
      </w:tr>
      <w:tr w:rsidR="001853DB" w:rsidRPr="003D3EF6"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1853DB" w:rsidRPr="003D3EF6" w:rsidRDefault="001853DB" w:rsidP="00813C12">
            <w:pPr>
              <w:pStyle w:val="a3"/>
              <w:ind w:left="0"/>
              <w:jc w:val="both"/>
              <w:rPr>
                <w:rFonts w:ascii="Times New Roman" w:hAnsi="Times New Roman"/>
                <w:sz w:val="28"/>
                <w:szCs w:val="28"/>
              </w:rPr>
            </w:pPr>
            <w:r w:rsidRPr="003D3EF6">
              <w:rPr>
                <w:rFonts w:ascii="Times New Roman" w:hAnsi="Times New Roman"/>
                <w:sz w:val="28"/>
                <w:szCs w:val="28"/>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1853DB" w:rsidRPr="003D3EF6" w:rsidTr="00813C12">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pStyle w:val="ConsPlusCell"/>
              <w:spacing w:line="240" w:lineRule="auto"/>
              <w:contextualSpacing/>
              <w:rPr>
                <w:rFonts w:ascii="Times New Roman" w:hAnsi="Times New Roman" w:cs="Times New Roman"/>
                <w:sz w:val="28"/>
                <w:szCs w:val="28"/>
              </w:rPr>
            </w:pPr>
            <w:r w:rsidRPr="003D3EF6">
              <w:rPr>
                <w:rFonts w:ascii="Times New Roman" w:hAnsi="Times New Roman" w:cs="Times New Roman"/>
                <w:sz w:val="28"/>
                <w:szCs w:val="28"/>
              </w:rPr>
              <w:t xml:space="preserve">Ожидаемые результаты от реализации подпрограммы с указанием динамики </w:t>
            </w:r>
            <w:r w:rsidRPr="003D3EF6">
              <w:rPr>
                <w:rFonts w:ascii="Times New Roman" w:hAnsi="Times New Roman" w:cs="Times New Roman"/>
                <w:sz w:val="28"/>
                <w:szCs w:val="28"/>
              </w:rPr>
              <w:lastRenderedPageBreak/>
              <w:t>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1853DB" w:rsidRPr="003D3EF6" w:rsidRDefault="001853DB" w:rsidP="00813C12">
            <w:pPr>
              <w:widowControl w:val="0"/>
              <w:autoSpaceDE w:val="0"/>
              <w:autoSpaceDN w:val="0"/>
              <w:adjustRightInd w:val="0"/>
              <w:jc w:val="both"/>
              <w:rPr>
                <w:sz w:val="28"/>
                <w:szCs w:val="28"/>
              </w:rPr>
            </w:pPr>
            <w:r w:rsidRPr="003D3EF6">
              <w:rPr>
                <w:sz w:val="28"/>
                <w:szCs w:val="28"/>
              </w:rPr>
              <w:lastRenderedPageBreak/>
              <w:t xml:space="preserve">Ожидаемые результаты от реализации подпрограммы с указанием динамики изменения показателей </w:t>
            </w:r>
            <w:r w:rsidRPr="00F749FB">
              <w:rPr>
                <w:sz w:val="28"/>
                <w:szCs w:val="28"/>
              </w:rPr>
              <w:t xml:space="preserve">результативности, отражающих социально-экономическую эффективность реализации подпрограммы приведены в приложении № 1 к </w:t>
            </w:r>
            <w:r w:rsidRPr="00F749FB">
              <w:rPr>
                <w:sz w:val="28"/>
                <w:szCs w:val="28"/>
              </w:rPr>
              <w:lastRenderedPageBreak/>
              <w:t>подпрограмме «Патриотическое воспитание молодежи города Шарыпово»</w:t>
            </w:r>
            <w:r>
              <w:rPr>
                <w:sz w:val="28"/>
                <w:szCs w:val="28"/>
              </w:rPr>
              <w:t>.</w:t>
            </w:r>
          </w:p>
        </w:tc>
      </w:tr>
      <w:tr w:rsidR="001853DB" w:rsidRPr="00995B90" w:rsidTr="00813C12">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lastRenderedPageBreak/>
              <w:t xml:space="preserve">Сроки </w:t>
            </w:r>
            <w:r w:rsidRPr="00995B90">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1853DB" w:rsidRPr="00995B90" w:rsidRDefault="001853DB" w:rsidP="00813C12">
            <w:pPr>
              <w:pStyle w:val="ConsPlusCell"/>
              <w:spacing w:line="240" w:lineRule="auto"/>
              <w:contextualSpacing/>
              <w:rPr>
                <w:rFonts w:ascii="Times New Roman" w:hAnsi="Times New Roman" w:cs="Times New Roman"/>
                <w:sz w:val="28"/>
                <w:szCs w:val="28"/>
              </w:rPr>
            </w:pPr>
            <w:r w:rsidRPr="00995B90">
              <w:rPr>
                <w:rFonts w:ascii="Times New Roman" w:hAnsi="Times New Roman" w:cs="Times New Roman"/>
                <w:sz w:val="28"/>
                <w:szCs w:val="28"/>
              </w:rPr>
              <w:t>2014 – 202</w:t>
            </w:r>
            <w:r>
              <w:rPr>
                <w:rFonts w:ascii="Times New Roman" w:hAnsi="Times New Roman" w:cs="Times New Roman"/>
                <w:sz w:val="28"/>
                <w:szCs w:val="28"/>
              </w:rPr>
              <w:t>1</w:t>
            </w:r>
            <w:r w:rsidRPr="00995B90">
              <w:rPr>
                <w:rFonts w:ascii="Times New Roman" w:hAnsi="Times New Roman" w:cs="Times New Roman"/>
                <w:sz w:val="28"/>
                <w:szCs w:val="28"/>
              </w:rPr>
              <w:t xml:space="preserve"> годы</w:t>
            </w:r>
          </w:p>
        </w:tc>
      </w:tr>
      <w:tr w:rsidR="001853DB" w:rsidRPr="008C5D51" w:rsidTr="00813C12">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pStyle w:val="ConsPlusCell"/>
              <w:spacing w:line="240" w:lineRule="auto"/>
              <w:contextualSpacing/>
              <w:rPr>
                <w:rFonts w:ascii="Times New Roman" w:hAnsi="Times New Roman" w:cs="Times New Roman"/>
                <w:sz w:val="28"/>
                <w:szCs w:val="28"/>
              </w:rPr>
            </w:pPr>
            <w:r w:rsidRPr="007F4E75">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1853DB" w:rsidRPr="007F4E75" w:rsidRDefault="001853DB" w:rsidP="00813C12">
            <w:pPr>
              <w:ind w:left="284" w:right="140" w:firstLine="34"/>
              <w:rPr>
                <w:sz w:val="28"/>
                <w:szCs w:val="28"/>
              </w:rPr>
            </w:pPr>
            <w:r w:rsidRPr="007F4E75">
              <w:rPr>
                <w:sz w:val="28"/>
                <w:szCs w:val="28"/>
              </w:rPr>
              <w:t xml:space="preserve">Объем финансирования муниципальной  подпрограммы – </w:t>
            </w:r>
            <w:r w:rsidR="004E5CB3" w:rsidRPr="004E5CB3">
              <w:rPr>
                <w:sz w:val="28"/>
                <w:szCs w:val="28"/>
                <w:highlight w:val="yellow"/>
              </w:rPr>
              <w:t>2 775,26</w:t>
            </w:r>
            <w:r w:rsidRPr="004E5CB3">
              <w:rPr>
                <w:sz w:val="28"/>
                <w:szCs w:val="28"/>
                <w:highlight w:val="yellow"/>
              </w:rPr>
              <w:t xml:space="preserve"> тыс</w:t>
            </w:r>
            <w:r w:rsidRPr="007F4E75">
              <w:rPr>
                <w:sz w:val="28"/>
                <w:szCs w:val="28"/>
              </w:rPr>
              <w:t>. рублей, в том числе по годам реализации муниципальной 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 xml:space="preserve">2015 год – 300,00 тыс. рублей; </w:t>
            </w:r>
          </w:p>
          <w:p w:rsidR="001853DB" w:rsidRPr="007F4E75" w:rsidRDefault="001853DB" w:rsidP="00813C12">
            <w:pPr>
              <w:ind w:left="284" w:right="140" w:firstLine="34"/>
              <w:jc w:val="both"/>
              <w:rPr>
                <w:sz w:val="28"/>
                <w:szCs w:val="28"/>
              </w:rPr>
            </w:pPr>
            <w:r w:rsidRPr="007F4E75">
              <w:rPr>
                <w:sz w:val="28"/>
                <w:szCs w:val="28"/>
              </w:rPr>
              <w:t xml:space="preserve">2016 год – 315,50 тыс. рублей; </w:t>
            </w:r>
          </w:p>
          <w:p w:rsidR="001853DB" w:rsidRPr="007F4E75" w:rsidRDefault="001853DB" w:rsidP="00813C12">
            <w:pPr>
              <w:ind w:left="284" w:right="140" w:firstLine="34"/>
              <w:jc w:val="both"/>
              <w:rPr>
                <w:sz w:val="28"/>
                <w:szCs w:val="28"/>
              </w:rPr>
            </w:pPr>
            <w:r w:rsidRPr="007F4E75">
              <w:rPr>
                <w:sz w:val="28"/>
                <w:szCs w:val="28"/>
              </w:rPr>
              <w:t xml:space="preserve">2017 год – 403,30 тыс. рублей; </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473,36</w:t>
            </w:r>
            <w:r w:rsidRPr="007F4E75">
              <w:rPr>
                <w:sz w:val="28"/>
                <w:szCs w:val="28"/>
              </w:rPr>
              <w:t xml:space="preserve"> тыс. рублей; </w:t>
            </w:r>
          </w:p>
          <w:p w:rsidR="001853DB" w:rsidRPr="007F4E75" w:rsidRDefault="001853DB" w:rsidP="00813C12">
            <w:pPr>
              <w:ind w:left="284" w:right="140" w:firstLine="34"/>
              <w:jc w:val="both"/>
              <w:rPr>
                <w:sz w:val="28"/>
                <w:szCs w:val="28"/>
              </w:rPr>
            </w:pPr>
            <w:r w:rsidRPr="007F4E75">
              <w:rPr>
                <w:sz w:val="28"/>
                <w:szCs w:val="28"/>
              </w:rPr>
              <w:t xml:space="preserve">2019 год – </w:t>
            </w:r>
            <w:r w:rsidR="004E5CB3" w:rsidRPr="004E5CB3">
              <w:rPr>
                <w:sz w:val="28"/>
                <w:szCs w:val="28"/>
                <w:highlight w:val="yellow"/>
              </w:rPr>
              <w:t>378,60</w:t>
            </w:r>
            <w:r w:rsidRPr="007F4E75">
              <w:rPr>
                <w:sz w:val="28"/>
                <w:szCs w:val="28"/>
              </w:rPr>
              <w:t xml:space="preserve"> тыс. рублей; </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p w:rsidR="001853DB" w:rsidRPr="007F4E75" w:rsidRDefault="001853DB" w:rsidP="00813C12">
            <w:pPr>
              <w:ind w:left="284" w:right="140" w:firstLine="34"/>
              <w:rPr>
                <w:sz w:val="28"/>
                <w:szCs w:val="28"/>
              </w:rPr>
            </w:pPr>
            <w:r w:rsidRPr="007F4E75">
              <w:rPr>
                <w:sz w:val="28"/>
                <w:szCs w:val="28"/>
              </w:rPr>
              <w:t>из них:</w:t>
            </w:r>
          </w:p>
          <w:p w:rsidR="001853DB" w:rsidRPr="007F4E75" w:rsidRDefault="001853DB" w:rsidP="00813C12">
            <w:pPr>
              <w:ind w:left="284" w:right="140" w:firstLine="34"/>
              <w:rPr>
                <w:sz w:val="28"/>
                <w:szCs w:val="28"/>
              </w:rPr>
            </w:pPr>
            <w:r w:rsidRPr="007F4E75">
              <w:rPr>
                <w:sz w:val="28"/>
                <w:szCs w:val="28"/>
              </w:rPr>
              <w:t xml:space="preserve">средства краевого бюджета – </w:t>
            </w:r>
            <w:r w:rsidR="004E5CB3" w:rsidRPr="004E5CB3">
              <w:rPr>
                <w:sz w:val="28"/>
                <w:szCs w:val="28"/>
                <w:highlight w:val="yellow"/>
              </w:rPr>
              <w:t>229,95</w:t>
            </w:r>
            <w:r w:rsidRPr="007F4E75">
              <w:rPr>
                <w:sz w:val="28"/>
                <w:szCs w:val="28"/>
              </w:rPr>
              <w:t xml:space="preserve"> тыс. рублей,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2017 год – 97,30 тыс. рублей;</w:t>
            </w:r>
          </w:p>
          <w:p w:rsidR="001853DB" w:rsidRDefault="001853DB" w:rsidP="00813C12">
            <w:pPr>
              <w:ind w:left="284" w:right="140" w:firstLine="34"/>
              <w:jc w:val="both"/>
              <w:rPr>
                <w:sz w:val="28"/>
                <w:szCs w:val="28"/>
              </w:rPr>
            </w:pPr>
            <w:r w:rsidRPr="007F4E75">
              <w:rPr>
                <w:sz w:val="28"/>
                <w:szCs w:val="28"/>
              </w:rPr>
              <w:t>2018 год – 202,65 тыс. рублей;</w:t>
            </w:r>
          </w:p>
          <w:p w:rsidR="003755B4" w:rsidRPr="007F4E75" w:rsidRDefault="003755B4" w:rsidP="00813C12">
            <w:pPr>
              <w:ind w:left="284" w:right="140" w:firstLine="34"/>
              <w:jc w:val="both"/>
              <w:rPr>
                <w:sz w:val="28"/>
                <w:szCs w:val="28"/>
              </w:rPr>
            </w:pPr>
            <w:r w:rsidRPr="004E5CB3">
              <w:rPr>
                <w:sz w:val="28"/>
                <w:szCs w:val="28"/>
              </w:rPr>
              <w:t xml:space="preserve">2019 год – </w:t>
            </w:r>
            <w:r w:rsidR="004E5CB3" w:rsidRPr="004E5CB3">
              <w:rPr>
                <w:sz w:val="28"/>
                <w:szCs w:val="28"/>
                <w:highlight w:val="yellow"/>
              </w:rPr>
              <w:t>0</w:t>
            </w:r>
            <w:r w:rsidRPr="004E5CB3">
              <w:rPr>
                <w:sz w:val="28"/>
                <w:szCs w:val="28"/>
                <w:highlight w:val="yellow"/>
              </w:rPr>
              <w:t>,00</w:t>
            </w:r>
            <w:r w:rsidRPr="004E5CB3">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 xml:space="preserve">средства бюджета города Шарыпово – </w:t>
            </w:r>
            <w:r w:rsidR="00B553A3" w:rsidRPr="003755B4">
              <w:rPr>
                <w:sz w:val="28"/>
                <w:szCs w:val="28"/>
              </w:rPr>
              <w:t>2</w:t>
            </w:r>
            <w:r w:rsidR="00AF0EC0" w:rsidRPr="003755B4">
              <w:rPr>
                <w:sz w:val="28"/>
                <w:szCs w:val="28"/>
              </w:rPr>
              <w:t> 475,31</w:t>
            </w:r>
            <w:r w:rsidRPr="007F4E75">
              <w:rPr>
                <w:sz w:val="28"/>
                <w:szCs w:val="28"/>
              </w:rPr>
              <w:t xml:space="preserve"> тыс. рублей в том числе по годам реализации муниципальной подпрограммы:</w:t>
            </w:r>
          </w:p>
          <w:p w:rsidR="001853DB" w:rsidRPr="007F4E75" w:rsidRDefault="001853DB" w:rsidP="00813C12">
            <w:pPr>
              <w:ind w:left="284" w:right="140" w:firstLine="34"/>
              <w:jc w:val="both"/>
              <w:rPr>
                <w:sz w:val="28"/>
                <w:szCs w:val="28"/>
              </w:rPr>
            </w:pPr>
            <w:r w:rsidRPr="007F4E75">
              <w:rPr>
                <w:sz w:val="28"/>
                <w:szCs w:val="28"/>
              </w:rPr>
              <w:t>2014 год – 304,50  тыс. рублей;</w:t>
            </w:r>
          </w:p>
          <w:p w:rsidR="001853DB" w:rsidRPr="007F4E75" w:rsidRDefault="001853DB" w:rsidP="00813C12">
            <w:pPr>
              <w:ind w:left="284" w:right="140" w:firstLine="34"/>
              <w:jc w:val="both"/>
              <w:rPr>
                <w:sz w:val="28"/>
                <w:szCs w:val="28"/>
              </w:rPr>
            </w:pPr>
            <w:r w:rsidRPr="007F4E75">
              <w:rPr>
                <w:sz w:val="28"/>
                <w:szCs w:val="28"/>
              </w:rPr>
              <w:t>2015 год – 300,00 тыс. рублей;</w:t>
            </w:r>
          </w:p>
          <w:p w:rsidR="001853DB" w:rsidRPr="007F4E75" w:rsidRDefault="001853DB" w:rsidP="00813C12">
            <w:pPr>
              <w:ind w:left="284" w:right="140" w:firstLine="34"/>
              <w:jc w:val="both"/>
              <w:rPr>
                <w:sz w:val="28"/>
                <w:szCs w:val="28"/>
              </w:rPr>
            </w:pPr>
            <w:r w:rsidRPr="007F4E75">
              <w:rPr>
                <w:sz w:val="28"/>
                <w:szCs w:val="28"/>
              </w:rPr>
              <w:t>2016 год – 315,50 тыс. рублей;</w:t>
            </w:r>
          </w:p>
          <w:p w:rsidR="001853DB" w:rsidRPr="007F4E75" w:rsidRDefault="001853DB" w:rsidP="00813C12">
            <w:pPr>
              <w:ind w:left="284" w:right="140" w:firstLine="34"/>
              <w:jc w:val="both"/>
              <w:rPr>
                <w:sz w:val="28"/>
                <w:szCs w:val="28"/>
              </w:rPr>
            </w:pPr>
            <w:r w:rsidRPr="007F4E75">
              <w:rPr>
                <w:sz w:val="28"/>
                <w:szCs w:val="28"/>
              </w:rPr>
              <w:t>2017 год – 306,00 тыс. рублей;</w:t>
            </w:r>
          </w:p>
          <w:p w:rsidR="001853DB" w:rsidRPr="007F4E75" w:rsidRDefault="001853DB" w:rsidP="00813C12">
            <w:pPr>
              <w:ind w:left="284" w:right="140" w:firstLine="34"/>
              <w:jc w:val="both"/>
              <w:rPr>
                <w:sz w:val="28"/>
                <w:szCs w:val="28"/>
              </w:rPr>
            </w:pPr>
            <w:r w:rsidRPr="007F4E75">
              <w:rPr>
                <w:sz w:val="28"/>
                <w:szCs w:val="28"/>
              </w:rPr>
              <w:t xml:space="preserve">2018 год – </w:t>
            </w:r>
            <w:r w:rsidR="00B553A3" w:rsidRPr="007F4E75">
              <w:rPr>
                <w:sz w:val="28"/>
                <w:szCs w:val="28"/>
              </w:rPr>
              <w:t>270,71</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 xml:space="preserve">2019 год – </w:t>
            </w:r>
            <w:r w:rsidR="00AF0EC0" w:rsidRPr="003755B4">
              <w:rPr>
                <w:sz w:val="28"/>
                <w:szCs w:val="28"/>
              </w:rPr>
              <w:t>378,60</w:t>
            </w:r>
            <w:r w:rsidRPr="007F4E75">
              <w:rPr>
                <w:sz w:val="28"/>
                <w:szCs w:val="28"/>
              </w:rPr>
              <w:t xml:space="preserve"> тыс. рублей;</w:t>
            </w:r>
          </w:p>
          <w:p w:rsidR="001853DB" w:rsidRPr="007F4E75" w:rsidRDefault="001853DB" w:rsidP="00813C12">
            <w:pPr>
              <w:ind w:left="284" w:right="140" w:firstLine="34"/>
              <w:jc w:val="both"/>
              <w:rPr>
                <w:sz w:val="28"/>
                <w:szCs w:val="28"/>
              </w:rPr>
            </w:pPr>
            <w:r w:rsidRPr="007F4E75">
              <w:rPr>
                <w:sz w:val="28"/>
                <w:szCs w:val="28"/>
              </w:rPr>
              <w:t>2020 год – 300,00 тыс. рублей;</w:t>
            </w:r>
          </w:p>
          <w:p w:rsidR="001853DB" w:rsidRPr="007F4E75" w:rsidRDefault="001853DB" w:rsidP="00813C12">
            <w:pPr>
              <w:ind w:left="284" w:right="140" w:firstLine="34"/>
              <w:jc w:val="both"/>
              <w:rPr>
                <w:sz w:val="28"/>
                <w:szCs w:val="28"/>
              </w:rPr>
            </w:pPr>
            <w:r w:rsidRPr="007F4E75">
              <w:rPr>
                <w:sz w:val="28"/>
                <w:szCs w:val="28"/>
              </w:rPr>
              <w:t>2021 год – 300,00 тыс. рублей;</w:t>
            </w:r>
          </w:p>
        </w:tc>
      </w:tr>
    </w:tbl>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2. Мероприятия подпрограммы.</w:t>
      </w:r>
    </w:p>
    <w:p w:rsidR="001853DB" w:rsidRPr="008C5D51" w:rsidRDefault="001853DB" w:rsidP="001853DB">
      <w:pPr>
        <w:widowControl w:val="0"/>
        <w:autoSpaceDE w:val="0"/>
        <w:autoSpaceDN w:val="0"/>
        <w:adjustRightInd w:val="0"/>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w:t>
      </w:r>
      <w:r w:rsidRPr="008C5D51">
        <w:rPr>
          <w:sz w:val="28"/>
          <w:szCs w:val="28"/>
        </w:rPr>
        <w:lastRenderedPageBreak/>
        <w:t>службе в ВС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мировоззренческие установки на готовность молодых граждан  к защите Отечества, формировать чувство гордости за свою Родину и уважение к тем, кто защищал ее в годы Великой Отечественной войны и исполняет свой воинский долг сейчас.</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На сегодняшний день методы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сохранена уже сложившаяся система мероприятий, но и предусмотрена отработка новых, соответствующих современным реалиям, форм патриотического воспитания молодежи.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Перечень мероприятий подпрограммы приведен в приложении № 2 подпрограмме.</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3.</w:t>
      </w:r>
      <w:r w:rsidRPr="008C5D51">
        <w:rPr>
          <w:sz w:val="28"/>
          <w:szCs w:val="28"/>
        </w:rPr>
        <w:tab/>
        <w:t>Механизм реализации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Механизм реализации подпрограммы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 Реализацию подпрограммы осуществляют:</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 муниципальное бюджетное учреждение Молодежный центр «Информационное молодежное агентство»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Финансирование мероприятий подпрограммы осуществляется за счет средств бюджета города Шарыпово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рассмотрении бюджета.</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Главными распорядителями средств бюджета города Шарыпово является Отдел    спорта и молодежной политики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Отдел спорта и молодежной политики города Администрации Шарыпово осуществляет финансирование:</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МБУ МЦ «ИМА» путем предоставления субсидии из бюджета города Шарыпово на возмещение нормативных затрат, связанных с оказанием им в соответствии с муниципальным  заданием муниципальных  услуг (выполнением </w:t>
      </w:r>
      <w:r w:rsidRPr="008C5D51">
        <w:rPr>
          <w:sz w:val="28"/>
          <w:szCs w:val="28"/>
        </w:rPr>
        <w:lastRenderedPageBreak/>
        <w:t>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Размещение заказов на поставки товаров, выполнение работ, оказание услуг осуществляется в соответствии с Федеральным законом от 05.04.2013 № 44-ФЗ «О размещении заказов на поставки товаров, выполнение работ, оказание услуг для государственных и муниципальных нужд».</w:t>
      </w:r>
    </w:p>
    <w:p w:rsidR="001853DB" w:rsidRPr="008C5D51" w:rsidRDefault="001853DB" w:rsidP="001853DB">
      <w:pPr>
        <w:widowControl w:val="0"/>
        <w:autoSpaceDE w:val="0"/>
        <w:autoSpaceDN w:val="0"/>
        <w:adjustRightInd w:val="0"/>
        <w:jc w:val="both"/>
        <w:outlineLvl w:val="2"/>
        <w:rPr>
          <w:sz w:val="28"/>
          <w:szCs w:val="28"/>
        </w:rPr>
      </w:pPr>
    </w:p>
    <w:p w:rsidR="001853DB" w:rsidRPr="008C5D51" w:rsidRDefault="001853DB" w:rsidP="001853DB">
      <w:pPr>
        <w:widowControl w:val="0"/>
        <w:autoSpaceDE w:val="0"/>
        <w:autoSpaceDN w:val="0"/>
        <w:adjustRightInd w:val="0"/>
        <w:jc w:val="center"/>
        <w:outlineLvl w:val="2"/>
        <w:rPr>
          <w:sz w:val="28"/>
          <w:szCs w:val="28"/>
        </w:rPr>
      </w:pPr>
      <w:r w:rsidRPr="008C5D51">
        <w:rPr>
          <w:sz w:val="28"/>
          <w:szCs w:val="28"/>
        </w:rPr>
        <w:t>4. Управление подпрограммой и контроль за исполнением подпрограммы</w:t>
      </w:r>
    </w:p>
    <w:p w:rsidR="001853DB" w:rsidRPr="008C5D51" w:rsidRDefault="001853DB" w:rsidP="001853DB">
      <w:pPr>
        <w:widowControl w:val="0"/>
        <w:autoSpaceDE w:val="0"/>
        <w:autoSpaceDN w:val="0"/>
        <w:adjustRightInd w:val="0"/>
        <w:jc w:val="center"/>
        <w:outlineLvl w:val="2"/>
        <w:rPr>
          <w:sz w:val="28"/>
          <w:szCs w:val="28"/>
        </w:rPr>
      </w:pP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1853DB" w:rsidRPr="008C5D51" w:rsidRDefault="001853DB" w:rsidP="001853DB">
      <w:pPr>
        <w:widowControl w:val="0"/>
        <w:autoSpaceDE w:val="0"/>
        <w:autoSpaceDN w:val="0"/>
        <w:adjustRightInd w:val="0"/>
        <w:jc w:val="both"/>
        <w:outlineLvl w:val="2"/>
        <w:rPr>
          <w:sz w:val="28"/>
          <w:szCs w:val="28"/>
        </w:rPr>
      </w:pPr>
      <w:r w:rsidRPr="008C5D51">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1853DB" w:rsidRPr="008C5D51" w:rsidRDefault="001853DB" w:rsidP="001853DB">
      <w:pPr>
        <w:widowControl w:val="0"/>
        <w:autoSpaceDE w:val="0"/>
        <w:autoSpaceDN w:val="0"/>
        <w:adjustRightInd w:val="0"/>
        <w:ind w:firstLine="567"/>
        <w:jc w:val="both"/>
        <w:outlineLvl w:val="2"/>
        <w:rPr>
          <w:sz w:val="28"/>
          <w:szCs w:val="28"/>
        </w:rPr>
      </w:pPr>
      <w:r w:rsidRPr="008C5D51">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1853DB" w:rsidRPr="008C5D51" w:rsidRDefault="001853DB" w:rsidP="001853DB">
      <w:pPr>
        <w:autoSpaceDE w:val="0"/>
        <w:autoSpaceDN w:val="0"/>
        <w:adjustRightInd w:val="0"/>
        <w:jc w:val="both"/>
        <w:rPr>
          <w:sz w:val="28"/>
          <w:szCs w:val="28"/>
        </w:rPr>
      </w:pPr>
    </w:p>
    <w:p w:rsidR="001853DB" w:rsidRPr="008C5D51" w:rsidRDefault="001853DB" w:rsidP="001853DB">
      <w:pPr>
        <w:autoSpaceDE w:val="0"/>
        <w:autoSpaceDN w:val="0"/>
        <w:adjustRightInd w:val="0"/>
        <w:jc w:val="both"/>
        <w:rPr>
          <w:sz w:val="28"/>
          <w:szCs w:val="28"/>
        </w:rPr>
      </w:pPr>
    </w:p>
    <w:p w:rsidR="001853DB" w:rsidRDefault="001853DB" w:rsidP="00BA0C79">
      <w:pPr>
        <w:rPr>
          <w:sz w:val="28"/>
          <w:szCs w:val="28"/>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p>
    <w:p w:rsidR="001853DB" w:rsidRDefault="001853DB" w:rsidP="001853DB">
      <w:pPr>
        <w:pStyle w:val="ConsPlusNormal"/>
        <w:ind w:left="5670" w:firstLine="0"/>
        <w:rPr>
          <w:rFonts w:ascii="Times New Roman" w:hAnsi="Times New Roman" w:cs="Times New Roman"/>
          <w:sz w:val="24"/>
          <w:szCs w:val="24"/>
        </w:rPr>
      </w:pPr>
      <w:r>
        <w:rPr>
          <w:rFonts w:ascii="Times New Roman" w:hAnsi="Times New Roman" w:cs="Times New Roman"/>
          <w:sz w:val="24"/>
          <w:szCs w:val="24"/>
        </w:rPr>
        <w:t>Приложение № 1 к под</w:t>
      </w:r>
      <w:r w:rsidRPr="00CB7AE2">
        <w:rPr>
          <w:rFonts w:ascii="Times New Roman" w:hAnsi="Times New Roman" w:cs="Times New Roman"/>
          <w:sz w:val="24"/>
          <w:szCs w:val="24"/>
        </w:rPr>
        <w:t>программ</w:t>
      </w:r>
      <w:r>
        <w:rPr>
          <w:rFonts w:ascii="Times New Roman" w:hAnsi="Times New Roman" w:cs="Times New Roman"/>
          <w:sz w:val="24"/>
          <w:szCs w:val="24"/>
        </w:rPr>
        <w:t xml:space="preserve">е </w:t>
      </w:r>
      <w:r w:rsidRPr="00106F75">
        <w:rPr>
          <w:rFonts w:ascii="Times New Roman" w:hAnsi="Times New Roman" w:cs="Times New Roman"/>
          <w:sz w:val="24"/>
          <w:szCs w:val="24"/>
        </w:rPr>
        <w:t>«Патриотическое воспита</w:t>
      </w:r>
      <w:r>
        <w:rPr>
          <w:rFonts w:ascii="Times New Roman" w:hAnsi="Times New Roman" w:cs="Times New Roman"/>
          <w:sz w:val="24"/>
          <w:szCs w:val="24"/>
        </w:rPr>
        <w:t xml:space="preserve">ние молодежи города Шарыпово», </w:t>
      </w:r>
      <w:r w:rsidRPr="00106F75">
        <w:rPr>
          <w:rFonts w:ascii="Times New Roman" w:hAnsi="Times New Roman" w:cs="Times New Roman"/>
          <w:sz w:val="24"/>
          <w:szCs w:val="24"/>
        </w:rPr>
        <w:t>реализуемой в рамках муниципальной  программы</w:t>
      </w:r>
      <w:r w:rsidRPr="00CB7AE2">
        <w:rPr>
          <w:rFonts w:ascii="Times New Roman" w:hAnsi="Times New Roman" w:cs="Times New Roman"/>
          <w:sz w:val="24"/>
          <w:szCs w:val="24"/>
        </w:rPr>
        <w:t xml:space="preserve"> «Молодежь города Шарыпово в XXI веке</w:t>
      </w:r>
      <w:r>
        <w:rPr>
          <w:rFonts w:ascii="Times New Roman" w:hAnsi="Times New Roman" w:cs="Times New Roman"/>
          <w:sz w:val="24"/>
          <w:szCs w:val="24"/>
        </w:rPr>
        <w:t xml:space="preserve">»,  утвержденной постановлением </w:t>
      </w:r>
      <w:r w:rsidRPr="00CB7AE2">
        <w:rPr>
          <w:rFonts w:ascii="Times New Roman" w:hAnsi="Times New Roman" w:cs="Times New Roman"/>
          <w:sz w:val="24"/>
          <w:szCs w:val="24"/>
        </w:rPr>
        <w:t xml:space="preserve">Администрации города Шарыпово </w:t>
      </w:r>
    </w:p>
    <w:p w:rsidR="001853DB" w:rsidRDefault="001853DB" w:rsidP="001853DB">
      <w:pPr>
        <w:pStyle w:val="ConsPlusNormal"/>
        <w:ind w:left="5670" w:firstLine="0"/>
        <w:rPr>
          <w:rFonts w:ascii="Times New Roman" w:hAnsi="Times New Roman" w:cs="Times New Roman"/>
          <w:sz w:val="24"/>
          <w:szCs w:val="24"/>
        </w:rPr>
      </w:pPr>
      <w:r w:rsidRPr="00CB7AE2">
        <w:rPr>
          <w:rFonts w:ascii="Times New Roman" w:hAnsi="Times New Roman" w:cs="Times New Roman"/>
          <w:sz w:val="24"/>
          <w:szCs w:val="24"/>
        </w:rPr>
        <w:t xml:space="preserve">от </w:t>
      </w:r>
      <w:r>
        <w:rPr>
          <w:rFonts w:ascii="Times New Roman" w:hAnsi="Times New Roman" w:cs="Times New Roman"/>
          <w:sz w:val="24"/>
          <w:szCs w:val="24"/>
        </w:rPr>
        <w:t>04.10.2013 № 238</w:t>
      </w:r>
    </w:p>
    <w:p w:rsidR="001853DB" w:rsidRPr="005D317C" w:rsidRDefault="001853DB" w:rsidP="001853DB">
      <w:pPr>
        <w:pStyle w:val="ConsPlusNormal"/>
        <w:ind w:left="5954"/>
        <w:rPr>
          <w:rFonts w:ascii="Times New Roman" w:hAnsi="Times New Roman" w:cs="Times New Roman"/>
          <w:sz w:val="24"/>
          <w:szCs w:val="24"/>
        </w:rPr>
      </w:pPr>
    </w:p>
    <w:p w:rsidR="001853DB" w:rsidRPr="005D317C" w:rsidRDefault="001853DB" w:rsidP="001853DB">
      <w:pPr>
        <w:pStyle w:val="ConsPlusNormal"/>
        <w:jc w:val="center"/>
        <w:rPr>
          <w:rFonts w:ascii="Times New Roman" w:hAnsi="Times New Roman" w:cs="Times New Roman"/>
          <w:sz w:val="24"/>
          <w:szCs w:val="24"/>
        </w:rPr>
      </w:pPr>
      <w:bookmarkStart w:id="3" w:name="Par3371"/>
      <w:bookmarkEnd w:id="3"/>
      <w:r w:rsidRPr="005D317C">
        <w:rPr>
          <w:rFonts w:ascii="Times New Roman" w:hAnsi="Times New Roman" w:cs="Times New Roman"/>
          <w:sz w:val="24"/>
          <w:szCs w:val="24"/>
        </w:rPr>
        <w:t>ПЕРЕЧЕНЬ</w:t>
      </w:r>
    </w:p>
    <w:p w:rsidR="001853DB" w:rsidRPr="005D317C" w:rsidRDefault="001853DB" w:rsidP="001853DB">
      <w:pPr>
        <w:pStyle w:val="ConsPlusNormal"/>
        <w:jc w:val="center"/>
        <w:rPr>
          <w:rFonts w:ascii="Times New Roman" w:hAnsi="Times New Roman" w:cs="Times New Roman"/>
          <w:sz w:val="24"/>
          <w:szCs w:val="24"/>
        </w:rPr>
      </w:pPr>
      <w:r w:rsidRPr="005D317C">
        <w:rPr>
          <w:rFonts w:ascii="Times New Roman" w:hAnsi="Times New Roman" w:cs="Times New Roman"/>
          <w:sz w:val="24"/>
          <w:szCs w:val="24"/>
        </w:rPr>
        <w:t>И ЗНАЧЕНИЯ ПОКАЗАТЕЛЕЙ РЕЗУЛЬТАТИВНОСТИ ПОДПРОГРАММЫ</w:t>
      </w:r>
    </w:p>
    <w:p w:rsidR="001853DB" w:rsidRPr="005E632E" w:rsidRDefault="001853DB" w:rsidP="001853DB">
      <w:pPr>
        <w:pStyle w:val="ConsPlusNormal"/>
        <w:jc w:val="center"/>
        <w:rPr>
          <w:rFonts w:ascii="Times New Roman" w:hAnsi="Times New Roman" w:cs="Times New Roman"/>
          <w:sz w:val="28"/>
          <w:szCs w:val="28"/>
        </w:rPr>
      </w:pPr>
      <w:r w:rsidRPr="005D317C">
        <w:rPr>
          <w:rFonts w:ascii="Times New Roman" w:hAnsi="Times New Roman" w:cs="Times New Roman"/>
          <w:sz w:val="24"/>
          <w:szCs w:val="24"/>
        </w:rPr>
        <w:t>"ПАТРИОТИЧЕСКОЕ ВОСПИТАНИЕ МОЛОДЕЖИ"</w:t>
      </w:r>
    </w:p>
    <w:tbl>
      <w:tblPr>
        <w:tblW w:w="0" w:type="auto"/>
        <w:tblInd w:w="62" w:type="dxa"/>
        <w:tblLayout w:type="fixed"/>
        <w:tblCellMar>
          <w:top w:w="102" w:type="dxa"/>
          <w:left w:w="62" w:type="dxa"/>
          <w:bottom w:w="102" w:type="dxa"/>
          <w:right w:w="62" w:type="dxa"/>
        </w:tblCellMar>
        <w:tblLook w:val="0000"/>
      </w:tblPr>
      <w:tblGrid>
        <w:gridCol w:w="851"/>
        <w:gridCol w:w="2835"/>
        <w:gridCol w:w="1135"/>
        <w:gridCol w:w="69"/>
        <w:gridCol w:w="1633"/>
        <w:gridCol w:w="710"/>
        <w:gridCol w:w="709"/>
        <w:gridCol w:w="710"/>
        <w:gridCol w:w="710"/>
      </w:tblGrid>
      <w:tr w:rsidR="001853DB" w:rsidRPr="005E632E" w:rsidTr="001853DB">
        <w:trPr>
          <w:trHeight w:val="523"/>
        </w:trPr>
        <w:tc>
          <w:tcPr>
            <w:tcW w:w="851"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N п/п</w:t>
            </w:r>
          </w:p>
        </w:tc>
        <w:tc>
          <w:tcPr>
            <w:tcW w:w="28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Источник информации</w:t>
            </w:r>
          </w:p>
        </w:tc>
        <w:tc>
          <w:tcPr>
            <w:tcW w:w="2839" w:type="dxa"/>
            <w:gridSpan w:val="4"/>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 xml:space="preserve">Годы реализации </w:t>
            </w:r>
            <w:r>
              <w:rPr>
                <w:rFonts w:ascii="Times New Roman" w:hAnsi="Times New Roman" w:cs="Times New Roman"/>
                <w:sz w:val="24"/>
                <w:szCs w:val="24"/>
              </w:rPr>
              <w:t>под</w:t>
            </w:r>
            <w:r w:rsidRPr="007372B4">
              <w:rPr>
                <w:rFonts w:ascii="Times New Roman" w:hAnsi="Times New Roman" w:cs="Times New Roman"/>
                <w:sz w:val="24"/>
                <w:szCs w:val="24"/>
              </w:rPr>
              <w:t>программы</w:t>
            </w:r>
          </w:p>
        </w:tc>
      </w:tr>
      <w:tr w:rsidR="001853DB" w:rsidRPr="005E632E" w:rsidTr="001853DB">
        <w:tc>
          <w:tcPr>
            <w:tcW w:w="851"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135" w:type="dxa"/>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1702" w:type="dxa"/>
            <w:gridSpan w:val="2"/>
            <w:vMerge/>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both"/>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201</w:t>
            </w:r>
            <w:r>
              <w:rPr>
                <w:rFonts w:ascii="Times New Roman" w:hAnsi="Times New Roman" w:cs="Times New Roman"/>
                <w:sz w:val="24"/>
                <w:szCs w:val="24"/>
              </w:rPr>
              <w:t>9</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20</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sidRPr="007372B4">
              <w:rPr>
                <w:rFonts w:ascii="Times New Roman" w:hAnsi="Times New Roman" w:cs="Times New Roman"/>
                <w:sz w:val="24"/>
                <w:szCs w:val="24"/>
              </w:rPr>
              <w:t>20</w:t>
            </w:r>
            <w:r>
              <w:rPr>
                <w:rFonts w:ascii="Times New Roman" w:hAnsi="Times New Roman" w:cs="Times New Roman"/>
                <w:sz w:val="24"/>
                <w:szCs w:val="24"/>
              </w:rPr>
              <w:t>21</w:t>
            </w:r>
          </w:p>
        </w:tc>
      </w:tr>
      <w:tr w:rsidR="001853DB" w:rsidRPr="005E632E" w:rsidTr="001853DB">
        <w:trPr>
          <w:trHeight w:val="283"/>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r>
      <w:tr w:rsidR="001853DB" w:rsidRPr="005E632E" w:rsidTr="001853DB">
        <w:trPr>
          <w:trHeight w:val="344"/>
        </w:trPr>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4C134B">
              <w:rPr>
                <w:rFonts w:ascii="Times New Roman" w:hAnsi="Times New Roman" w:cs="Times New Roman"/>
                <w:sz w:val="24"/>
                <w:szCs w:val="24"/>
              </w:rPr>
              <w:t>Цель</w:t>
            </w:r>
            <w:r>
              <w:rPr>
                <w:rFonts w:ascii="Times New Roman" w:hAnsi="Times New Roman" w:cs="Times New Roman"/>
                <w:sz w:val="24"/>
                <w:szCs w:val="24"/>
              </w:rPr>
              <w:t xml:space="preserve"> подпрограммы:</w:t>
            </w:r>
            <w:r w:rsidRPr="004C134B">
              <w:rPr>
                <w:rFonts w:ascii="Times New Roman" w:hAnsi="Times New Roman" w:cs="Times New Roman"/>
                <w:sz w:val="24"/>
                <w:szCs w:val="24"/>
              </w:rPr>
              <w:t xml:space="preserve">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A71FB6" w:rsidRDefault="001853DB" w:rsidP="001853DB">
            <w:pPr>
              <w:pStyle w:val="ConsPlusNormal"/>
              <w:ind w:firstLine="0"/>
              <w:rPr>
                <w:rFonts w:ascii="Times New Roman" w:hAnsi="Times New Roman" w:cs="Times New Roman"/>
                <w:sz w:val="24"/>
                <w:szCs w:val="24"/>
              </w:rPr>
            </w:pPr>
            <w:r w:rsidRPr="00A71FB6">
              <w:rPr>
                <w:rFonts w:ascii="Times New Roman" w:hAnsi="Times New Roman" w:cs="Times New Roman"/>
                <w:sz w:val="24"/>
                <w:szCs w:val="24"/>
              </w:rPr>
              <w:t>Задача 1 подпрограммы:</w:t>
            </w:r>
            <w:r w:rsidRPr="00A71FB6">
              <w:t xml:space="preserve"> </w:t>
            </w:r>
            <w:r w:rsidRPr="00A71FB6">
              <w:rPr>
                <w:rFonts w:ascii="Times New Roman" w:hAnsi="Times New Roman" w:cs="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jc w:val="center"/>
              <w:rPr>
                <w:rFonts w:ascii="Times New Roman" w:hAnsi="Times New Roman" w:cs="Times New Roman"/>
                <w:sz w:val="24"/>
                <w:szCs w:val="24"/>
                <w:highlight w:val="yellow"/>
              </w:rPr>
            </w:pPr>
            <w:r w:rsidRPr="00EF2F62">
              <w:rPr>
                <w:rFonts w:ascii="Times New Roman" w:hAnsi="Times New Roman" w:cs="Times New Roman"/>
                <w:sz w:val="24"/>
                <w:szCs w:val="24"/>
                <w:highlight w:val="yellow"/>
              </w:rPr>
              <w:t>4</w:t>
            </w:r>
          </w:p>
        </w:tc>
        <w:tc>
          <w:tcPr>
            <w:tcW w:w="2835" w:type="dxa"/>
            <w:tcBorders>
              <w:top w:val="single" w:sz="4" w:space="0" w:color="auto"/>
              <w:left w:val="single" w:sz="4" w:space="0" w:color="auto"/>
              <w:bottom w:val="single" w:sz="4" w:space="0" w:color="auto"/>
              <w:right w:val="single" w:sz="4" w:space="0" w:color="auto"/>
            </w:tcBorders>
          </w:tcPr>
          <w:p w:rsidR="001853DB" w:rsidRPr="00EF2F62" w:rsidRDefault="001853DB" w:rsidP="001853DB">
            <w:pPr>
              <w:pStyle w:val="ConsPlusNormal"/>
              <w:ind w:firstLine="0"/>
              <w:rPr>
                <w:rFonts w:ascii="Times New Roman" w:hAnsi="Times New Roman" w:cs="Times New Roman"/>
                <w:sz w:val="24"/>
                <w:szCs w:val="24"/>
                <w:highlight w:val="yellow"/>
              </w:rPr>
            </w:pPr>
            <w:r w:rsidRPr="002A4A96">
              <w:rPr>
                <w:rFonts w:ascii="Times New Roman" w:hAnsi="Times New Roman" w:cs="Times New Roman"/>
                <w:sz w:val="24"/>
                <w:szCs w:val="24"/>
              </w:rPr>
              <w:t>1. Удельный вес молодых граждан, вовлеченных в добровольческую деятельность, в их общей численности;</w:t>
            </w:r>
          </w:p>
        </w:tc>
        <w:tc>
          <w:tcPr>
            <w:tcW w:w="1135" w:type="dxa"/>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w:t>
            </w:r>
          </w:p>
        </w:tc>
        <w:tc>
          <w:tcPr>
            <w:tcW w:w="1702" w:type="dxa"/>
            <w:gridSpan w:val="2"/>
            <w:tcBorders>
              <w:top w:val="single" w:sz="4" w:space="0" w:color="auto"/>
              <w:left w:val="single" w:sz="4" w:space="0" w:color="auto"/>
              <w:bottom w:val="single" w:sz="4" w:space="0" w:color="auto"/>
              <w:right w:val="single" w:sz="4" w:space="0" w:color="auto"/>
            </w:tcBorders>
          </w:tcPr>
          <w:p w:rsidR="001853DB" w:rsidRPr="00CB3038" w:rsidRDefault="001853DB"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CB3038" w:rsidP="001853DB">
            <w:pPr>
              <w:pStyle w:val="ConsPlusNormal"/>
              <w:ind w:firstLine="0"/>
              <w:rPr>
                <w:rFonts w:ascii="Times New Roman" w:hAnsi="Times New Roman" w:cs="Times New Roman"/>
                <w:sz w:val="24"/>
                <w:szCs w:val="24"/>
              </w:rPr>
            </w:pPr>
            <w:r w:rsidRPr="003755B4">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CB3038" w:rsidRDefault="00DA7D87" w:rsidP="001853DB">
            <w:pPr>
              <w:pStyle w:val="ConsPlusNormal"/>
              <w:ind w:firstLine="0"/>
              <w:rPr>
                <w:rFonts w:ascii="Times New Roman" w:hAnsi="Times New Roman" w:cs="Times New Roman"/>
                <w:sz w:val="24"/>
                <w:szCs w:val="24"/>
              </w:rPr>
            </w:pPr>
            <w:r w:rsidRPr="00CB3038">
              <w:rPr>
                <w:rFonts w:ascii="Times New Roman" w:hAnsi="Times New Roman" w:cs="Times New Roman"/>
                <w:sz w:val="24"/>
                <w:szCs w:val="24"/>
              </w:rPr>
              <w:t>1,</w:t>
            </w:r>
            <w:r w:rsidR="00CB3038">
              <w:rPr>
                <w:rFonts w:ascii="Times New Roman" w:hAnsi="Times New Roman" w:cs="Times New Roman"/>
                <w:sz w:val="24"/>
                <w:szCs w:val="24"/>
              </w:rPr>
              <w:t>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511" w:type="dxa"/>
            <w:gridSpan w:val="8"/>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Задача 2 подпрограммы:</w:t>
            </w:r>
            <w:r w:rsidRPr="007372B4">
              <w:rPr>
                <w:rFonts w:ascii="Times New Roman" w:hAnsi="Times New Roman" w:cs="Times New Roman"/>
                <w:sz w:val="24"/>
                <w:szCs w:val="24"/>
              </w:rPr>
              <w:t xml:space="preserve"> </w:t>
            </w:r>
            <w:r w:rsidRPr="004C761E">
              <w:rPr>
                <w:rFonts w:ascii="Times New Roman" w:hAnsi="Times New Roman" w:cs="Times New Roman"/>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w:t>
            </w:r>
            <w:r>
              <w:rPr>
                <w:rFonts w:ascii="Times New Roman" w:hAnsi="Times New Roman" w:cs="Times New Roman"/>
                <w:sz w:val="24"/>
                <w:szCs w:val="24"/>
              </w:rPr>
              <w:t>ьной активности молодежи города</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2. У</w:t>
            </w:r>
            <w:r w:rsidRPr="007372B4">
              <w:rPr>
                <w:rFonts w:ascii="Times New Roman" w:hAnsi="Times New Roman" w:cs="Times New Roman"/>
                <w:sz w:val="24"/>
                <w:szCs w:val="24"/>
              </w:rPr>
              <w:t>дельный вес молодых граждан в возрасте от 14 до 18 лет, прож</w:t>
            </w:r>
            <w:r>
              <w:rPr>
                <w:rFonts w:ascii="Times New Roman" w:hAnsi="Times New Roman" w:cs="Times New Roman"/>
                <w:sz w:val="24"/>
                <w:szCs w:val="24"/>
              </w:rPr>
              <w:t>ивающих в городе</w:t>
            </w:r>
            <w:r w:rsidRPr="007372B4">
              <w:rPr>
                <w:rFonts w:ascii="Times New Roman" w:hAnsi="Times New Roman" w:cs="Times New Roman"/>
                <w:sz w:val="24"/>
                <w:szCs w:val="24"/>
              </w:rPr>
              <w:t xml:space="preserve"> Шарыпово, являющихся воспитанниками патриотических клубов в их общей численности;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w:t>
            </w:r>
            <w:r>
              <w:rPr>
                <w:rFonts w:ascii="Times New Roman" w:hAnsi="Times New Roman" w:cs="Times New Roman"/>
                <w:sz w:val="24"/>
                <w:szCs w:val="24"/>
              </w:rPr>
              <w:t>,28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w:t>
            </w:r>
            <w:r>
              <w:rPr>
                <w:rFonts w:ascii="Times New Roman" w:hAnsi="Times New Roman" w:cs="Times New Roman"/>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8,28</w:t>
            </w:r>
          </w:p>
        </w:tc>
      </w:tr>
      <w:tr w:rsidR="001853DB" w:rsidRPr="005E632E" w:rsidTr="001853DB">
        <w:tc>
          <w:tcPr>
            <w:tcW w:w="851"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Pr>
                <w:rFonts w:ascii="Times New Roman" w:hAnsi="Times New Roman" w:cs="Times New Roman"/>
                <w:sz w:val="24"/>
                <w:szCs w:val="24"/>
              </w:rPr>
              <w:t>3</w:t>
            </w:r>
            <w:r w:rsidRPr="00090FA1">
              <w:rPr>
                <w:rFonts w:ascii="Times New Roman" w:hAnsi="Times New Roman" w:cs="Times New Roman"/>
                <w:sz w:val="24"/>
                <w:szCs w:val="24"/>
              </w:rPr>
              <w:t xml:space="preserve">. </w:t>
            </w:r>
            <w:r>
              <w:rPr>
                <w:rFonts w:ascii="Times New Roman" w:hAnsi="Times New Roman" w:cs="Times New Roman"/>
                <w:sz w:val="24"/>
                <w:szCs w:val="24"/>
              </w:rPr>
              <w:t>У</w:t>
            </w:r>
            <w:r w:rsidRPr="007372B4">
              <w:rPr>
                <w:rFonts w:ascii="Times New Roman" w:hAnsi="Times New Roman" w:cs="Times New Roman"/>
                <w:sz w:val="24"/>
                <w:szCs w:val="24"/>
              </w:rPr>
              <w:t>дельный вес учащихся, вовлеченных в проекты патриотической направленности.</w:t>
            </w:r>
          </w:p>
        </w:tc>
        <w:tc>
          <w:tcPr>
            <w:tcW w:w="1204" w:type="dxa"/>
            <w:gridSpan w:val="2"/>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w:t>
            </w:r>
          </w:p>
        </w:tc>
        <w:tc>
          <w:tcPr>
            <w:tcW w:w="1633"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ведомственная отчетность</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w:t>
            </w:r>
            <w:r>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c>
          <w:tcPr>
            <w:tcW w:w="710" w:type="dxa"/>
            <w:tcBorders>
              <w:top w:val="single" w:sz="4" w:space="0" w:color="auto"/>
              <w:left w:val="single" w:sz="4" w:space="0" w:color="auto"/>
              <w:bottom w:val="single" w:sz="4" w:space="0" w:color="auto"/>
              <w:right w:val="single" w:sz="4" w:space="0" w:color="auto"/>
            </w:tcBorders>
          </w:tcPr>
          <w:p w:rsidR="001853DB" w:rsidRPr="007372B4" w:rsidRDefault="001853DB" w:rsidP="001853DB">
            <w:pPr>
              <w:pStyle w:val="ConsPlusNormal"/>
              <w:ind w:firstLine="0"/>
              <w:rPr>
                <w:rFonts w:ascii="Times New Roman" w:hAnsi="Times New Roman" w:cs="Times New Roman"/>
                <w:sz w:val="24"/>
                <w:szCs w:val="24"/>
              </w:rPr>
            </w:pPr>
            <w:r w:rsidRPr="007372B4">
              <w:rPr>
                <w:rFonts w:ascii="Times New Roman" w:hAnsi="Times New Roman" w:cs="Times New Roman"/>
                <w:sz w:val="24"/>
                <w:szCs w:val="24"/>
              </w:rPr>
              <w:t>7,8</w:t>
            </w:r>
          </w:p>
        </w:tc>
      </w:tr>
    </w:tbl>
    <w:p w:rsidR="001853DB" w:rsidRPr="00E6586E" w:rsidRDefault="001853DB" w:rsidP="00BA0C79">
      <w:pPr>
        <w:rPr>
          <w:lang w:val="en-US"/>
        </w:rPr>
        <w:sectPr w:rsidR="001853DB" w:rsidRPr="00E6586E" w:rsidSect="001853DB">
          <w:pgSz w:w="11906" w:h="16838"/>
          <w:pgMar w:top="1134" w:right="709" w:bottom="1134" w:left="1418" w:header="709" w:footer="709" w:gutter="0"/>
          <w:cols w:space="708"/>
          <w:docGrid w:linePitch="360"/>
        </w:sectPr>
      </w:pPr>
    </w:p>
    <w:tbl>
      <w:tblPr>
        <w:tblW w:w="14757" w:type="dxa"/>
        <w:tblInd w:w="93" w:type="dxa"/>
        <w:tblLayout w:type="fixed"/>
        <w:tblLook w:val="04A0"/>
      </w:tblPr>
      <w:tblGrid>
        <w:gridCol w:w="640"/>
        <w:gridCol w:w="1927"/>
        <w:gridCol w:w="1134"/>
        <w:gridCol w:w="850"/>
        <w:gridCol w:w="851"/>
        <w:gridCol w:w="1417"/>
        <w:gridCol w:w="709"/>
        <w:gridCol w:w="992"/>
        <w:gridCol w:w="993"/>
        <w:gridCol w:w="961"/>
        <w:gridCol w:w="1023"/>
        <w:gridCol w:w="142"/>
        <w:gridCol w:w="3118"/>
      </w:tblGrid>
      <w:tr w:rsidR="001853DB" w:rsidRPr="001853DB" w:rsidTr="001853DB">
        <w:trPr>
          <w:trHeight w:val="201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6237" w:type="dxa"/>
            <w:gridSpan w:val="5"/>
            <w:tcBorders>
              <w:top w:val="nil"/>
              <w:left w:val="nil"/>
              <w:bottom w:val="nil"/>
              <w:right w:val="nil"/>
            </w:tcBorders>
            <w:shd w:val="clear" w:color="auto" w:fill="auto"/>
            <w:vAlign w:val="center"/>
            <w:hideMark/>
          </w:tcPr>
          <w:p w:rsidR="001853DB" w:rsidRPr="001853DB" w:rsidRDefault="001853DB" w:rsidP="001853DB">
            <w:pPr>
              <w:rPr>
                <w:color w:val="000000"/>
                <w:sz w:val="24"/>
                <w:szCs w:val="24"/>
              </w:rPr>
            </w:pPr>
            <w:r w:rsidRPr="001853DB">
              <w:rPr>
                <w:color w:val="000000"/>
                <w:sz w:val="24"/>
                <w:szCs w:val="24"/>
              </w:rPr>
              <w:t>Приложение № 2 к подпрограмме "Патриотическое воспитание молодежи города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1853DB" w:rsidRPr="001853DB" w:rsidTr="001853DB">
        <w:trPr>
          <w:trHeight w:val="90"/>
        </w:trPr>
        <w:tc>
          <w:tcPr>
            <w:tcW w:w="64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927" w:type="dxa"/>
            <w:tcBorders>
              <w:top w:val="nil"/>
              <w:left w:val="nil"/>
              <w:bottom w:val="nil"/>
              <w:right w:val="nil"/>
            </w:tcBorders>
            <w:shd w:val="clear" w:color="auto" w:fill="auto"/>
            <w:vAlign w:val="bottom"/>
            <w:hideMark/>
          </w:tcPr>
          <w:p w:rsidR="001853DB" w:rsidRPr="001853DB" w:rsidRDefault="001853DB" w:rsidP="001853DB">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1853DB" w:rsidRPr="001853DB" w:rsidRDefault="001853DB" w:rsidP="001853DB">
            <w:pPr>
              <w:jc w:val="cente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1417"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709" w:type="dxa"/>
            <w:tcBorders>
              <w:top w:val="nil"/>
              <w:left w:val="nil"/>
              <w:bottom w:val="nil"/>
              <w:right w:val="nil"/>
            </w:tcBorders>
            <w:shd w:val="clear" w:color="auto" w:fill="auto"/>
            <w:noWrap/>
            <w:vAlign w:val="bottom"/>
            <w:hideMark/>
          </w:tcPr>
          <w:p w:rsidR="001853DB" w:rsidRPr="001853DB" w:rsidRDefault="001853DB" w:rsidP="001853DB">
            <w:pPr>
              <w:rPr>
                <w:rFonts w:ascii="Calibri" w:hAnsi="Calibri" w:cs="Calibri"/>
                <w:color w:val="000000"/>
                <w:sz w:val="22"/>
                <w:szCs w:val="22"/>
              </w:rPr>
            </w:pPr>
          </w:p>
        </w:tc>
        <w:tc>
          <w:tcPr>
            <w:tcW w:w="992" w:type="dxa"/>
            <w:tcBorders>
              <w:top w:val="nil"/>
              <w:left w:val="nil"/>
              <w:bottom w:val="nil"/>
              <w:right w:val="nil"/>
            </w:tcBorders>
            <w:shd w:val="clear" w:color="auto" w:fill="auto"/>
            <w:hideMark/>
          </w:tcPr>
          <w:p w:rsidR="001853DB" w:rsidRPr="001853DB" w:rsidRDefault="001853DB" w:rsidP="001853DB">
            <w:pPr>
              <w:rPr>
                <w:rFonts w:ascii="Calibri" w:hAnsi="Calibri" w:cs="Calibri"/>
                <w:color w:val="000000"/>
                <w:sz w:val="24"/>
                <w:szCs w:val="24"/>
              </w:rPr>
            </w:pPr>
          </w:p>
        </w:tc>
        <w:tc>
          <w:tcPr>
            <w:tcW w:w="6237" w:type="dxa"/>
            <w:gridSpan w:val="5"/>
            <w:tcBorders>
              <w:top w:val="nil"/>
              <w:left w:val="nil"/>
              <w:bottom w:val="nil"/>
              <w:right w:val="nil"/>
            </w:tcBorders>
            <w:shd w:val="clear" w:color="auto" w:fill="auto"/>
            <w:hideMark/>
          </w:tcPr>
          <w:p w:rsidR="001853DB" w:rsidRPr="001853DB" w:rsidRDefault="001853DB" w:rsidP="001853DB">
            <w:pPr>
              <w:rPr>
                <w:color w:val="000000"/>
                <w:sz w:val="24"/>
                <w:szCs w:val="24"/>
              </w:rPr>
            </w:pPr>
          </w:p>
        </w:tc>
      </w:tr>
      <w:tr w:rsidR="001853DB" w:rsidRPr="001853DB" w:rsidTr="001853DB">
        <w:trPr>
          <w:trHeight w:val="645"/>
        </w:trPr>
        <w:tc>
          <w:tcPr>
            <w:tcW w:w="640" w:type="dxa"/>
            <w:tcBorders>
              <w:top w:val="nil"/>
              <w:left w:val="nil"/>
              <w:bottom w:val="nil"/>
              <w:right w:val="nil"/>
            </w:tcBorders>
            <w:shd w:val="clear" w:color="auto" w:fill="auto"/>
            <w:noWrap/>
            <w:vAlign w:val="bottom"/>
            <w:hideMark/>
          </w:tcPr>
          <w:p w:rsidR="001853DB" w:rsidRPr="001853DB" w:rsidRDefault="001853DB" w:rsidP="001853DB">
            <w:pPr>
              <w:rPr>
                <w:color w:val="000000"/>
                <w:sz w:val="22"/>
                <w:szCs w:val="22"/>
              </w:rPr>
            </w:pPr>
          </w:p>
        </w:tc>
        <w:tc>
          <w:tcPr>
            <w:tcW w:w="14117" w:type="dxa"/>
            <w:gridSpan w:val="12"/>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b/>
                <w:bCs/>
                <w:color w:val="000000"/>
                <w:sz w:val="28"/>
                <w:szCs w:val="28"/>
              </w:rPr>
            </w:pPr>
            <w:r w:rsidRPr="001853DB">
              <w:rPr>
                <w:b/>
                <w:bCs/>
                <w:color w:val="000000"/>
                <w:sz w:val="28"/>
                <w:szCs w:val="28"/>
              </w:rPr>
              <w:t>Перечень мероприятий подпрограммы "Патриотическое воспитание молодежи города Шарыпово"</w:t>
            </w:r>
          </w:p>
        </w:tc>
      </w:tr>
      <w:tr w:rsidR="001853DB" w:rsidRPr="001853DB" w:rsidTr="001853DB">
        <w:trPr>
          <w:trHeight w:val="54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 п/п</w:t>
            </w:r>
          </w:p>
        </w:tc>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Цели, задачи, мероприятия подпрограммы</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382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Код бюджетной классификации</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1853DB" w:rsidRPr="001853DB" w:rsidRDefault="001853DB" w:rsidP="001853DB">
            <w:pPr>
              <w:jc w:val="center"/>
              <w:rPr>
                <w:color w:val="000000"/>
                <w:sz w:val="24"/>
                <w:szCs w:val="24"/>
              </w:rPr>
            </w:pPr>
            <w:r w:rsidRPr="001853DB">
              <w:rPr>
                <w:color w:val="000000"/>
                <w:sz w:val="24"/>
                <w:szCs w:val="24"/>
              </w:rPr>
              <w:t>Расходы по годам реализации подпрограммы, тыс. рублей</w:t>
            </w:r>
          </w:p>
        </w:tc>
        <w:tc>
          <w:tcPr>
            <w:tcW w:w="3260" w:type="dxa"/>
            <w:gridSpan w:val="2"/>
            <w:vMerge w:val="restart"/>
            <w:tcBorders>
              <w:top w:val="nil"/>
              <w:left w:val="single" w:sz="4" w:space="0" w:color="auto"/>
              <w:bottom w:val="single" w:sz="4" w:space="0" w:color="000000"/>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Ожидаемый непосредственный результат (краткое описание) от реализации подпрограмного мероприятия (в том числе в  натуральном выражении)</w:t>
            </w:r>
          </w:p>
        </w:tc>
      </w:tr>
      <w:tr w:rsidR="001853DB" w:rsidRPr="001853DB" w:rsidTr="001853DB">
        <w:trPr>
          <w:trHeight w:val="238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927"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ГРБС</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РзПр</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ЦСР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ВР</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2019</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2021</w:t>
            </w:r>
          </w:p>
        </w:tc>
        <w:tc>
          <w:tcPr>
            <w:tcW w:w="1023"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итого на очередной финансовый год и плановый период 2019-2021 годы</w:t>
            </w:r>
          </w:p>
        </w:tc>
        <w:tc>
          <w:tcPr>
            <w:tcW w:w="3260" w:type="dxa"/>
            <w:gridSpan w:val="2"/>
            <w:vMerge/>
            <w:tcBorders>
              <w:top w:val="nil"/>
              <w:left w:val="single" w:sz="4" w:space="0" w:color="auto"/>
              <w:bottom w:val="single" w:sz="4" w:space="0" w:color="000000"/>
              <w:right w:val="single" w:sz="4" w:space="0" w:color="auto"/>
            </w:tcBorders>
            <w:vAlign w:val="center"/>
            <w:hideMark/>
          </w:tcPr>
          <w:p w:rsidR="001853DB" w:rsidRPr="001853DB" w:rsidRDefault="001853DB" w:rsidP="001853DB">
            <w:pPr>
              <w:rPr>
                <w:color w:val="000000"/>
                <w:sz w:val="24"/>
                <w:szCs w:val="24"/>
              </w:rPr>
            </w:pPr>
          </w:p>
        </w:tc>
      </w:tr>
      <w:tr w:rsidR="001853DB" w:rsidRPr="001853DB" w:rsidTr="001853DB">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1</w:t>
            </w:r>
          </w:p>
        </w:tc>
        <w:tc>
          <w:tcPr>
            <w:tcW w:w="1927"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2</w:t>
            </w:r>
          </w:p>
        </w:tc>
        <w:tc>
          <w:tcPr>
            <w:tcW w:w="1134"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4</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5</w:t>
            </w:r>
          </w:p>
        </w:tc>
        <w:tc>
          <w:tcPr>
            <w:tcW w:w="1417" w:type="dxa"/>
            <w:tcBorders>
              <w:top w:val="nil"/>
              <w:left w:val="nil"/>
              <w:bottom w:val="single" w:sz="4" w:space="0" w:color="auto"/>
              <w:right w:val="nil"/>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12</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13</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14</w:t>
            </w:r>
          </w:p>
        </w:tc>
        <w:tc>
          <w:tcPr>
            <w:tcW w:w="1023"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15</w:t>
            </w:r>
          </w:p>
        </w:tc>
        <w:tc>
          <w:tcPr>
            <w:tcW w:w="3260" w:type="dxa"/>
            <w:gridSpan w:val="2"/>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color w:val="000000"/>
                <w:sz w:val="24"/>
                <w:szCs w:val="24"/>
              </w:rPr>
            </w:pPr>
            <w:r w:rsidRPr="001853DB">
              <w:rPr>
                <w:color w:val="000000"/>
                <w:sz w:val="24"/>
                <w:szCs w:val="24"/>
              </w:rPr>
              <w:t>16</w:t>
            </w:r>
          </w:p>
        </w:tc>
      </w:tr>
      <w:tr w:rsidR="001853DB" w:rsidRPr="001853DB" w:rsidTr="001853DB">
        <w:trPr>
          <w:trHeight w:val="75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Цель - создание условий для дальнейшего развития и совершенствования системы патриотического воспитания молодежи муниципального образования города Шарыпово Красноярского края</w:t>
            </w:r>
          </w:p>
        </w:tc>
      </w:tr>
      <w:tr w:rsidR="001853DB" w:rsidRPr="001853DB" w:rsidTr="001853DB">
        <w:trPr>
          <w:trHeight w:val="720"/>
        </w:trPr>
        <w:tc>
          <w:tcPr>
            <w:tcW w:w="14757" w:type="dxa"/>
            <w:gridSpan w:val="13"/>
            <w:tcBorders>
              <w:top w:val="single" w:sz="4" w:space="0" w:color="auto"/>
              <w:left w:val="single" w:sz="4" w:space="0" w:color="auto"/>
              <w:bottom w:val="single" w:sz="4" w:space="0" w:color="auto"/>
              <w:right w:val="nil"/>
            </w:tcBorders>
            <w:shd w:val="clear" w:color="auto" w:fill="auto"/>
            <w:vAlign w:val="center"/>
            <w:hideMark/>
          </w:tcPr>
          <w:p w:rsidR="001853DB" w:rsidRPr="001853DB" w:rsidRDefault="001853DB" w:rsidP="001853DB">
            <w:pPr>
              <w:rPr>
                <w:b/>
                <w:bCs/>
                <w:color w:val="000000"/>
                <w:sz w:val="24"/>
                <w:szCs w:val="24"/>
              </w:rPr>
            </w:pPr>
            <w:r w:rsidRPr="001853DB">
              <w:rPr>
                <w:b/>
                <w:bCs/>
                <w:color w:val="000000"/>
                <w:sz w:val="24"/>
                <w:szCs w:val="24"/>
              </w:rPr>
              <w:t>Задача 1. Укрепление материально-технического оснащения муниципальных молодежных центров, участвующих в патриотическом воспитании молодежи муниципального образования города Шарыпово Красноярского края, осуществлении добровольческой деятельности</w:t>
            </w:r>
          </w:p>
        </w:tc>
      </w:tr>
      <w:tr w:rsidR="001853DB" w:rsidRPr="001853DB" w:rsidTr="003755B4">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1853DB" w:rsidRPr="001853DB" w:rsidRDefault="001853DB" w:rsidP="001853DB">
            <w:pPr>
              <w:rPr>
                <w:b/>
                <w:bCs/>
                <w:color w:val="000000"/>
                <w:sz w:val="24"/>
                <w:szCs w:val="24"/>
              </w:rPr>
            </w:pPr>
            <w:r w:rsidRPr="001853DB">
              <w:rPr>
                <w:b/>
                <w:bCs/>
                <w:color w:val="000000"/>
                <w:sz w:val="24"/>
                <w:szCs w:val="24"/>
              </w:rPr>
              <w:t> </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Итого по подпрограмме:</w:t>
            </w:r>
          </w:p>
        </w:tc>
        <w:tc>
          <w:tcPr>
            <w:tcW w:w="1134" w:type="dxa"/>
            <w:tcBorders>
              <w:top w:val="nil"/>
              <w:left w:val="nil"/>
              <w:bottom w:val="single" w:sz="4" w:space="0" w:color="auto"/>
              <w:right w:val="single" w:sz="4" w:space="0" w:color="auto"/>
            </w:tcBorders>
            <w:shd w:val="clear" w:color="auto" w:fill="auto"/>
            <w:hideMark/>
          </w:tcPr>
          <w:p w:rsidR="001853DB" w:rsidRPr="001853DB" w:rsidRDefault="001853DB" w:rsidP="001853DB">
            <w:pPr>
              <w:jc w:val="center"/>
              <w:rPr>
                <w:b/>
                <w:bCs/>
                <w:color w:val="000000"/>
                <w:sz w:val="24"/>
                <w:szCs w:val="24"/>
              </w:rPr>
            </w:pPr>
            <w:r w:rsidRPr="001853DB">
              <w:rPr>
                <w:b/>
                <w:bCs/>
                <w:color w:val="000000"/>
                <w:sz w:val="24"/>
                <w:szCs w:val="24"/>
              </w:rPr>
              <w:t xml:space="preserve">всего расходные </w:t>
            </w:r>
            <w:r w:rsidRPr="001853DB">
              <w:rPr>
                <w:b/>
                <w:bCs/>
                <w:color w:val="000000"/>
                <w:sz w:val="24"/>
                <w:szCs w:val="24"/>
              </w:rPr>
              <w:lastRenderedPageBreak/>
              <w:t>обязательства</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lastRenderedPageBreak/>
              <w:t>х</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х</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4E5CB3" w:rsidP="001853DB">
            <w:pPr>
              <w:jc w:val="center"/>
              <w:rPr>
                <w:b/>
                <w:bCs/>
                <w:color w:val="000000"/>
                <w:sz w:val="24"/>
                <w:szCs w:val="24"/>
              </w:rPr>
            </w:pPr>
            <w:r>
              <w:rPr>
                <w:b/>
                <w:bCs/>
                <w:color w:val="000000"/>
                <w:sz w:val="24"/>
                <w:szCs w:val="24"/>
                <w:highlight w:val="yellow"/>
              </w:rPr>
              <w:t>3</w:t>
            </w:r>
            <w:r w:rsidR="003755B4">
              <w:rPr>
                <w:b/>
                <w:bCs/>
                <w:color w:val="000000"/>
                <w:sz w:val="24"/>
                <w:szCs w:val="24"/>
                <w:highlight w:val="yellow"/>
              </w:rPr>
              <w:t>7</w:t>
            </w:r>
            <w:r w:rsidR="00AF0EC0" w:rsidRPr="001135DD">
              <w:rPr>
                <w:b/>
                <w:bCs/>
                <w:color w:val="000000"/>
                <w:sz w:val="24"/>
                <w:szCs w:val="24"/>
                <w:highlight w:val="yellow"/>
              </w:rPr>
              <w:t>8,60</w:t>
            </w:r>
            <w:r w:rsidR="001853DB" w:rsidRPr="001135DD">
              <w:rPr>
                <w:b/>
                <w:bCs/>
                <w:color w:val="000000"/>
                <w:sz w:val="24"/>
                <w:szCs w:val="24"/>
                <w:highlight w:val="yellow"/>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b/>
                <w:bCs/>
                <w:color w:val="000000"/>
                <w:sz w:val="24"/>
                <w:szCs w:val="24"/>
              </w:rPr>
            </w:pPr>
            <w:r w:rsidRPr="001853DB">
              <w:rPr>
                <w:b/>
                <w:bCs/>
                <w:color w:val="000000"/>
                <w:sz w:val="24"/>
                <w:szCs w:val="24"/>
              </w:rPr>
              <w:t xml:space="preserve">300,00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1853DB" w:rsidRDefault="004E5CB3" w:rsidP="001853DB">
            <w:pPr>
              <w:jc w:val="center"/>
              <w:rPr>
                <w:b/>
                <w:bCs/>
                <w:color w:val="000000"/>
                <w:sz w:val="24"/>
                <w:szCs w:val="24"/>
              </w:rPr>
            </w:pPr>
            <w:r>
              <w:rPr>
                <w:b/>
                <w:bCs/>
                <w:color w:val="000000"/>
                <w:sz w:val="24"/>
                <w:szCs w:val="24"/>
                <w:highlight w:val="yellow"/>
              </w:rPr>
              <w:t> 9</w:t>
            </w:r>
            <w:r w:rsidR="003755B4">
              <w:rPr>
                <w:b/>
                <w:bCs/>
                <w:color w:val="000000"/>
                <w:sz w:val="24"/>
                <w:szCs w:val="24"/>
                <w:highlight w:val="yellow"/>
              </w:rPr>
              <w:t>78,60</w:t>
            </w:r>
            <w:r w:rsidR="001853DB" w:rsidRPr="001135DD">
              <w:rPr>
                <w:b/>
                <w:bCs/>
                <w:color w:val="000000"/>
                <w:sz w:val="24"/>
                <w:szCs w:val="24"/>
                <w:highlight w:val="yellow"/>
              </w:rPr>
              <w:t xml:space="preserve">  </w:t>
            </w:r>
          </w:p>
        </w:tc>
        <w:tc>
          <w:tcPr>
            <w:tcW w:w="3118" w:type="dxa"/>
            <w:tcBorders>
              <w:top w:val="nil"/>
              <w:left w:val="nil"/>
              <w:bottom w:val="single" w:sz="4" w:space="0" w:color="auto"/>
              <w:right w:val="single" w:sz="4" w:space="0" w:color="auto"/>
            </w:tcBorders>
            <w:shd w:val="clear" w:color="auto" w:fill="auto"/>
            <w:noWrap/>
            <w:vAlign w:val="bottom"/>
            <w:hideMark/>
          </w:tcPr>
          <w:p w:rsidR="001853DB" w:rsidRPr="001853DB" w:rsidRDefault="001853DB" w:rsidP="001853DB">
            <w:pPr>
              <w:rPr>
                <w:color w:val="000000"/>
              </w:rPr>
            </w:pPr>
            <w:r w:rsidRPr="001853DB">
              <w:rPr>
                <w:color w:val="000000"/>
              </w:rPr>
              <w:t> </w:t>
            </w:r>
          </w:p>
        </w:tc>
      </w:tr>
      <w:tr w:rsidR="001853DB" w:rsidRPr="001853DB" w:rsidTr="003755B4">
        <w:trPr>
          <w:trHeight w:val="21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lastRenderedPageBreak/>
              <w:t>2.1.</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Поддержка молодежного патриотического объединения "Щит"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0720085580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118"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Укрепление материально-технической базы. Количество занимающихся не менее 271 чел.</w:t>
            </w:r>
          </w:p>
        </w:tc>
      </w:tr>
      <w:tr w:rsidR="001853DB" w:rsidRPr="001853DB" w:rsidTr="003755B4">
        <w:trPr>
          <w:trHeight w:val="3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B42EBE" w:rsidRDefault="001853DB" w:rsidP="001853DB">
            <w:pPr>
              <w:rPr>
                <w:color w:val="000000"/>
                <w:sz w:val="24"/>
                <w:szCs w:val="24"/>
              </w:rPr>
            </w:pPr>
            <w:r w:rsidRPr="00B42EBE">
              <w:rPr>
                <w:color w:val="000000"/>
                <w:sz w:val="24"/>
                <w:szCs w:val="24"/>
              </w:rPr>
              <w:t>2.2.</w:t>
            </w:r>
          </w:p>
        </w:tc>
        <w:tc>
          <w:tcPr>
            <w:tcW w:w="1927"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Софинансирование к субсидии на 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07200S4540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B42EBE" w:rsidRDefault="001853DB" w:rsidP="001853DB">
            <w:pPr>
              <w:jc w:val="center"/>
              <w:rPr>
                <w:color w:val="000000"/>
                <w:sz w:val="24"/>
                <w:szCs w:val="24"/>
              </w:rPr>
            </w:pPr>
            <w:r w:rsidRPr="00B42EBE">
              <w:rPr>
                <w:color w:val="000000"/>
                <w:sz w:val="24"/>
                <w:szCs w:val="24"/>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B42EBE" w:rsidRDefault="001853DB" w:rsidP="001853DB">
            <w:pPr>
              <w:jc w:val="center"/>
              <w:rPr>
                <w:color w:val="000000"/>
                <w:sz w:val="24"/>
                <w:szCs w:val="24"/>
              </w:rPr>
            </w:pPr>
            <w:r w:rsidRPr="00B42EBE">
              <w:rPr>
                <w:color w:val="000000"/>
                <w:sz w:val="24"/>
                <w:szCs w:val="24"/>
              </w:rPr>
              <w:t xml:space="preserve">0,00  </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B42EBE" w:rsidRDefault="007F4E75" w:rsidP="001853DB">
            <w:pPr>
              <w:jc w:val="center"/>
              <w:rPr>
                <w:color w:val="000000"/>
                <w:sz w:val="24"/>
                <w:szCs w:val="24"/>
              </w:rPr>
            </w:pPr>
            <w:r w:rsidRPr="00B42EBE">
              <w:rPr>
                <w:color w:val="000000"/>
                <w:sz w:val="24"/>
                <w:szCs w:val="24"/>
              </w:rPr>
              <w:t>3,60</w:t>
            </w:r>
            <w:r w:rsidR="001853DB" w:rsidRPr="00B42EBE">
              <w:rPr>
                <w:color w:val="000000"/>
                <w:sz w:val="24"/>
                <w:szCs w:val="24"/>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rPr>
            </w:pPr>
            <w:r w:rsidRPr="00B42EBE">
              <w:rPr>
                <w:color w:val="000000"/>
              </w:rPr>
              <w:t> </w:t>
            </w:r>
          </w:p>
        </w:tc>
      </w:tr>
      <w:tr w:rsidR="001853DB" w:rsidRPr="001853DB" w:rsidTr="003755B4">
        <w:trPr>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755B4" w:rsidRDefault="001853DB" w:rsidP="001853DB">
            <w:pPr>
              <w:rPr>
                <w:color w:val="000000"/>
                <w:sz w:val="24"/>
                <w:szCs w:val="24"/>
                <w:highlight w:val="yellow"/>
              </w:rPr>
            </w:pPr>
            <w:r w:rsidRPr="003755B4">
              <w:rPr>
                <w:color w:val="000000"/>
                <w:sz w:val="24"/>
                <w:szCs w:val="24"/>
                <w:highlight w:val="yellow"/>
              </w:rPr>
              <w:lastRenderedPageBreak/>
              <w:t>2.3.</w:t>
            </w:r>
          </w:p>
        </w:tc>
        <w:tc>
          <w:tcPr>
            <w:tcW w:w="1927" w:type="dxa"/>
            <w:tcBorders>
              <w:top w:val="nil"/>
              <w:left w:val="nil"/>
              <w:bottom w:val="single" w:sz="4" w:space="0" w:color="auto"/>
              <w:right w:val="single" w:sz="4" w:space="0" w:color="auto"/>
            </w:tcBorders>
            <w:shd w:val="clear" w:color="auto" w:fill="auto"/>
            <w:vAlign w:val="bottom"/>
            <w:hideMark/>
          </w:tcPr>
          <w:p w:rsidR="001853DB" w:rsidRPr="004E5CB3" w:rsidRDefault="001853DB" w:rsidP="001853DB">
            <w:pPr>
              <w:rPr>
                <w:color w:val="000000"/>
                <w:sz w:val="24"/>
                <w:szCs w:val="24"/>
                <w:highlight w:val="yellow"/>
              </w:rPr>
            </w:pPr>
            <w:r w:rsidRPr="004E5CB3">
              <w:rPr>
                <w:color w:val="000000"/>
                <w:sz w:val="24"/>
                <w:szCs w:val="24"/>
                <w:highlight w:val="yellow"/>
              </w:rPr>
              <w:t>Развитие системы патриотического воспитания в рамках деятельности муниципальных молодежных центров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0720074540</w:t>
            </w:r>
          </w:p>
        </w:tc>
        <w:tc>
          <w:tcPr>
            <w:tcW w:w="709" w:type="dxa"/>
            <w:tcBorders>
              <w:top w:val="nil"/>
              <w:left w:val="nil"/>
              <w:bottom w:val="single" w:sz="4" w:space="0" w:color="auto"/>
              <w:right w:val="single" w:sz="4" w:space="0" w:color="auto"/>
            </w:tcBorders>
            <w:shd w:val="clear" w:color="auto" w:fill="auto"/>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611, 612</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4E5CB3" w:rsidRDefault="004E5CB3" w:rsidP="001853DB">
            <w:pPr>
              <w:jc w:val="center"/>
              <w:rPr>
                <w:color w:val="000000"/>
                <w:sz w:val="24"/>
                <w:szCs w:val="24"/>
                <w:highlight w:val="yellow"/>
              </w:rPr>
            </w:pPr>
            <w:r w:rsidRPr="004E5CB3">
              <w:rPr>
                <w:color w:val="000000"/>
                <w:sz w:val="24"/>
                <w:szCs w:val="24"/>
                <w:highlight w:val="yellow"/>
              </w:rPr>
              <w:t>0,00</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0,00</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4E5CB3" w:rsidRDefault="001853DB" w:rsidP="001853DB">
            <w:pPr>
              <w:jc w:val="center"/>
              <w:rPr>
                <w:color w:val="000000"/>
                <w:sz w:val="24"/>
                <w:szCs w:val="24"/>
                <w:highlight w:val="yellow"/>
              </w:rPr>
            </w:pPr>
            <w:r w:rsidRPr="004E5CB3">
              <w:rPr>
                <w:color w:val="000000"/>
                <w:sz w:val="24"/>
                <w:szCs w:val="24"/>
                <w:highlight w:val="yellow"/>
              </w:rPr>
              <w:t>0,00</w:t>
            </w:r>
          </w:p>
        </w:tc>
        <w:tc>
          <w:tcPr>
            <w:tcW w:w="1165" w:type="dxa"/>
            <w:gridSpan w:val="2"/>
            <w:tcBorders>
              <w:top w:val="nil"/>
              <w:left w:val="nil"/>
              <w:bottom w:val="single" w:sz="4" w:space="0" w:color="auto"/>
              <w:right w:val="single" w:sz="4" w:space="0" w:color="auto"/>
            </w:tcBorders>
            <w:shd w:val="clear" w:color="auto" w:fill="auto"/>
            <w:noWrap/>
            <w:vAlign w:val="center"/>
            <w:hideMark/>
          </w:tcPr>
          <w:p w:rsidR="001853DB" w:rsidRPr="004E5CB3" w:rsidRDefault="004E5CB3" w:rsidP="001853DB">
            <w:pPr>
              <w:jc w:val="center"/>
              <w:rPr>
                <w:color w:val="000000"/>
                <w:sz w:val="24"/>
                <w:szCs w:val="24"/>
                <w:highlight w:val="yellow"/>
              </w:rPr>
            </w:pPr>
            <w:r w:rsidRPr="004E5CB3">
              <w:rPr>
                <w:color w:val="000000"/>
                <w:sz w:val="24"/>
                <w:szCs w:val="24"/>
                <w:highlight w:val="yellow"/>
              </w:rPr>
              <w:t>0,00</w:t>
            </w:r>
            <w:r w:rsidR="001853DB" w:rsidRPr="004E5CB3">
              <w:rPr>
                <w:color w:val="000000"/>
                <w:sz w:val="24"/>
                <w:szCs w:val="24"/>
                <w:highlight w:val="yellow"/>
              </w:rPr>
              <w:t xml:space="preserve">  </w:t>
            </w:r>
          </w:p>
        </w:tc>
        <w:tc>
          <w:tcPr>
            <w:tcW w:w="3118"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количество мероприятий в сфере молодежной политике, направленных на гражданское и патриотическое воспитание молодежи, в 2018-2020 годах - 7 ежегодно</w:t>
            </w:r>
          </w:p>
        </w:tc>
      </w:tr>
      <w:tr w:rsidR="001853DB" w:rsidRPr="001853DB" w:rsidTr="001853DB">
        <w:trPr>
          <w:trHeight w:val="795"/>
        </w:trPr>
        <w:tc>
          <w:tcPr>
            <w:tcW w:w="14757" w:type="dxa"/>
            <w:gridSpan w:val="13"/>
            <w:tcBorders>
              <w:top w:val="single" w:sz="4" w:space="0" w:color="auto"/>
              <w:left w:val="single" w:sz="4" w:space="0" w:color="auto"/>
              <w:bottom w:val="single" w:sz="4" w:space="0" w:color="auto"/>
              <w:right w:val="nil"/>
            </w:tcBorders>
            <w:shd w:val="clear" w:color="auto" w:fill="auto"/>
            <w:hideMark/>
          </w:tcPr>
          <w:p w:rsidR="001853DB" w:rsidRPr="001853DB" w:rsidRDefault="001853DB" w:rsidP="001853DB">
            <w:pPr>
              <w:rPr>
                <w:b/>
                <w:bCs/>
                <w:color w:val="000000"/>
                <w:sz w:val="24"/>
                <w:szCs w:val="24"/>
              </w:rPr>
            </w:pPr>
            <w:r w:rsidRPr="001853DB">
              <w:rPr>
                <w:b/>
                <w:bCs/>
                <w:color w:val="000000"/>
                <w:sz w:val="24"/>
                <w:szCs w:val="24"/>
              </w:rPr>
              <w:t>Задача 2. 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муниципального образования города Шарыпово Красноярского края</w:t>
            </w:r>
          </w:p>
        </w:tc>
      </w:tr>
      <w:tr w:rsidR="001853DB" w:rsidRPr="001853DB" w:rsidTr="001853DB">
        <w:trPr>
          <w:trHeight w:val="21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1853DB" w:rsidRDefault="001853DB" w:rsidP="001853DB">
            <w:pPr>
              <w:rPr>
                <w:color w:val="000000"/>
                <w:sz w:val="24"/>
                <w:szCs w:val="24"/>
              </w:rPr>
            </w:pPr>
            <w:r w:rsidRPr="001853DB">
              <w:rPr>
                <w:color w:val="000000"/>
                <w:sz w:val="24"/>
                <w:szCs w:val="24"/>
              </w:rPr>
              <w:t>2.4.</w:t>
            </w:r>
          </w:p>
        </w:tc>
        <w:tc>
          <w:tcPr>
            <w:tcW w:w="1927" w:type="dxa"/>
            <w:tcBorders>
              <w:top w:val="nil"/>
              <w:left w:val="nil"/>
              <w:bottom w:val="single" w:sz="4" w:space="0" w:color="auto"/>
              <w:right w:val="single" w:sz="4" w:space="0" w:color="auto"/>
            </w:tcBorders>
            <w:shd w:val="clear" w:color="auto" w:fill="auto"/>
            <w:hideMark/>
          </w:tcPr>
          <w:p w:rsidR="001853DB" w:rsidRPr="001853DB" w:rsidRDefault="001853DB" w:rsidP="001853DB">
            <w:pPr>
              <w:rPr>
                <w:color w:val="000000"/>
                <w:sz w:val="24"/>
                <w:szCs w:val="24"/>
              </w:rPr>
            </w:pPr>
            <w:r w:rsidRPr="001853DB">
              <w:rPr>
                <w:color w:val="000000"/>
                <w:sz w:val="24"/>
                <w:szCs w:val="24"/>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1853DB" w:rsidRDefault="001853DB" w:rsidP="001853DB">
            <w:pPr>
              <w:jc w:val="center"/>
              <w:rPr>
                <w:color w:val="000000"/>
                <w:sz w:val="24"/>
                <w:szCs w:val="24"/>
              </w:rPr>
            </w:pPr>
            <w:r w:rsidRPr="001853DB">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0707</w:t>
            </w:r>
          </w:p>
        </w:tc>
        <w:tc>
          <w:tcPr>
            <w:tcW w:w="1417"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0720085510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1853DB" w:rsidRDefault="001853DB" w:rsidP="001853DB">
            <w:pPr>
              <w:jc w:val="center"/>
              <w:rPr>
                <w:color w:val="000000"/>
                <w:sz w:val="24"/>
                <w:szCs w:val="24"/>
              </w:rPr>
            </w:pPr>
            <w:r w:rsidRPr="001853DB">
              <w:rPr>
                <w:color w:val="000000"/>
                <w:sz w:val="24"/>
                <w:szCs w:val="24"/>
              </w:rPr>
              <w:t xml:space="preserve">0,00  </w:t>
            </w:r>
          </w:p>
        </w:tc>
        <w:tc>
          <w:tcPr>
            <w:tcW w:w="3260" w:type="dxa"/>
            <w:gridSpan w:val="2"/>
            <w:tcBorders>
              <w:top w:val="nil"/>
              <w:left w:val="nil"/>
              <w:bottom w:val="single" w:sz="4" w:space="0" w:color="auto"/>
              <w:right w:val="single" w:sz="4" w:space="0" w:color="auto"/>
            </w:tcBorders>
            <w:shd w:val="clear" w:color="auto" w:fill="auto"/>
            <w:vAlign w:val="bottom"/>
            <w:hideMark/>
          </w:tcPr>
          <w:p w:rsidR="001853DB" w:rsidRPr="001853DB" w:rsidRDefault="001853DB" w:rsidP="001853DB">
            <w:pPr>
              <w:rPr>
                <w:color w:val="000000"/>
                <w:sz w:val="24"/>
                <w:szCs w:val="24"/>
              </w:rPr>
            </w:pPr>
            <w:r w:rsidRPr="001853DB">
              <w:rPr>
                <w:color w:val="000000"/>
                <w:sz w:val="24"/>
                <w:szCs w:val="24"/>
              </w:rPr>
              <w:t>Участие в мероприятии не менее 100 молодых граждан ежегодно, проживающих в городе, проведение по 1-му мероприятию в 2018-2020 годах ежегодно</w:t>
            </w:r>
          </w:p>
        </w:tc>
      </w:tr>
      <w:tr w:rsidR="001853DB" w:rsidRPr="001853DB" w:rsidTr="001853DB">
        <w:trPr>
          <w:trHeight w:val="23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1853DB" w:rsidRPr="003755B4" w:rsidRDefault="001853DB" w:rsidP="001853DB">
            <w:pPr>
              <w:rPr>
                <w:color w:val="000000"/>
                <w:sz w:val="24"/>
                <w:szCs w:val="24"/>
              </w:rPr>
            </w:pPr>
            <w:r w:rsidRPr="003755B4">
              <w:rPr>
                <w:color w:val="000000"/>
                <w:sz w:val="24"/>
                <w:szCs w:val="24"/>
              </w:rPr>
              <w:lastRenderedPageBreak/>
              <w:t>2.5.</w:t>
            </w:r>
          </w:p>
        </w:tc>
        <w:tc>
          <w:tcPr>
            <w:tcW w:w="1927" w:type="dxa"/>
            <w:tcBorders>
              <w:top w:val="nil"/>
              <w:left w:val="nil"/>
              <w:bottom w:val="single" w:sz="4" w:space="0" w:color="auto"/>
              <w:right w:val="single" w:sz="4" w:space="0" w:color="auto"/>
            </w:tcBorders>
            <w:shd w:val="clear" w:color="auto" w:fill="auto"/>
            <w:hideMark/>
          </w:tcPr>
          <w:p w:rsidR="001853DB" w:rsidRPr="003755B4" w:rsidRDefault="001853DB" w:rsidP="001853DB">
            <w:pPr>
              <w:rPr>
                <w:color w:val="000000"/>
                <w:sz w:val="24"/>
                <w:szCs w:val="24"/>
              </w:rPr>
            </w:pPr>
            <w:r w:rsidRPr="003755B4">
              <w:rPr>
                <w:color w:val="000000"/>
                <w:sz w:val="24"/>
                <w:szCs w:val="24"/>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отдел СиМП Администрации города Шарыпово</w:t>
            </w:r>
          </w:p>
        </w:tc>
        <w:tc>
          <w:tcPr>
            <w:tcW w:w="850"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033</w:t>
            </w:r>
          </w:p>
        </w:tc>
        <w:tc>
          <w:tcPr>
            <w:tcW w:w="85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0707</w:t>
            </w:r>
          </w:p>
        </w:tc>
        <w:tc>
          <w:tcPr>
            <w:tcW w:w="1417" w:type="dxa"/>
            <w:tcBorders>
              <w:top w:val="nil"/>
              <w:left w:val="nil"/>
              <w:bottom w:val="single" w:sz="4" w:space="0" w:color="auto"/>
              <w:right w:val="single" w:sz="4" w:space="0" w:color="auto"/>
            </w:tcBorders>
            <w:shd w:val="clear" w:color="auto" w:fill="auto"/>
            <w:vAlign w:val="center"/>
            <w:hideMark/>
          </w:tcPr>
          <w:p w:rsidR="001853DB" w:rsidRPr="003755B4" w:rsidRDefault="001853DB" w:rsidP="001853DB">
            <w:pPr>
              <w:jc w:val="center"/>
              <w:rPr>
                <w:color w:val="000000"/>
                <w:sz w:val="24"/>
                <w:szCs w:val="24"/>
              </w:rPr>
            </w:pPr>
            <w:r w:rsidRPr="003755B4">
              <w:rPr>
                <w:color w:val="000000"/>
                <w:sz w:val="24"/>
                <w:szCs w:val="24"/>
              </w:rPr>
              <w:t>0720085500</w:t>
            </w:r>
          </w:p>
        </w:tc>
        <w:tc>
          <w:tcPr>
            <w:tcW w:w="709"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611</w:t>
            </w:r>
          </w:p>
        </w:tc>
        <w:tc>
          <w:tcPr>
            <w:tcW w:w="992"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375,00</w:t>
            </w:r>
            <w:r w:rsidR="001853DB" w:rsidRPr="003755B4">
              <w:rPr>
                <w:color w:val="000000"/>
                <w:sz w:val="24"/>
                <w:szCs w:val="24"/>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961" w:type="dxa"/>
            <w:tcBorders>
              <w:top w:val="nil"/>
              <w:left w:val="nil"/>
              <w:bottom w:val="single" w:sz="4" w:space="0" w:color="auto"/>
              <w:right w:val="single" w:sz="4" w:space="0" w:color="auto"/>
            </w:tcBorders>
            <w:shd w:val="clear" w:color="auto" w:fill="auto"/>
            <w:noWrap/>
            <w:vAlign w:val="center"/>
            <w:hideMark/>
          </w:tcPr>
          <w:p w:rsidR="001853DB" w:rsidRPr="003755B4" w:rsidRDefault="001853DB" w:rsidP="001853DB">
            <w:pPr>
              <w:jc w:val="center"/>
              <w:rPr>
                <w:color w:val="000000"/>
                <w:sz w:val="24"/>
                <w:szCs w:val="24"/>
              </w:rPr>
            </w:pPr>
            <w:r w:rsidRPr="003755B4">
              <w:rPr>
                <w:color w:val="000000"/>
                <w:sz w:val="24"/>
                <w:szCs w:val="24"/>
              </w:rPr>
              <w:t xml:space="preserve">300,00  </w:t>
            </w:r>
          </w:p>
        </w:tc>
        <w:tc>
          <w:tcPr>
            <w:tcW w:w="1023" w:type="dxa"/>
            <w:tcBorders>
              <w:top w:val="nil"/>
              <w:left w:val="nil"/>
              <w:bottom w:val="single" w:sz="4" w:space="0" w:color="auto"/>
              <w:right w:val="single" w:sz="4" w:space="0" w:color="auto"/>
            </w:tcBorders>
            <w:shd w:val="clear" w:color="auto" w:fill="auto"/>
            <w:noWrap/>
            <w:vAlign w:val="center"/>
            <w:hideMark/>
          </w:tcPr>
          <w:p w:rsidR="001853DB" w:rsidRPr="003755B4" w:rsidRDefault="00AF0EC0" w:rsidP="001853DB">
            <w:pPr>
              <w:jc w:val="center"/>
              <w:rPr>
                <w:color w:val="000000"/>
                <w:sz w:val="24"/>
                <w:szCs w:val="24"/>
              </w:rPr>
            </w:pPr>
            <w:r w:rsidRPr="003755B4">
              <w:rPr>
                <w:color w:val="000000"/>
                <w:sz w:val="24"/>
                <w:szCs w:val="24"/>
              </w:rPr>
              <w:t>975,00</w:t>
            </w:r>
            <w:r w:rsidR="001853DB" w:rsidRPr="003755B4">
              <w:rPr>
                <w:color w:val="000000"/>
                <w:sz w:val="24"/>
                <w:szCs w:val="24"/>
              </w:rPr>
              <w:t xml:space="preserve">  </w:t>
            </w:r>
          </w:p>
        </w:tc>
        <w:tc>
          <w:tcPr>
            <w:tcW w:w="3260" w:type="dxa"/>
            <w:gridSpan w:val="2"/>
            <w:tcBorders>
              <w:top w:val="nil"/>
              <w:left w:val="nil"/>
              <w:bottom w:val="single" w:sz="4" w:space="0" w:color="auto"/>
              <w:right w:val="single" w:sz="4" w:space="0" w:color="auto"/>
            </w:tcBorders>
            <w:shd w:val="clear" w:color="auto" w:fill="auto"/>
            <w:hideMark/>
          </w:tcPr>
          <w:p w:rsidR="001853DB" w:rsidRPr="00B42EBE" w:rsidRDefault="001853DB" w:rsidP="001853DB">
            <w:pPr>
              <w:rPr>
                <w:color w:val="000000"/>
                <w:sz w:val="24"/>
                <w:szCs w:val="24"/>
              </w:rPr>
            </w:pPr>
            <w:r w:rsidRPr="00B42EBE">
              <w:rPr>
                <w:color w:val="000000"/>
                <w:sz w:val="24"/>
                <w:szCs w:val="24"/>
              </w:rPr>
              <w:t>не менее 20 мест в палаточном лагере</w:t>
            </w:r>
          </w:p>
        </w:tc>
      </w:tr>
    </w:tbl>
    <w:p w:rsidR="001853DB" w:rsidRDefault="001853DB" w:rsidP="00BA0C79"/>
    <w:p w:rsidR="001853DB" w:rsidRDefault="001853DB" w:rsidP="00BA0C79"/>
    <w:p w:rsidR="001853DB" w:rsidRDefault="001853DB" w:rsidP="00BA0C79"/>
    <w:p w:rsidR="00B35FB1" w:rsidRDefault="00B35FB1" w:rsidP="00BA0C79"/>
    <w:p w:rsidR="00B35FB1" w:rsidRDefault="00B35FB1" w:rsidP="00BA0C79">
      <w:pPr>
        <w:sectPr w:rsidR="00B35FB1" w:rsidSect="001853DB">
          <w:pgSz w:w="16838" w:h="11906" w:orient="landscape"/>
          <w:pgMar w:top="1418" w:right="1134" w:bottom="709" w:left="1134" w:header="709" w:footer="709" w:gutter="0"/>
          <w:cols w:space="708"/>
          <w:docGrid w:linePitch="360"/>
        </w:sectPr>
      </w:pPr>
    </w:p>
    <w:p w:rsidR="00B35FB1" w:rsidRPr="00AF6208" w:rsidRDefault="00B35FB1" w:rsidP="00B35FB1">
      <w:pPr>
        <w:ind w:left="5103"/>
        <w:rPr>
          <w:sz w:val="28"/>
          <w:szCs w:val="28"/>
        </w:rPr>
      </w:pPr>
      <w:r w:rsidRPr="00AF6208">
        <w:rPr>
          <w:sz w:val="28"/>
          <w:szCs w:val="28"/>
        </w:rPr>
        <w:lastRenderedPageBreak/>
        <w:t xml:space="preserve">Приложение № 7 к муниципальной  программе «Молодежь города Шарыпово в XXI веке»,  утвержденной постановлением Администрации города Шарыпово </w:t>
      </w:r>
    </w:p>
    <w:p w:rsidR="00B35FB1" w:rsidRPr="00AF6208" w:rsidRDefault="00B35FB1" w:rsidP="00B35FB1">
      <w:pPr>
        <w:ind w:left="5103"/>
        <w:rPr>
          <w:sz w:val="28"/>
          <w:szCs w:val="28"/>
        </w:rPr>
      </w:pPr>
      <w:r w:rsidRPr="00AF6208">
        <w:rPr>
          <w:sz w:val="28"/>
          <w:szCs w:val="28"/>
        </w:rPr>
        <w:t>от 04.10.2013 № 238</w:t>
      </w:r>
    </w:p>
    <w:p w:rsidR="00B35FB1" w:rsidRPr="00AF6208" w:rsidRDefault="00B35FB1" w:rsidP="00B35FB1">
      <w:pPr>
        <w:pStyle w:val="ConsPlusTitle"/>
        <w:ind w:left="720"/>
        <w:jc w:val="center"/>
        <w:rPr>
          <w:rFonts w:ascii="Times New Roman" w:hAnsi="Times New Roman" w:cs="Times New Roman"/>
          <w:b w:val="0"/>
          <w:sz w:val="28"/>
          <w:szCs w:val="28"/>
        </w:rPr>
      </w:pPr>
    </w:p>
    <w:p w:rsidR="00B35FB1" w:rsidRPr="00AF6208" w:rsidRDefault="00B35FB1" w:rsidP="00B35FB1">
      <w:pPr>
        <w:pStyle w:val="ConsPlusTitle"/>
        <w:ind w:left="720"/>
        <w:jc w:val="center"/>
        <w:rPr>
          <w:rFonts w:ascii="Times New Roman" w:hAnsi="Times New Roman" w:cs="Times New Roman"/>
          <w:b w:val="0"/>
          <w:sz w:val="28"/>
          <w:szCs w:val="28"/>
        </w:rPr>
      </w:pPr>
      <w:r w:rsidRPr="00AF6208">
        <w:rPr>
          <w:rFonts w:ascii="Times New Roman" w:hAnsi="Times New Roman" w:cs="Times New Roman"/>
          <w:b w:val="0"/>
          <w:sz w:val="28"/>
          <w:szCs w:val="28"/>
        </w:rPr>
        <w:t>Подпрограмма</w:t>
      </w:r>
    </w:p>
    <w:p w:rsidR="00B35FB1" w:rsidRPr="00AF6208" w:rsidRDefault="00B35FB1" w:rsidP="00B35FB1">
      <w:pPr>
        <w:pStyle w:val="ConsPlusNormal"/>
        <w:jc w:val="center"/>
        <w:rPr>
          <w:rFonts w:ascii="Times New Roman" w:hAnsi="Times New Roman" w:cs="Times New Roman"/>
          <w:sz w:val="28"/>
          <w:szCs w:val="28"/>
        </w:rPr>
      </w:pPr>
      <w:r w:rsidRPr="00AF6208">
        <w:rPr>
          <w:rFonts w:ascii="Times New Roman" w:hAnsi="Times New Roman" w:cs="Times New Roman"/>
          <w:sz w:val="28"/>
          <w:szCs w:val="28"/>
        </w:rPr>
        <w:t xml:space="preserve">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w:t>
      </w:r>
    </w:p>
    <w:p w:rsidR="00B35FB1" w:rsidRPr="00AF6208" w:rsidRDefault="00B35FB1" w:rsidP="00B35FB1">
      <w:pPr>
        <w:widowControl w:val="0"/>
        <w:spacing w:line="100" w:lineRule="atLeast"/>
        <w:jc w:val="center"/>
        <w:rPr>
          <w:sz w:val="28"/>
          <w:szCs w:val="28"/>
        </w:rPr>
      </w:pPr>
    </w:p>
    <w:p w:rsidR="00B35FB1" w:rsidRPr="00AF6208" w:rsidRDefault="00B35FB1" w:rsidP="00B35FB1">
      <w:pPr>
        <w:widowControl w:val="0"/>
        <w:numPr>
          <w:ilvl w:val="0"/>
          <w:numId w:val="6"/>
        </w:numPr>
        <w:suppressAutoHyphens/>
        <w:spacing w:line="100" w:lineRule="atLeast"/>
        <w:jc w:val="center"/>
        <w:rPr>
          <w:sz w:val="28"/>
          <w:szCs w:val="28"/>
        </w:rPr>
      </w:pPr>
      <w:r w:rsidRPr="00AF6208">
        <w:rPr>
          <w:sz w:val="28"/>
          <w:szCs w:val="28"/>
        </w:rPr>
        <w:t>Паспорт подпрограммы</w:t>
      </w:r>
    </w:p>
    <w:p w:rsidR="00B35FB1" w:rsidRPr="00AF6208" w:rsidRDefault="00B35FB1" w:rsidP="00B35FB1">
      <w:pPr>
        <w:widowControl w:val="0"/>
        <w:spacing w:line="100" w:lineRule="atLeast"/>
        <w:ind w:left="720"/>
        <w:rPr>
          <w:sz w:val="28"/>
          <w:szCs w:val="28"/>
        </w:rPr>
      </w:pPr>
    </w:p>
    <w:tbl>
      <w:tblPr>
        <w:tblW w:w="9431" w:type="dxa"/>
        <w:tblLayout w:type="fixed"/>
        <w:tblCellMar>
          <w:left w:w="75" w:type="dxa"/>
          <w:right w:w="75" w:type="dxa"/>
        </w:tblCellMar>
        <w:tblLook w:val="0000"/>
      </w:tblPr>
      <w:tblGrid>
        <w:gridCol w:w="2639"/>
        <w:gridCol w:w="6792"/>
      </w:tblGrid>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Наименование        </w:t>
            </w:r>
            <w:r w:rsidRPr="00AF6208">
              <w:rPr>
                <w:rFonts w:ascii="Times New Roman" w:hAnsi="Times New Roman" w:cs="Times New Roman"/>
                <w:sz w:val="28"/>
                <w:szCs w:val="28"/>
              </w:rPr>
              <w:br/>
              <w:t xml:space="preserve">подпрограммы           </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spacing w:line="240" w:lineRule="auto"/>
              <w:contextualSpacing/>
              <w:rPr>
                <w:rFonts w:ascii="Times New Roman" w:hAnsi="Times New Roman" w:cs="Times New Roman"/>
                <w:b w:val="0"/>
                <w:sz w:val="28"/>
                <w:szCs w:val="28"/>
              </w:rPr>
            </w:pPr>
            <w:r w:rsidRPr="00AF6208">
              <w:rPr>
                <w:rFonts w:ascii="Times New Roman" w:hAnsi="Times New Roman" w:cs="Times New Roman"/>
                <w:b w:val="0"/>
                <w:sz w:val="28"/>
                <w:szCs w:val="28"/>
              </w:rPr>
              <w:t>«Поддержка социально ориентированных некоммерческих организаций  муниципального образования г. Шарыпово» (далее -СОНКО).</w:t>
            </w: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Наименование муниципальной программы,</w:t>
            </w:r>
            <w:r w:rsidRPr="00AF6208">
              <w:rPr>
                <w:sz w:val="28"/>
                <w:szCs w:val="28"/>
              </w:rPr>
              <w:t xml:space="preserve"> </w:t>
            </w:r>
            <w:r w:rsidRPr="00AF6208">
              <w:rPr>
                <w:rFonts w:ascii="Times New Roman" w:hAnsi="Times New Roman" w:cs="Times New Roman"/>
                <w:sz w:val="28"/>
                <w:szCs w:val="28"/>
              </w:rPr>
              <w:t>в рамках которой реализуется подпрограмма</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Title"/>
              <w:ind w:left="55"/>
              <w:jc w:val="both"/>
              <w:rPr>
                <w:rFonts w:ascii="Times New Roman" w:hAnsi="Times New Roman" w:cs="Times New Roman"/>
                <w:b w:val="0"/>
                <w:sz w:val="28"/>
                <w:szCs w:val="28"/>
              </w:rPr>
            </w:pPr>
            <w:r w:rsidRPr="00AF6208">
              <w:rPr>
                <w:rFonts w:ascii="Times New Roman" w:hAnsi="Times New Roman" w:cs="Times New Roman"/>
                <w:b w:val="0"/>
                <w:sz w:val="28"/>
                <w:szCs w:val="28"/>
              </w:rPr>
              <w:t>«Молодежь города Шарыпово в XXI веке»</w:t>
            </w:r>
          </w:p>
          <w:p w:rsidR="00B35FB1" w:rsidRPr="00AF6208" w:rsidRDefault="00B35FB1" w:rsidP="00CE5471">
            <w:pPr>
              <w:pStyle w:val="ConsPlusCell"/>
              <w:spacing w:line="240" w:lineRule="auto"/>
              <w:contextualSpacing/>
              <w:rPr>
                <w:rFonts w:ascii="Times New Roman" w:hAnsi="Times New Roman" w:cs="Times New Roman"/>
                <w:sz w:val="28"/>
                <w:szCs w:val="28"/>
              </w:rPr>
            </w:pPr>
          </w:p>
        </w:tc>
      </w:tr>
      <w:tr w:rsidR="00B35FB1" w:rsidRPr="00AF6208" w:rsidTr="00CE5471">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rPr>
                <w:rFonts w:ascii="Times New Roman" w:hAnsi="Times New Roman" w:cs="Times New Roman"/>
                <w:sz w:val="28"/>
                <w:szCs w:val="28"/>
              </w:rPr>
            </w:pPr>
            <w:r w:rsidRPr="00AF6208">
              <w:rPr>
                <w:rFonts w:ascii="Times New Roman" w:hAnsi="Times New Roman" w:cs="Times New Roman"/>
                <w:sz w:val="28"/>
                <w:szCs w:val="28"/>
              </w:rPr>
              <w:t>Главные распорядители бюджетных средств</w:t>
            </w:r>
          </w:p>
        </w:tc>
        <w:tc>
          <w:tcPr>
            <w:tcW w:w="6792" w:type="dxa"/>
            <w:tcBorders>
              <w:top w:val="single" w:sz="4" w:space="0" w:color="000000"/>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jc w:val="both"/>
              <w:rPr>
                <w:rFonts w:ascii="Times New Roman" w:hAnsi="Times New Roman" w:cs="Times New Roman"/>
                <w:sz w:val="28"/>
                <w:szCs w:val="28"/>
              </w:rPr>
            </w:pPr>
            <w:r w:rsidRPr="00AF6208">
              <w:rPr>
                <w:rFonts w:ascii="Times New Roman" w:hAnsi="Times New Roman" w:cs="Times New Roman"/>
                <w:sz w:val="28"/>
                <w:szCs w:val="28"/>
              </w:rPr>
              <w:t>Отдел спорта и молодежной политики Администрации города Шарыпово (далее – Отдел)</w:t>
            </w:r>
          </w:p>
          <w:p w:rsidR="00B35FB1" w:rsidRPr="00AF6208" w:rsidRDefault="00B35FB1" w:rsidP="00CE5471">
            <w:pPr>
              <w:pStyle w:val="ConsPlusCell"/>
              <w:spacing w:line="240" w:lineRule="auto"/>
              <w:contextualSpacing/>
              <w:jc w:val="both"/>
              <w:rPr>
                <w:rFonts w:ascii="Times New Roman" w:hAnsi="Times New Roman" w:cs="Times New Roman"/>
                <w:sz w:val="28"/>
                <w:szCs w:val="28"/>
              </w:rPr>
            </w:pPr>
          </w:p>
        </w:tc>
      </w:tr>
      <w:tr w:rsidR="00B35FB1" w:rsidRPr="00AF6208" w:rsidTr="00CE5471">
        <w:trPr>
          <w:trHeight w:val="928"/>
        </w:trPr>
        <w:tc>
          <w:tcPr>
            <w:tcW w:w="2639"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Цель </w:t>
            </w:r>
            <w:r w:rsidRPr="00AF6208">
              <w:rPr>
                <w:rFonts w:ascii="Times New Roman" w:hAnsi="Times New Roman" w:cs="Times New Roman"/>
                <w:sz w:val="28"/>
                <w:szCs w:val="28"/>
              </w:rPr>
              <w:br/>
              <w:t xml:space="preserve">подпрограммы     </w:t>
            </w:r>
          </w:p>
        </w:tc>
        <w:tc>
          <w:tcPr>
            <w:tcW w:w="6792" w:type="dxa"/>
            <w:tcBorders>
              <w:left w:val="single" w:sz="4" w:space="0" w:color="000000"/>
              <w:bottom w:val="single" w:sz="4" w:space="0" w:color="auto"/>
              <w:right w:val="single" w:sz="4" w:space="0" w:color="000000"/>
            </w:tcBorders>
            <w:shd w:val="clear" w:color="auto" w:fill="auto"/>
          </w:tcPr>
          <w:p w:rsidR="00B35FB1" w:rsidRPr="00AF6208" w:rsidRDefault="00B35FB1" w:rsidP="00CE5471">
            <w:pPr>
              <w:contextualSpacing/>
              <w:jc w:val="both"/>
              <w:rPr>
                <w:sz w:val="28"/>
                <w:szCs w:val="28"/>
              </w:rPr>
            </w:pPr>
            <w:r w:rsidRPr="00AF6208">
              <w:rPr>
                <w:sz w:val="28"/>
                <w:szCs w:val="28"/>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r w:rsidRPr="00AF6208">
              <w:t>.</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Задачи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numPr>
                <w:ilvl w:val="0"/>
                <w:numId w:val="7"/>
              </w:numPr>
              <w:ind w:left="55" w:firstLine="425"/>
              <w:rPr>
                <w:rFonts w:ascii="Times New Roman" w:hAnsi="Times New Roman" w:cs="Times New Roman"/>
                <w:sz w:val="28"/>
                <w:szCs w:val="28"/>
              </w:rPr>
            </w:pPr>
            <w:r w:rsidRPr="00AF6208">
              <w:rPr>
                <w:rFonts w:ascii="Times New Roman" w:hAnsi="Times New Roman" w:cs="Times New Roman"/>
                <w:sz w:val="28"/>
                <w:szCs w:val="28"/>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a3"/>
              <w:numPr>
                <w:ilvl w:val="0"/>
                <w:numId w:val="7"/>
              </w:numPr>
              <w:spacing w:after="0" w:line="240" w:lineRule="auto"/>
              <w:ind w:left="55" w:firstLine="425"/>
              <w:jc w:val="both"/>
              <w:rPr>
                <w:rFonts w:ascii="Times New Roman" w:hAnsi="Times New Roman"/>
                <w:sz w:val="28"/>
                <w:szCs w:val="28"/>
              </w:rPr>
            </w:pPr>
            <w:r w:rsidRPr="00AF6208">
              <w:rPr>
                <w:rFonts w:ascii="Times New Roman" w:hAnsi="Times New Roman"/>
                <w:sz w:val="28"/>
                <w:szCs w:val="28"/>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AF6208" w:rsidTr="00CE5471">
        <w:trPr>
          <w:trHeight w:val="317"/>
        </w:trPr>
        <w:tc>
          <w:tcPr>
            <w:tcW w:w="2639"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 xml:space="preserve">Ожидаемые результаты от </w:t>
            </w:r>
            <w:r w:rsidRPr="00AF6208">
              <w:rPr>
                <w:rFonts w:ascii="Times New Roman" w:hAnsi="Times New Roman" w:cs="Times New Roman"/>
                <w:sz w:val="28"/>
                <w:szCs w:val="28"/>
              </w:rPr>
              <w:lastRenderedPageBreak/>
              <w:t>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792" w:type="dxa"/>
            <w:tcBorders>
              <w:top w:val="single" w:sz="4" w:space="0" w:color="auto"/>
              <w:left w:val="single" w:sz="4" w:space="0" w:color="000000"/>
              <w:bottom w:val="single" w:sz="4" w:space="0" w:color="auto"/>
              <w:right w:val="single" w:sz="4" w:space="0" w:color="000000"/>
            </w:tcBorders>
            <w:shd w:val="clear" w:color="auto" w:fill="auto"/>
          </w:tcPr>
          <w:p w:rsidR="00B35FB1" w:rsidRPr="00AF6208" w:rsidRDefault="00B35FB1" w:rsidP="00CE5471">
            <w:pPr>
              <w:widowControl w:val="0"/>
              <w:autoSpaceDE w:val="0"/>
              <w:autoSpaceDN w:val="0"/>
              <w:adjustRightInd w:val="0"/>
              <w:jc w:val="both"/>
              <w:rPr>
                <w:sz w:val="28"/>
                <w:szCs w:val="28"/>
              </w:rPr>
            </w:pPr>
            <w:r w:rsidRPr="00AF6208">
              <w:rPr>
                <w:sz w:val="28"/>
                <w:szCs w:val="28"/>
              </w:rPr>
              <w:lastRenderedPageBreak/>
              <w:t xml:space="preserve">Ожидаемые результаты от реализации подпрограммы с указанием динамики изменения показателей </w:t>
            </w:r>
            <w:r w:rsidRPr="00AF6208">
              <w:rPr>
                <w:sz w:val="28"/>
                <w:szCs w:val="28"/>
              </w:rPr>
              <w:lastRenderedPageBreak/>
              <w:t>результативности, отражающих социально-экономическую эффективность реализации подпрограммы приведены в приложении № 1 к подпрограмме.</w:t>
            </w:r>
          </w:p>
        </w:tc>
      </w:tr>
      <w:tr w:rsidR="00B35FB1" w:rsidRPr="00AF6208" w:rsidTr="00CE5471">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lastRenderedPageBreak/>
              <w:t xml:space="preserve">Сроки </w:t>
            </w:r>
            <w:r w:rsidRPr="00AF6208">
              <w:rPr>
                <w:rFonts w:ascii="Times New Roman" w:hAnsi="Times New Roman" w:cs="Times New Roman"/>
                <w:sz w:val="28"/>
                <w:szCs w:val="28"/>
              </w:rPr>
              <w:br/>
              <w:t>реализации подпрограммы</w:t>
            </w:r>
          </w:p>
        </w:tc>
        <w:tc>
          <w:tcPr>
            <w:tcW w:w="6792" w:type="dxa"/>
            <w:tcBorders>
              <w:top w:val="single" w:sz="4" w:space="0" w:color="auto"/>
              <w:left w:val="single" w:sz="4" w:space="0" w:color="auto"/>
              <w:bottom w:val="single" w:sz="4" w:space="0" w:color="auto"/>
              <w:right w:val="single" w:sz="4" w:space="0" w:color="auto"/>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2019 – 2021 годы</w:t>
            </w:r>
          </w:p>
        </w:tc>
      </w:tr>
      <w:tr w:rsidR="00B35FB1" w:rsidRPr="00AF6208" w:rsidTr="00CE5471">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B35FB1" w:rsidRPr="00AF6208" w:rsidRDefault="00B35FB1" w:rsidP="00CE5471">
            <w:pPr>
              <w:pStyle w:val="ConsPlusCell"/>
              <w:spacing w:line="240" w:lineRule="auto"/>
              <w:contextualSpacing/>
              <w:rPr>
                <w:rFonts w:ascii="Times New Roman" w:hAnsi="Times New Roman" w:cs="Times New Roman"/>
                <w:sz w:val="28"/>
                <w:szCs w:val="28"/>
              </w:rPr>
            </w:pPr>
            <w:r w:rsidRPr="00AF6208">
              <w:rPr>
                <w:rFonts w:ascii="Times New Roman" w:hAnsi="Times New Roman" w:cs="Times New Roman"/>
                <w:sz w:val="28"/>
                <w:szCs w:val="28"/>
              </w:rPr>
              <w:t>Информация по ресурсному обеспечению подпрограммы, в том числе в разбивке по всем источникам финансирования на очередной финансовый год и плановый период</w:t>
            </w:r>
          </w:p>
        </w:tc>
        <w:tc>
          <w:tcPr>
            <w:tcW w:w="6792" w:type="dxa"/>
            <w:tcBorders>
              <w:top w:val="single" w:sz="4" w:space="0" w:color="auto"/>
              <w:left w:val="single" w:sz="4" w:space="0" w:color="000000"/>
              <w:bottom w:val="single" w:sz="4" w:space="0" w:color="000000"/>
              <w:right w:val="single" w:sz="4" w:space="0" w:color="000000"/>
            </w:tcBorders>
            <w:shd w:val="clear" w:color="auto" w:fill="auto"/>
          </w:tcPr>
          <w:p w:rsidR="00B35FB1" w:rsidRPr="004E5CB3" w:rsidRDefault="00B35FB1" w:rsidP="00CE5471">
            <w:pPr>
              <w:ind w:left="284" w:right="140" w:firstLine="34"/>
              <w:rPr>
                <w:sz w:val="28"/>
                <w:szCs w:val="28"/>
              </w:rPr>
            </w:pPr>
            <w:r w:rsidRPr="00AF6208">
              <w:rPr>
                <w:sz w:val="28"/>
                <w:szCs w:val="28"/>
              </w:rPr>
              <w:t xml:space="preserve">Объем финансирования муниципальной  подпрограммы – </w:t>
            </w:r>
            <w:r w:rsidRPr="004E5CB3">
              <w:rPr>
                <w:sz w:val="28"/>
                <w:szCs w:val="28"/>
              </w:rPr>
              <w:t>3</w:t>
            </w:r>
            <w:r w:rsidR="00652E3D" w:rsidRPr="004E5CB3">
              <w:rPr>
                <w:sz w:val="28"/>
                <w:szCs w:val="28"/>
              </w:rPr>
              <w:t> 579,33</w:t>
            </w:r>
            <w:r w:rsidRPr="004E5CB3">
              <w:rPr>
                <w:sz w:val="28"/>
                <w:szCs w:val="28"/>
              </w:rPr>
              <w:t xml:space="preserve"> тыс. рублей, в том числе по годам реализации муниципальной программы:</w:t>
            </w:r>
          </w:p>
          <w:p w:rsidR="00B35FB1" w:rsidRPr="004E5CB3" w:rsidRDefault="00B35FB1" w:rsidP="00CE5471">
            <w:pPr>
              <w:ind w:left="284" w:right="140" w:firstLine="34"/>
              <w:jc w:val="both"/>
              <w:rPr>
                <w:sz w:val="28"/>
                <w:szCs w:val="28"/>
              </w:rPr>
            </w:pPr>
            <w:r w:rsidRPr="004E5CB3">
              <w:rPr>
                <w:sz w:val="28"/>
                <w:szCs w:val="28"/>
              </w:rPr>
              <w:t>2019 год – 1</w:t>
            </w:r>
            <w:r w:rsidR="00652E3D" w:rsidRPr="004E5CB3">
              <w:rPr>
                <w:sz w:val="28"/>
                <w:szCs w:val="28"/>
              </w:rPr>
              <w:t> 294,93</w:t>
            </w:r>
            <w:r w:rsidRPr="004E5CB3">
              <w:rPr>
                <w:sz w:val="28"/>
                <w:szCs w:val="28"/>
              </w:rPr>
              <w:t xml:space="preserve"> тыс. рублей; </w:t>
            </w:r>
          </w:p>
          <w:p w:rsidR="00B35FB1" w:rsidRPr="004E5CB3" w:rsidRDefault="00B35FB1" w:rsidP="00CE5471">
            <w:pPr>
              <w:ind w:left="284" w:right="140" w:firstLine="34"/>
              <w:jc w:val="both"/>
              <w:rPr>
                <w:sz w:val="28"/>
                <w:szCs w:val="28"/>
              </w:rPr>
            </w:pPr>
            <w:r w:rsidRPr="004E5CB3">
              <w:rPr>
                <w:sz w:val="28"/>
                <w:szCs w:val="28"/>
              </w:rPr>
              <w:t>2020 год – 1 142,20 тыс. рублей;</w:t>
            </w:r>
          </w:p>
          <w:p w:rsidR="00B35FB1" w:rsidRPr="004E5CB3" w:rsidRDefault="00B35FB1" w:rsidP="00CE5471">
            <w:pPr>
              <w:ind w:left="284" w:right="140" w:firstLine="34"/>
              <w:jc w:val="both"/>
              <w:rPr>
                <w:sz w:val="28"/>
                <w:szCs w:val="28"/>
              </w:rPr>
            </w:pPr>
            <w:r w:rsidRPr="004E5CB3">
              <w:rPr>
                <w:sz w:val="28"/>
                <w:szCs w:val="28"/>
              </w:rPr>
              <w:t>2021 год – 1 142,20 тыс. рублей;</w:t>
            </w:r>
          </w:p>
          <w:p w:rsidR="00B35FB1" w:rsidRPr="004E5CB3" w:rsidRDefault="00B35FB1" w:rsidP="00CE5471">
            <w:pPr>
              <w:ind w:left="284" w:right="140" w:firstLine="34"/>
              <w:rPr>
                <w:sz w:val="28"/>
                <w:szCs w:val="28"/>
              </w:rPr>
            </w:pPr>
            <w:r w:rsidRPr="004E5CB3">
              <w:rPr>
                <w:sz w:val="28"/>
                <w:szCs w:val="28"/>
              </w:rPr>
              <w:t>из них:</w:t>
            </w:r>
          </w:p>
          <w:p w:rsidR="00B35FB1" w:rsidRPr="004E5CB3" w:rsidRDefault="00B35FB1" w:rsidP="00CE5471">
            <w:pPr>
              <w:ind w:left="284" w:right="140" w:firstLine="34"/>
              <w:rPr>
                <w:sz w:val="28"/>
                <w:szCs w:val="28"/>
              </w:rPr>
            </w:pPr>
            <w:r w:rsidRPr="004E5CB3">
              <w:rPr>
                <w:sz w:val="28"/>
                <w:szCs w:val="28"/>
              </w:rPr>
              <w:t xml:space="preserve">средства краевого бюджета – </w:t>
            </w:r>
            <w:r w:rsidR="00652E3D" w:rsidRPr="004E5CB3">
              <w:rPr>
                <w:sz w:val="28"/>
                <w:szCs w:val="28"/>
              </w:rPr>
              <w:t>152,73</w:t>
            </w:r>
            <w:r w:rsidRPr="004E5CB3">
              <w:rPr>
                <w:sz w:val="28"/>
                <w:szCs w:val="28"/>
              </w:rPr>
              <w:t xml:space="preserve">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4E5CB3">
              <w:rPr>
                <w:sz w:val="28"/>
                <w:szCs w:val="28"/>
              </w:rPr>
              <w:t xml:space="preserve">2019 год – </w:t>
            </w:r>
            <w:r w:rsidR="00652E3D" w:rsidRPr="004E5CB3">
              <w:rPr>
                <w:sz w:val="28"/>
                <w:szCs w:val="28"/>
              </w:rPr>
              <w:t>152,73</w:t>
            </w:r>
            <w:r w:rsidRPr="004E5CB3">
              <w:rPr>
                <w:sz w:val="28"/>
                <w:szCs w:val="28"/>
              </w:rPr>
              <w:t xml:space="preserve"> тыс. рублей;</w:t>
            </w:r>
          </w:p>
          <w:p w:rsidR="00B35FB1" w:rsidRPr="00AF6208" w:rsidRDefault="00B35FB1" w:rsidP="00CE5471">
            <w:pPr>
              <w:ind w:left="284" w:right="140" w:firstLine="34"/>
              <w:jc w:val="both"/>
              <w:rPr>
                <w:sz w:val="28"/>
                <w:szCs w:val="28"/>
              </w:rPr>
            </w:pPr>
            <w:r w:rsidRPr="00AF6208">
              <w:rPr>
                <w:sz w:val="28"/>
                <w:szCs w:val="28"/>
              </w:rPr>
              <w:t>2020 год – 0,00 тыс. рублей;</w:t>
            </w:r>
          </w:p>
          <w:p w:rsidR="00B35FB1" w:rsidRPr="00AF6208" w:rsidRDefault="00B35FB1" w:rsidP="00CE5471">
            <w:pPr>
              <w:ind w:left="284" w:right="140" w:firstLine="34"/>
              <w:jc w:val="both"/>
              <w:rPr>
                <w:sz w:val="28"/>
                <w:szCs w:val="28"/>
              </w:rPr>
            </w:pPr>
            <w:r w:rsidRPr="00AF6208">
              <w:rPr>
                <w:sz w:val="28"/>
                <w:szCs w:val="28"/>
              </w:rPr>
              <w:t>2021 год – 0,00 тыс. рублей;</w:t>
            </w:r>
          </w:p>
          <w:p w:rsidR="00B35FB1" w:rsidRPr="00AF6208" w:rsidRDefault="00B35FB1" w:rsidP="00CE5471">
            <w:pPr>
              <w:ind w:left="284" w:right="140" w:firstLine="34"/>
              <w:jc w:val="both"/>
              <w:rPr>
                <w:sz w:val="28"/>
                <w:szCs w:val="28"/>
              </w:rPr>
            </w:pPr>
            <w:r w:rsidRPr="00AF6208">
              <w:rPr>
                <w:sz w:val="28"/>
                <w:szCs w:val="28"/>
              </w:rPr>
              <w:t>средства бюджета города Шарыпово – 3 426,60 тыс. рублей в том числе по годам реализации муниципальной подпрограммы:</w:t>
            </w:r>
          </w:p>
          <w:p w:rsidR="00B35FB1" w:rsidRPr="00AF6208" w:rsidRDefault="00B35FB1" w:rsidP="00CE5471">
            <w:pPr>
              <w:ind w:left="284" w:right="140" w:firstLine="34"/>
              <w:jc w:val="both"/>
              <w:rPr>
                <w:sz w:val="28"/>
                <w:szCs w:val="28"/>
              </w:rPr>
            </w:pPr>
            <w:r w:rsidRPr="00AF6208">
              <w:rPr>
                <w:sz w:val="28"/>
                <w:szCs w:val="28"/>
              </w:rPr>
              <w:t>2019 год – 1 142,20 тыс. рублей;</w:t>
            </w:r>
          </w:p>
          <w:p w:rsidR="00B35FB1" w:rsidRPr="00AF6208" w:rsidRDefault="00B35FB1" w:rsidP="00CE5471">
            <w:pPr>
              <w:ind w:left="284" w:right="140" w:firstLine="34"/>
              <w:jc w:val="both"/>
              <w:rPr>
                <w:sz w:val="28"/>
                <w:szCs w:val="28"/>
              </w:rPr>
            </w:pPr>
            <w:r w:rsidRPr="00AF6208">
              <w:rPr>
                <w:sz w:val="28"/>
                <w:szCs w:val="28"/>
              </w:rPr>
              <w:t>2020 год – 1 142,20 тыс. рублей;</w:t>
            </w:r>
          </w:p>
          <w:p w:rsidR="00B35FB1" w:rsidRPr="00AF6208" w:rsidRDefault="00B35FB1" w:rsidP="00CE5471">
            <w:pPr>
              <w:ind w:left="284" w:right="140" w:firstLine="34"/>
              <w:jc w:val="both"/>
              <w:rPr>
                <w:sz w:val="28"/>
                <w:szCs w:val="28"/>
              </w:rPr>
            </w:pPr>
            <w:r w:rsidRPr="00AF6208">
              <w:rPr>
                <w:sz w:val="28"/>
                <w:szCs w:val="28"/>
              </w:rPr>
              <w:t>2021 год – 1 142,20 тыс. рублей;</w:t>
            </w:r>
          </w:p>
        </w:tc>
      </w:tr>
    </w:tbl>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2. Мероприятия подпрограммы.</w:t>
      </w:r>
    </w:p>
    <w:p w:rsidR="00B35FB1" w:rsidRPr="00AF6208" w:rsidRDefault="00B35FB1" w:rsidP="00B35FB1">
      <w:pPr>
        <w:widowControl w:val="0"/>
        <w:autoSpaceDE w:val="0"/>
        <w:autoSpaceDN w:val="0"/>
        <w:adjustRightInd w:val="0"/>
        <w:outlineLvl w:val="2"/>
        <w:rPr>
          <w:sz w:val="28"/>
          <w:szCs w:val="28"/>
        </w:rPr>
      </w:pP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Структура мероприятий подпрограммы состоит из трех разделов, которые обозначены в виде задач:</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1. Поддержка реализации проектов СОНКО, направленных на решение актуальных, социальных проблем.</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B35FB1" w:rsidRPr="00AF6208" w:rsidRDefault="00B35FB1" w:rsidP="00B35FB1">
      <w:pPr>
        <w:pStyle w:val="ConsPlusNormal"/>
        <w:ind w:left="360"/>
        <w:jc w:val="both"/>
        <w:rPr>
          <w:rFonts w:ascii="Times New Roman" w:hAnsi="Times New Roman" w:cs="Times New Roman"/>
          <w:sz w:val="28"/>
          <w:szCs w:val="28"/>
        </w:rPr>
      </w:pPr>
      <w:r w:rsidRPr="00AF6208">
        <w:rPr>
          <w:rFonts w:ascii="Times New Roman" w:hAnsi="Times New Roman" w:cs="Times New Roman"/>
          <w:sz w:val="28"/>
          <w:szCs w:val="28"/>
        </w:rPr>
        <w:t xml:space="preserve">3. Консультационно-методическое сопровождение деятельности </w:t>
      </w:r>
      <w:r w:rsidRPr="00AF6208">
        <w:rPr>
          <w:rFonts w:ascii="Times New Roman" w:hAnsi="Times New Roman" w:cs="Times New Roman"/>
          <w:sz w:val="28"/>
          <w:szCs w:val="28"/>
        </w:rPr>
        <w:lastRenderedPageBreak/>
        <w:t>СОНКО, общественных объединений, создание условий для повышения квалификации работников и добровольцев СОНКО.</w:t>
      </w:r>
    </w:p>
    <w:p w:rsidR="00B35FB1" w:rsidRPr="00AF6208" w:rsidRDefault="00B35FB1" w:rsidP="00B35FB1">
      <w:pPr>
        <w:pStyle w:val="ConsPlusNormal"/>
        <w:jc w:val="both"/>
        <w:rPr>
          <w:rFonts w:ascii="Times New Roman" w:hAnsi="Times New Roman" w:cs="Times New Roman"/>
          <w:sz w:val="28"/>
          <w:szCs w:val="28"/>
        </w:rPr>
      </w:pPr>
      <w:r w:rsidRPr="00AF6208">
        <w:rPr>
          <w:rFonts w:ascii="Times New Roman" w:hAnsi="Times New Roman" w:cs="Times New Roman"/>
          <w:sz w:val="28"/>
          <w:szCs w:val="28"/>
        </w:rPr>
        <w:t xml:space="preserve">     К каждому направлению разработаны мероприятия, способствующие решению поставленных задач.</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Реализация мероприятий позволит обеспечить достижение цели подпрограммы, в том числе:</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повышение уровня социальной активности;</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будут сформированы определенные условия, способствующие развитию гражданских инициатив и поддержки социально ориентированных некоммерческих организаций;</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увеличения количества поддержанных и реализуемых социальных проектов  населением города;</w:t>
      </w:r>
    </w:p>
    <w:p w:rsidR="00B35FB1" w:rsidRPr="00AF6208" w:rsidRDefault="00B35FB1" w:rsidP="00B35FB1">
      <w:pPr>
        <w:pStyle w:val="ConsPlusNormal"/>
        <w:ind w:firstLine="709"/>
        <w:jc w:val="both"/>
        <w:rPr>
          <w:rFonts w:ascii="Times New Roman" w:hAnsi="Times New Roman" w:cs="Times New Roman"/>
          <w:sz w:val="28"/>
          <w:szCs w:val="28"/>
        </w:rPr>
      </w:pPr>
      <w:r w:rsidRPr="00AF6208">
        <w:rPr>
          <w:rFonts w:ascii="Times New Roman" w:hAnsi="Times New Roman" w:cs="Times New Roman"/>
          <w:sz w:val="28"/>
          <w:szCs w:val="28"/>
        </w:rPr>
        <w:t>- рост количества граждан,  принявших участие в ходе реализации социальных проектов.</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Перечень мероприятий подпрограммы приведен в приложении № 2 к подпрограмме.</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3.</w:t>
      </w:r>
      <w:r w:rsidRPr="00AF6208">
        <w:rPr>
          <w:sz w:val="28"/>
          <w:szCs w:val="28"/>
        </w:rPr>
        <w:tab/>
        <w:t>Механизм реализации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ind w:firstLine="709"/>
        <w:jc w:val="both"/>
        <w:rPr>
          <w:sz w:val="28"/>
          <w:szCs w:val="28"/>
        </w:rPr>
      </w:pPr>
      <w:r w:rsidRPr="00AF6208">
        <w:rPr>
          <w:sz w:val="28"/>
          <w:szCs w:val="28"/>
        </w:rPr>
        <w:t xml:space="preserve">Основным результатом реализации мероприятий  подпрограммы, направленных на решение поставленных задач, является - создание условий для развития гражданского общества в городе Шарыпово, эффективность и открытость деятельности СОНКО, увеличение количества проектов реализованных на территории города. </w:t>
      </w:r>
    </w:p>
    <w:p w:rsidR="00B35FB1" w:rsidRPr="00AF6208" w:rsidRDefault="00B35FB1" w:rsidP="00B35FB1">
      <w:pPr>
        <w:pStyle w:val="ConsPlusNormal"/>
        <w:spacing w:line="276" w:lineRule="auto"/>
        <w:ind w:firstLine="708"/>
        <w:jc w:val="both"/>
        <w:rPr>
          <w:rFonts w:ascii="Times New Roman" w:hAnsi="Times New Roman" w:cs="Times New Roman"/>
          <w:sz w:val="28"/>
          <w:szCs w:val="28"/>
        </w:rPr>
      </w:pPr>
      <w:r w:rsidRPr="00AF6208">
        <w:rPr>
          <w:rFonts w:ascii="Times New Roman" w:hAnsi="Times New Roman" w:cs="Times New Roman"/>
          <w:sz w:val="28"/>
          <w:szCs w:val="28"/>
        </w:rPr>
        <w:t>На сегодняшний день  в городе  Шарыпово зарегистрировано 32 общественных некоммерческих организаций. Среди них зарегистрировано: 6 религиозных, 2 негосударственных образовательных учреждений, 4 профсоюза, 2 национально-культурной автономии и только 18 организаций  из 32-ух  можно считать социально ориентированными и активными в местном сообществе.</w:t>
      </w:r>
    </w:p>
    <w:p w:rsidR="00B35FB1" w:rsidRPr="00AF6208" w:rsidRDefault="00B35FB1" w:rsidP="00B35FB1">
      <w:pPr>
        <w:ind w:firstLine="709"/>
        <w:jc w:val="both"/>
        <w:rPr>
          <w:sz w:val="28"/>
          <w:szCs w:val="28"/>
        </w:rPr>
      </w:pPr>
      <w:r w:rsidRPr="00AF6208">
        <w:rPr>
          <w:sz w:val="28"/>
          <w:szCs w:val="28"/>
        </w:rPr>
        <w:t>Источником финансирования подпрограммы являются средства бюджета города Шарыпово, а также средства, предоставляемые бюджету города Шарыпово из других бюджетов бюджетной системы РФ на финансирование мероприятий по поддержке социально ориентированных некоммерческих организаций.</w:t>
      </w:r>
    </w:p>
    <w:p w:rsidR="00B35FB1" w:rsidRPr="00AF6208" w:rsidRDefault="00B35FB1" w:rsidP="00B35FB1">
      <w:pPr>
        <w:ind w:firstLine="709"/>
        <w:jc w:val="both"/>
        <w:rPr>
          <w:sz w:val="28"/>
          <w:szCs w:val="28"/>
        </w:rPr>
      </w:pPr>
      <w:r w:rsidRPr="00AF6208">
        <w:rPr>
          <w:sz w:val="28"/>
          <w:szCs w:val="28"/>
        </w:rPr>
        <w:t xml:space="preserve">    Управление и контроль за реализацией подпрограммы осуществляет Администрация города  Шарыпово, которая обеспечивает подготовку и реализацию подпрограммных мероприятий, целевое и эффективное использование бюджетных средств, готовит информацию о ходе реализации подпрограммы за отчетный квартал и по итогам за год.</w:t>
      </w:r>
    </w:p>
    <w:p w:rsidR="00B35FB1" w:rsidRPr="00AF6208" w:rsidRDefault="00B35FB1" w:rsidP="00B35FB1">
      <w:pPr>
        <w:jc w:val="both"/>
        <w:rPr>
          <w:sz w:val="28"/>
          <w:szCs w:val="28"/>
        </w:rPr>
      </w:pPr>
      <w:r w:rsidRPr="00AF6208">
        <w:rPr>
          <w:sz w:val="28"/>
          <w:szCs w:val="28"/>
        </w:rPr>
        <w:t>Контроль за подпрограммой включает в себя периодическую отчетность о реализации подпрограммных мероприятий и рациональном использовании финансовых средств.</w:t>
      </w:r>
    </w:p>
    <w:p w:rsidR="00B35FB1" w:rsidRPr="00AF6208" w:rsidRDefault="00B35FB1" w:rsidP="00B35FB1">
      <w:pPr>
        <w:ind w:firstLine="709"/>
        <w:jc w:val="both"/>
        <w:rPr>
          <w:sz w:val="28"/>
          <w:szCs w:val="28"/>
        </w:rPr>
      </w:pPr>
      <w:r w:rsidRPr="00AF6208">
        <w:rPr>
          <w:sz w:val="28"/>
          <w:szCs w:val="28"/>
        </w:rPr>
        <w:lastRenderedPageBreak/>
        <w:t xml:space="preserve">    Корректировка подпрограммы, в том числе включение в нее новых мероприятий, а также продление срока ее реализации осуществляется в установленном порядке. </w:t>
      </w:r>
    </w:p>
    <w:p w:rsidR="00B35FB1" w:rsidRPr="00AF6208" w:rsidRDefault="00B35FB1" w:rsidP="00B35FB1">
      <w:pPr>
        <w:ind w:firstLine="708"/>
        <w:jc w:val="both"/>
        <w:rPr>
          <w:sz w:val="28"/>
          <w:szCs w:val="28"/>
        </w:rPr>
      </w:pPr>
      <w:r w:rsidRPr="00AF6208">
        <w:rPr>
          <w:sz w:val="28"/>
          <w:szCs w:val="28"/>
        </w:rPr>
        <w:t>Заказчик подпрограммы по итогам реализации уточняет объемы средств, необходимых для финансирования в очередном году, и в случае необходимости, готовит соответствующие изменения в Решении Шарыповского Совета депутатов о бюджете города Шарыпово.</w:t>
      </w:r>
    </w:p>
    <w:p w:rsidR="00B35FB1" w:rsidRPr="00AF6208" w:rsidRDefault="00B35FB1" w:rsidP="00B35FB1">
      <w:pPr>
        <w:jc w:val="both"/>
        <w:rPr>
          <w:sz w:val="28"/>
          <w:szCs w:val="28"/>
        </w:rPr>
      </w:pPr>
      <w:r w:rsidRPr="00AF6208">
        <w:rPr>
          <w:sz w:val="28"/>
          <w:szCs w:val="28"/>
        </w:rPr>
        <w:tab/>
        <w:t>Реализация мероприятий позволит обеспечить достижение цели подпрограммы, в том числе:</w:t>
      </w:r>
    </w:p>
    <w:p w:rsidR="00B35FB1" w:rsidRPr="00AF6208" w:rsidRDefault="00B35FB1" w:rsidP="00B35FB1">
      <w:pPr>
        <w:ind w:firstLine="567"/>
        <w:jc w:val="both"/>
        <w:rPr>
          <w:sz w:val="28"/>
          <w:szCs w:val="28"/>
        </w:rPr>
      </w:pPr>
      <w:r w:rsidRPr="00AF6208">
        <w:rPr>
          <w:sz w:val="28"/>
          <w:szCs w:val="28"/>
        </w:rPr>
        <w:t>- формирование определенных условий, способствующих развитию гражданских инициатив и поддержке социально ориентированных некоммерческих организаций;</w:t>
      </w:r>
    </w:p>
    <w:p w:rsidR="00B35FB1" w:rsidRPr="00AF6208" w:rsidRDefault="00B35FB1" w:rsidP="00B35FB1">
      <w:pPr>
        <w:ind w:firstLine="567"/>
        <w:jc w:val="both"/>
        <w:rPr>
          <w:sz w:val="28"/>
          <w:szCs w:val="28"/>
        </w:rPr>
      </w:pPr>
      <w:r w:rsidRPr="00AF6208">
        <w:rPr>
          <w:sz w:val="28"/>
          <w:szCs w:val="28"/>
        </w:rPr>
        <w:t>- увеличение количества поддержанных и реализуемых социальных проектов  населением города;</w:t>
      </w:r>
    </w:p>
    <w:p w:rsidR="00B35FB1" w:rsidRPr="00AF6208" w:rsidRDefault="00B35FB1" w:rsidP="00B35FB1">
      <w:pPr>
        <w:ind w:firstLine="567"/>
        <w:jc w:val="both"/>
        <w:rPr>
          <w:sz w:val="28"/>
          <w:szCs w:val="28"/>
        </w:rPr>
      </w:pPr>
      <w:r w:rsidRPr="00AF6208">
        <w:rPr>
          <w:sz w:val="28"/>
          <w:szCs w:val="28"/>
        </w:rPr>
        <w:t>- рост количества граждан,  принявших участие в ходе реализации социальных проектов.</w:t>
      </w:r>
    </w:p>
    <w:p w:rsidR="00B35FB1" w:rsidRPr="00AF6208" w:rsidRDefault="00B35FB1" w:rsidP="00B35FB1">
      <w:pPr>
        <w:jc w:val="both"/>
        <w:rPr>
          <w:sz w:val="28"/>
          <w:szCs w:val="28"/>
        </w:rPr>
      </w:pPr>
    </w:p>
    <w:p w:rsidR="00B35FB1" w:rsidRPr="00AF6208" w:rsidRDefault="00B35FB1" w:rsidP="00B35FB1">
      <w:pPr>
        <w:widowControl w:val="0"/>
        <w:autoSpaceDE w:val="0"/>
        <w:autoSpaceDN w:val="0"/>
        <w:adjustRightInd w:val="0"/>
        <w:jc w:val="center"/>
        <w:outlineLvl w:val="2"/>
        <w:rPr>
          <w:sz w:val="28"/>
          <w:szCs w:val="28"/>
        </w:rPr>
      </w:pPr>
      <w:r w:rsidRPr="00AF6208">
        <w:rPr>
          <w:sz w:val="28"/>
          <w:szCs w:val="28"/>
        </w:rPr>
        <w:t>4. Управление подпрограммой и контроль за исполнением подпрограммы.</w:t>
      </w:r>
    </w:p>
    <w:p w:rsidR="00B35FB1" w:rsidRPr="00AF6208" w:rsidRDefault="00B35FB1" w:rsidP="00B35FB1">
      <w:pPr>
        <w:widowControl w:val="0"/>
        <w:autoSpaceDE w:val="0"/>
        <w:autoSpaceDN w:val="0"/>
        <w:adjustRightInd w:val="0"/>
        <w:jc w:val="center"/>
        <w:outlineLvl w:val="2"/>
        <w:rPr>
          <w:sz w:val="28"/>
          <w:szCs w:val="28"/>
        </w:rPr>
      </w:pP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4.1. Текущее управление реализацией подпрограммы осуществляется ответственным исполнителем программы – Отделом СиМП Администрации города Шарыпово. </w:t>
      </w:r>
    </w:p>
    <w:p w:rsidR="00B35FB1" w:rsidRPr="00AF6208" w:rsidRDefault="00B35FB1" w:rsidP="00B35FB1">
      <w:pPr>
        <w:widowControl w:val="0"/>
        <w:autoSpaceDE w:val="0"/>
        <w:autoSpaceDN w:val="0"/>
        <w:adjustRightInd w:val="0"/>
        <w:jc w:val="both"/>
        <w:outlineLvl w:val="2"/>
        <w:rPr>
          <w:sz w:val="28"/>
          <w:szCs w:val="28"/>
        </w:rPr>
      </w:pPr>
      <w:r w:rsidRPr="00AF6208">
        <w:rPr>
          <w:sz w:val="28"/>
          <w:szCs w:val="28"/>
        </w:rPr>
        <w:t>Ответственный исполнитель подпрограммы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 Подготовку отчетов о реализации подпрограммы.</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 xml:space="preserve">4.2. 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(за первое, второе полугодие). </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4.3. Отчеты о реализации подпрограммы представляются ответственным исполнителем программы одновременно в отдел экономики и планирования Администрации города Шарыпово и финансовое управление Администрации города Шарыпово.</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Отчет о реализации программы за первое полугодие отчетного года предоставляется в срок не позднее 10-го августа отчетного года по формам согласно приложениям № 10 - 15 Порядка утвержденного Постановлением Администрации города от 26.09.2017 года № 179.</w:t>
      </w:r>
    </w:p>
    <w:p w:rsidR="00B35FB1" w:rsidRPr="00AF6208" w:rsidRDefault="00B35FB1" w:rsidP="00B35FB1">
      <w:pPr>
        <w:widowControl w:val="0"/>
        <w:autoSpaceDE w:val="0"/>
        <w:autoSpaceDN w:val="0"/>
        <w:adjustRightInd w:val="0"/>
        <w:ind w:firstLine="567"/>
        <w:jc w:val="both"/>
        <w:outlineLvl w:val="2"/>
        <w:rPr>
          <w:sz w:val="28"/>
          <w:szCs w:val="28"/>
        </w:rPr>
      </w:pPr>
      <w:r w:rsidRPr="00AF6208">
        <w:rPr>
          <w:sz w:val="28"/>
          <w:szCs w:val="28"/>
        </w:rPr>
        <w:t>Годовой отчет о ходе реализации программы формируется ответственным исполнителем программы. Согласованный годовой отчет представляется в отдел экономики и планирования Администрации города Шарыпово до 1 марта года, следующего за отчетным.</w:t>
      </w:r>
    </w:p>
    <w:p w:rsidR="00B35FB1" w:rsidRPr="00AF6208" w:rsidRDefault="00B35FB1" w:rsidP="00B35FB1">
      <w:pPr>
        <w:autoSpaceDE w:val="0"/>
        <w:autoSpaceDN w:val="0"/>
        <w:adjustRightInd w:val="0"/>
        <w:jc w:val="both"/>
        <w:rPr>
          <w:sz w:val="28"/>
          <w:szCs w:val="28"/>
        </w:rPr>
      </w:pPr>
    </w:p>
    <w:p w:rsidR="00B35FB1" w:rsidRDefault="00B35FB1" w:rsidP="00B35FB1">
      <w:pPr>
        <w:rPr>
          <w:sz w:val="28"/>
          <w:szCs w:val="28"/>
        </w:rPr>
      </w:pPr>
    </w:p>
    <w:p w:rsidR="00B35FB1" w:rsidRDefault="00B35FB1" w:rsidP="00B35FB1">
      <w:pPr>
        <w:rPr>
          <w:sz w:val="28"/>
          <w:szCs w:val="28"/>
        </w:rPr>
      </w:pPr>
    </w:p>
    <w:p w:rsidR="009F5769" w:rsidRPr="009F5769" w:rsidRDefault="009F5769" w:rsidP="00B35FB1">
      <w:pPr>
        <w:rPr>
          <w:szCs w:val="28"/>
        </w:rPr>
      </w:pPr>
    </w:p>
    <w:p w:rsidR="009F5769" w:rsidRPr="009F5769" w:rsidRDefault="009F5769" w:rsidP="009F5769">
      <w:pPr>
        <w:widowControl w:val="0"/>
        <w:autoSpaceDE w:val="0"/>
        <w:autoSpaceDN w:val="0"/>
        <w:adjustRightInd w:val="0"/>
        <w:ind w:left="4536"/>
        <w:rPr>
          <w:sz w:val="24"/>
          <w:szCs w:val="24"/>
        </w:rPr>
      </w:pPr>
      <w:r w:rsidRPr="009F5769">
        <w:rPr>
          <w:sz w:val="24"/>
          <w:szCs w:val="24"/>
        </w:rPr>
        <w:lastRenderedPageBreak/>
        <w:t xml:space="preserve">Приложение № 1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XXI веке»,  утвержденной постановлением Администрации города Шарыпово </w:t>
      </w:r>
    </w:p>
    <w:p w:rsidR="009F5769" w:rsidRPr="009F5769" w:rsidRDefault="009F5769" w:rsidP="009F5769">
      <w:pPr>
        <w:widowControl w:val="0"/>
        <w:autoSpaceDE w:val="0"/>
        <w:autoSpaceDN w:val="0"/>
        <w:adjustRightInd w:val="0"/>
        <w:ind w:left="4536"/>
        <w:rPr>
          <w:sz w:val="24"/>
          <w:szCs w:val="24"/>
        </w:rPr>
      </w:pPr>
      <w:r w:rsidRPr="009F5769">
        <w:rPr>
          <w:sz w:val="24"/>
          <w:szCs w:val="24"/>
        </w:rPr>
        <w:t>от 04.10.2013 № 238</w:t>
      </w:r>
    </w:p>
    <w:p w:rsidR="009F5769" w:rsidRPr="009F5769" w:rsidRDefault="009F5769" w:rsidP="009F5769">
      <w:pPr>
        <w:widowControl w:val="0"/>
        <w:autoSpaceDE w:val="0"/>
        <w:autoSpaceDN w:val="0"/>
        <w:adjustRightInd w:val="0"/>
        <w:ind w:left="5954"/>
        <w:rPr>
          <w:sz w:val="24"/>
          <w:szCs w:val="24"/>
        </w:rPr>
      </w:pPr>
    </w:p>
    <w:p w:rsidR="009F5769" w:rsidRPr="009F5769" w:rsidRDefault="009F5769" w:rsidP="009F5769">
      <w:pPr>
        <w:widowControl w:val="0"/>
        <w:autoSpaceDE w:val="0"/>
        <w:autoSpaceDN w:val="0"/>
        <w:adjustRightInd w:val="0"/>
        <w:jc w:val="center"/>
        <w:rPr>
          <w:b/>
          <w:sz w:val="28"/>
          <w:szCs w:val="28"/>
        </w:rPr>
      </w:pPr>
      <w:r w:rsidRPr="009F5769">
        <w:rPr>
          <w:b/>
          <w:sz w:val="28"/>
          <w:szCs w:val="28"/>
        </w:rPr>
        <w:t>Перечень и значения</w:t>
      </w:r>
      <w:r>
        <w:rPr>
          <w:b/>
          <w:sz w:val="28"/>
          <w:szCs w:val="28"/>
        </w:rPr>
        <w:t xml:space="preserve"> показателей результативности подпрограммы «Поддержка социально ориентированных некоммерческих организаций муниципального образования города Шарыпово»</w:t>
      </w:r>
    </w:p>
    <w:tbl>
      <w:tblPr>
        <w:tblW w:w="0" w:type="auto"/>
        <w:tblInd w:w="62" w:type="dxa"/>
        <w:tblLayout w:type="fixed"/>
        <w:tblCellMar>
          <w:top w:w="102" w:type="dxa"/>
          <w:left w:w="62" w:type="dxa"/>
          <w:bottom w:w="102" w:type="dxa"/>
          <w:right w:w="62" w:type="dxa"/>
        </w:tblCellMar>
        <w:tblLook w:val="04A0"/>
      </w:tblPr>
      <w:tblGrid>
        <w:gridCol w:w="454"/>
        <w:gridCol w:w="3232"/>
        <w:gridCol w:w="1135"/>
        <w:gridCol w:w="69"/>
        <w:gridCol w:w="1633"/>
        <w:gridCol w:w="848"/>
        <w:gridCol w:w="993"/>
        <w:gridCol w:w="992"/>
      </w:tblGrid>
      <w:tr w:rsidR="009F5769" w:rsidRPr="009F5769" w:rsidTr="002D10D9">
        <w:trPr>
          <w:trHeight w:val="523"/>
        </w:trPr>
        <w:tc>
          <w:tcPr>
            <w:tcW w:w="454"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N п/п</w:t>
            </w:r>
          </w:p>
        </w:tc>
        <w:tc>
          <w:tcPr>
            <w:tcW w:w="3232"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Цель, показатели результативности</w:t>
            </w:r>
          </w:p>
        </w:tc>
        <w:tc>
          <w:tcPr>
            <w:tcW w:w="1135" w:type="dxa"/>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Единица измерения</w:t>
            </w:r>
          </w:p>
        </w:tc>
        <w:tc>
          <w:tcPr>
            <w:tcW w:w="1702" w:type="dxa"/>
            <w:gridSpan w:val="2"/>
            <w:vMerge w:val="restart"/>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Источник информации</w:t>
            </w:r>
          </w:p>
        </w:tc>
        <w:tc>
          <w:tcPr>
            <w:tcW w:w="2833" w:type="dxa"/>
            <w:gridSpan w:val="3"/>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Годы реализации подпрограммы</w:t>
            </w:r>
          </w:p>
        </w:tc>
      </w:tr>
      <w:tr w:rsidR="009F5769" w:rsidRPr="009F5769" w:rsidTr="002D10D9">
        <w:tc>
          <w:tcPr>
            <w:tcW w:w="45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902"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9F5769" w:rsidRPr="009F5769" w:rsidRDefault="009F5769" w:rsidP="002D10D9">
            <w:pPr>
              <w:rPr>
                <w:sz w:val="24"/>
                <w:szCs w:val="24"/>
                <w:lang w:eastAsia="en-US"/>
              </w:rPr>
            </w:pP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2019</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2021</w:t>
            </w:r>
          </w:p>
        </w:tc>
      </w:tr>
      <w:tr w:rsidR="009F5769" w:rsidRPr="009F5769" w:rsidTr="002D10D9">
        <w:trPr>
          <w:trHeight w:val="283"/>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1</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r>
      <w:tr w:rsidR="009F5769" w:rsidRPr="009F5769" w:rsidTr="002D10D9">
        <w:trPr>
          <w:trHeight w:val="344"/>
        </w:trPr>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2</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Цель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3</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Задача 1 подпрограммы: </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поддержка реализации проектов СОНКО, направленных на решение актуальных, социальных проблем;</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4</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Уровень прироста поддержанных и реализованных социальных проектов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702"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Ведомственная статистика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10</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5</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2 подпрограммы:</w:t>
            </w:r>
          </w:p>
          <w:p w:rsidR="009F5769" w:rsidRPr="009F5769" w:rsidRDefault="009F5769" w:rsidP="002D10D9">
            <w:pPr>
              <w:widowControl w:val="0"/>
              <w:autoSpaceDE w:val="0"/>
              <w:autoSpaceDN w:val="0"/>
              <w:adjustRightInd w:val="0"/>
              <w:jc w:val="both"/>
              <w:rPr>
                <w:sz w:val="24"/>
                <w:szCs w:val="24"/>
                <w:lang w:eastAsia="en-US"/>
              </w:rPr>
            </w:pPr>
            <w:r w:rsidRPr="009F5769">
              <w:rPr>
                <w:sz w:val="24"/>
                <w:szCs w:val="24"/>
                <w:lang w:eastAsia="en-US"/>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6</w:t>
            </w:r>
          </w:p>
        </w:tc>
        <w:tc>
          <w:tcPr>
            <w:tcW w:w="3232" w:type="dxa"/>
            <w:tcBorders>
              <w:top w:val="single" w:sz="4" w:space="0" w:color="auto"/>
              <w:left w:val="single" w:sz="4" w:space="0" w:color="auto"/>
              <w:bottom w:val="single" w:sz="4" w:space="0" w:color="auto"/>
              <w:right w:val="single" w:sz="4" w:space="0" w:color="auto"/>
            </w:tcBorders>
          </w:tcPr>
          <w:p w:rsidR="009F5769" w:rsidRPr="009F5769" w:rsidRDefault="009F5769" w:rsidP="002D10D9">
            <w:pPr>
              <w:rPr>
                <w:sz w:val="24"/>
                <w:szCs w:val="24"/>
                <w:lang w:eastAsia="en-US"/>
              </w:rPr>
            </w:pPr>
            <w:r w:rsidRPr="009F5769">
              <w:rPr>
                <w:sz w:val="24"/>
                <w:szCs w:val="24"/>
                <w:lang w:eastAsia="en-US"/>
              </w:rPr>
              <w:t>Количество проведенных общественных акций и мероприятий на территории города Шарыпово;</w:t>
            </w:r>
          </w:p>
          <w:p w:rsidR="009F5769" w:rsidRPr="009F5769" w:rsidRDefault="009F5769" w:rsidP="002D10D9">
            <w:pPr>
              <w:widowControl w:val="0"/>
              <w:autoSpaceDE w:val="0"/>
              <w:autoSpaceDN w:val="0"/>
              <w:adjustRightInd w:val="0"/>
              <w:rPr>
                <w:sz w:val="24"/>
                <w:szCs w:val="24"/>
                <w:lang w:eastAsia="en-US"/>
              </w:rPr>
            </w:pP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Единиц</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Оценка эффективности результатов реализации социальных проектов</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5</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val="en-US" w:eastAsia="en-US"/>
              </w:rPr>
            </w:pPr>
            <w:r w:rsidRPr="009F5769">
              <w:rPr>
                <w:sz w:val="24"/>
                <w:szCs w:val="24"/>
                <w:lang w:val="en-US" w:eastAsia="en-US"/>
              </w:rPr>
              <w:t>7</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7</w:t>
            </w:r>
          </w:p>
        </w:tc>
        <w:tc>
          <w:tcPr>
            <w:tcW w:w="8902" w:type="dxa"/>
            <w:gridSpan w:val="7"/>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Задача 3 подпрограммы:</w:t>
            </w:r>
          </w:p>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9F5769" w:rsidRPr="009F5769" w:rsidTr="002D10D9">
        <w:tc>
          <w:tcPr>
            <w:tcW w:w="454"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t>8</w:t>
            </w:r>
          </w:p>
        </w:tc>
        <w:tc>
          <w:tcPr>
            <w:tcW w:w="323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Доля СОНКО г. Шарыпово, </w:t>
            </w:r>
            <w:r w:rsidRPr="009F5769">
              <w:rPr>
                <w:sz w:val="24"/>
                <w:szCs w:val="24"/>
                <w:lang w:eastAsia="en-US"/>
              </w:rPr>
              <w:lastRenderedPageBreak/>
              <w:t>получивших поддержку в области повышения квалификации, консультационную поддержку от общего количества СОНКО.</w:t>
            </w:r>
          </w:p>
        </w:tc>
        <w:tc>
          <w:tcPr>
            <w:tcW w:w="1204" w:type="dxa"/>
            <w:gridSpan w:val="2"/>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eastAsia="en-US"/>
              </w:rPr>
              <w:lastRenderedPageBreak/>
              <w:t>%</w:t>
            </w:r>
          </w:p>
        </w:tc>
        <w:tc>
          <w:tcPr>
            <w:tcW w:w="163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rPr>
                <w:sz w:val="24"/>
                <w:szCs w:val="24"/>
                <w:lang w:eastAsia="en-US"/>
              </w:rPr>
            </w:pPr>
            <w:r w:rsidRPr="009F5769">
              <w:rPr>
                <w:sz w:val="24"/>
                <w:szCs w:val="24"/>
                <w:lang w:eastAsia="en-US"/>
              </w:rPr>
              <w:t xml:space="preserve">База данных </w:t>
            </w:r>
            <w:r w:rsidRPr="009F5769">
              <w:rPr>
                <w:sz w:val="24"/>
                <w:szCs w:val="24"/>
                <w:lang w:eastAsia="en-US"/>
              </w:rPr>
              <w:lastRenderedPageBreak/>
              <w:t>посетителей информационной страницы ресурсного центра</w:t>
            </w:r>
          </w:p>
        </w:tc>
        <w:tc>
          <w:tcPr>
            <w:tcW w:w="848"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lastRenderedPageBreak/>
              <w:t>2</w:t>
            </w:r>
            <w:r w:rsidRPr="009F5769">
              <w:rPr>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3</w:t>
            </w:r>
            <w:r w:rsidRPr="009F5769">
              <w:rPr>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9F5769" w:rsidRPr="009F5769" w:rsidRDefault="009F5769" w:rsidP="002D10D9">
            <w:pPr>
              <w:widowControl w:val="0"/>
              <w:autoSpaceDE w:val="0"/>
              <w:autoSpaceDN w:val="0"/>
              <w:adjustRightInd w:val="0"/>
              <w:jc w:val="center"/>
              <w:rPr>
                <w:sz w:val="24"/>
                <w:szCs w:val="24"/>
                <w:lang w:eastAsia="en-US"/>
              </w:rPr>
            </w:pPr>
            <w:r w:rsidRPr="009F5769">
              <w:rPr>
                <w:sz w:val="24"/>
                <w:szCs w:val="24"/>
                <w:lang w:val="en-US" w:eastAsia="en-US"/>
              </w:rPr>
              <w:t>5</w:t>
            </w:r>
            <w:r w:rsidRPr="009F5769">
              <w:rPr>
                <w:sz w:val="24"/>
                <w:szCs w:val="24"/>
                <w:lang w:eastAsia="en-US"/>
              </w:rPr>
              <w:t>0</w:t>
            </w:r>
          </w:p>
        </w:tc>
      </w:tr>
    </w:tbl>
    <w:p w:rsidR="009F5769" w:rsidRDefault="009F5769" w:rsidP="009F5769">
      <w:pPr>
        <w:rPr>
          <w:rFonts w:ascii="Arial" w:hAnsi="Arial" w:cs="Arial"/>
          <w:sz w:val="24"/>
          <w:szCs w:val="24"/>
        </w:rPr>
      </w:pPr>
    </w:p>
    <w:p w:rsidR="009F5769" w:rsidRPr="00963E6D" w:rsidRDefault="009F5769" w:rsidP="009F5769">
      <w:pPr>
        <w:rPr>
          <w:rFonts w:ascii="Arial" w:hAnsi="Arial" w:cs="Arial"/>
          <w:sz w:val="24"/>
          <w:szCs w:val="24"/>
        </w:rPr>
      </w:pPr>
    </w:p>
    <w:p w:rsidR="009F5769" w:rsidRDefault="009F5769" w:rsidP="00B35FB1">
      <w:pPr>
        <w:rPr>
          <w:szCs w:val="28"/>
        </w:rPr>
        <w:sectPr w:rsidR="009F5769" w:rsidSect="00CE5471">
          <w:headerReference w:type="default" r:id="rId15"/>
          <w:pgSz w:w="11907" w:h="16840" w:code="9"/>
          <w:pgMar w:top="1134" w:right="851" w:bottom="1134" w:left="1701" w:header="720" w:footer="720" w:gutter="0"/>
          <w:cols w:space="720"/>
          <w:titlePg/>
          <w:docGrid w:linePitch="299" w:charSpace="36864"/>
        </w:sectPr>
      </w:pPr>
    </w:p>
    <w:tbl>
      <w:tblPr>
        <w:tblW w:w="14899" w:type="dxa"/>
        <w:tblInd w:w="93" w:type="dxa"/>
        <w:tblLayout w:type="fixed"/>
        <w:tblLook w:val="04A0"/>
      </w:tblPr>
      <w:tblGrid>
        <w:gridCol w:w="640"/>
        <w:gridCol w:w="1785"/>
        <w:gridCol w:w="992"/>
        <w:gridCol w:w="851"/>
        <w:gridCol w:w="850"/>
        <w:gridCol w:w="1418"/>
        <w:gridCol w:w="1134"/>
        <w:gridCol w:w="1134"/>
        <w:gridCol w:w="1134"/>
        <w:gridCol w:w="1134"/>
        <w:gridCol w:w="1134"/>
        <w:gridCol w:w="2693"/>
      </w:tblGrid>
      <w:tr w:rsidR="00B35FB1" w:rsidRPr="00B35FB1" w:rsidTr="00B35FB1">
        <w:trPr>
          <w:trHeight w:val="201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6095" w:type="dxa"/>
            <w:gridSpan w:val="4"/>
            <w:tcBorders>
              <w:top w:val="nil"/>
              <w:left w:val="nil"/>
              <w:bottom w:val="nil"/>
              <w:right w:val="nil"/>
            </w:tcBorders>
            <w:shd w:val="clear" w:color="auto" w:fill="auto"/>
            <w:vAlign w:val="center"/>
            <w:hideMark/>
          </w:tcPr>
          <w:p w:rsidR="00B35FB1" w:rsidRPr="00B35FB1" w:rsidRDefault="00B35FB1" w:rsidP="00B35FB1">
            <w:pPr>
              <w:rPr>
                <w:color w:val="000000"/>
                <w:sz w:val="24"/>
                <w:szCs w:val="24"/>
              </w:rPr>
            </w:pPr>
            <w:r w:rsidRPr="00B35FB1">
              <w:rPr>
                <w:color w:val="000000"/>
                <w:sz w:val="24"/>
                <w:szCs w:val="24"/>
              </w:rPr>
              <w:t>Приложение № 2 к подпрограмме "Поддержка социально ориентированных некоммерческих организаций  муниципального образования г. Шарыпово", реализуемой в рамках муниципальной программы "Молодежь города Шарыпово в ХХI веке", утвержденной постановлением Администрации города Шарыпово от 04.10.2013 № 238</w:t>
            </w:r>
          </w:p>
        </w:tc>
      </w:tr>
      <w:tr w:rsidR="00B35FB1" w:rsidRPr="00B35FB1" w:rsidTr="00B35FB1">
        <w:trPr>
          <w:trHeight w:val="90"/>
        </w:trPr>
        <w:tc>
          <w:tcPr>
            <w:tcW w:w="64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785" w:type="dxa"/>
            <w:tcBorders>
              <w:top w:val="nil"/>
              <w:left w:val="nil"/>
              <w:bottom w:val="nil"/>
              <w:right w:val="nil"/>
            </w:tcBorders>
            <w:shd w:val="clear" w:color="auto" w:fill="auto"/>
            <w:vAlign w:val="bottom"/>
            <w:hideMark/>
          </w:tcPr>
          <w:p w:rsidR="00B35FB1" w:rsidRPr="00B35FB1" w:rsidRDefault="00B35FB1" w:rsidP="00B35FB1">
            <w:pPr>
              <w:rPr>
                <w:rFonts w:ascii="Calibri" w:hAnsi="Calibri" w:cs="Calibri"/>
                <w:color w:val="000000"/>
                <w:sz w:val="22"/>
                <w:szCs w:val="22"/>
              </w:rPr>
            </w:pPr>
          </w:p>
        </w:tc>
        <w:tc>
          <w:tcPr>
            <w:tcW w:w="992" w:type="dxa"/>
            <w:tcBorders>
              <w:top w:val="nil"/>
              <w:left w:val="nil"/>
              <w:bottom w:val="nil"/>
              <w:right w:val="nil"/>
            </w:tcBorders>
            <w:shd w:val="clear" w:color="auto" w:fill="auto"/>
            <w:noWrap/>
            <w:vAlign w:val="center"/>
            <w:hideMark/>
          </w:tcPr>
          <w:p w:rsidR="00B35FB1" w:rsidRPr="00B35FB1" w:rsidRDefault="00B35FB1" w:rsidP="00B35FB1">
            <w:pPr>
              <w:jc w:val="center"/>
              <w:rPr>
                <w:rFonts w:ascii="Calibri" w:hAnsi="Calibri" w:cs="Calibri"/>
                <w:color w:val="000000"/>
                <w:sz w:val="22"/>
                <w:szCs w:val="22"/>
              </w:rPr>
            </w:pPr>
          </w:p>
        </w:tc>
        <w:tc>
          <w:tcPr>
            <w:tcW w:w="851"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850"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418"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bottom"/>
            <w:hideMark/>
          </w:tcPr>
          <w:p w:rsidR="00B35FB1" w:rsidRPr="00B35FB1" w:rsidRDefault="00B35FB1" w:rsidP="00B35FB1">
            <w:pPr>
              <w:rPr>
                <w:rFonts w:ascii="Calibri" w:hAnsi="Calibri" w:cs="Calibri"/>
                <w:color w:val="000000"/>
                <w:sz w:val="22"/>
                <w:szCs w:val="22"/>
              </w:rPr>
            </w:pPr>
          </w:p>
        </w:tc>
        <w:tc>
          <w:tcPr>
            <w:tcW w:w="1134" w:type="dxa"/>
            <w:tcBorders>
              <w:top w:val="nil"/>
              <w:left w:val="nil"/>
              <w:bottom w:val="nil"/>
              <w:right w:val="nil"/>
            </w:tcBorders>
            <w:shd w:val="clear" w:color="auto" w:fill="auto"/>
            <w:hideMark/>
          </w:tcPr>
          <w:p w:rsidR="00B35FB1" w:rsidRPr="00B35FB1" w:rsidRDefault="00B35FB1" w:rsidP="00B35FB1">
            <w:pPr>
              <w:rPr>
                <w:rFonts w:ascii="Calibri" w:hAnsi="Calibri" w:cs="Calibri"/>
                <w:color w:val="000000"/>
                <w:sz w:val="24"/>
                <w:szCs w:val="24"/>
              </w:rPr>
            </w:pPr>
          </w:p>
        </w:tc>
        <w:tc>
          <w:tcPr>
            <w:tcW w:w="6095" w:type="dxa"/>
            <w:gridSpan w:val="4"/>
            <w:tcBorders>
              <w:top w:val="nil"/>
              <w:left w:val="nil"/>
              <w:bottom w:val="nil"/>
              <w:right w:val="nil"/>
            </w:tcBorders>
            <w:shd w:val="clear" w:color="auto" w:fill="auto"/>
            <w:hideMark/>
          </w:tcPr>
          <w:p w:rsidR="00B35FB1" w:rsidRPr="00B35FB1" w:rsidRDefault="00B35FB1" w:rsidP="00B35FB1">
            <w:pPr>
              <w:rPr>
                <w:color w:val="000000"/>
                <w:sz w:val="24"/>
                <w:szCs w:val="24"/>
              </w:rPr>
            </w:pPr>
          </w:p>
        </w:tc>
      </w:tr>
      <w:tr w:rsidR="00B35FB1" w:rsidRPr="00B35FB1" w:rsidTr="00B35FB1">
        <w:trPr>
          <w:trHeight w:val="1095"/>
        </w:trPr>
        <w:tc>
          <w:tcPr>
            <w:tcW w:w="14899" w:type="dxa"/>
            <w:gridSpan w:val="12"/>
            <w:tcBorders>
              <w:top w:val="nil"/>
              <w:left w:val="nil"/>
              <w:bottom w:val="single" w:sz="4" w:space="0" w:color="auto"/>
              <w:right w:val="nil"/>
            </w:tcBorders>
            <w:shd w:val="clear" w:color="auto" w:fill="auto"/>
            <w:vAlign w:val="center"/>
            <w:hideMark/>
          </w:tcPr>
          <w:p w:rsidR="00B35FB1" w:rsidRPr="00B35FB1" w:rsidRDefault="00B35FB1" w:rsidP="00B35FB1">
            <w:pPr>
              <w:jc w:val="center"/>
              <w:rPr>
                <w:b/>
                <w:bCs/>
                <w:color w:val="000000"/>
                <w:sz w:val="28"/>
                <w:szCs w:val="28"/>
              </w:rPr>
            </w:pPr>
            <w:r w:rsidRPr="00B35FB1">
              <w:rPr>
                <w:b/>
                <w:bCs/>
                <w:color w:val="000000"/>
                <w:sz w:val="28"/>
                <w:szCs w:val="28"/>
              </w:rPr>
              <w:t>Перечень мероприятий подпрограммы "Поддержка социально ориентированных некоммерческих организаций  муниципального образования г. Шарыпово"</w:t>
            </w:r>
          </w:p>
        </w:tc>
      </w:tr>
      <w:tr w:rsidR="00B35FB1" w:rsidRPr="00B35FB1" w:rsidTr="00B35FB1">
        <w:trPr>
          <w:trHeight w:val="540"/>
        </w:trPr>
        <w:tc>
          <w:tcPr>
            <w:tcW w:w="640"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 п/п</w:t>
            </w:r>
          </w:p>
        </w:tc>
        <w:tc>
          <w:tcPr>
            <w:tcW w:w="1785" w:type="dxa"/>
            <w:vMerge w:val="restart"/>
            <w:tcBorders>
              <w:top w:val="nil"/>
              <w:left w:val="single" w:sz="4" w:space="0" w:color="auto"/>
              <w:bottom w:val="single" w:sz="4" w:space="0" w:color="000000"/>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Цели, задачи, мероприятия подпрограммы</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425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Код бюджетной классификации</w:t>
            </w:r>
          </w:p>
        </w:tc>
        <w:tc>
          <w:tcPr>
            <w:tcW w:w="453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B35FB1" w:rsidRPr="00B35FB1" w:rsidRDefault="00B35FB1" w:rsidP="00B35FB1">
            <w:pPr>
              <w:jc w:val="center"/>
              <w:rPr>
                <w:color w:val="000000"/>
                <w:sz w:val="24"/>
                <w:szCs w:val="24"/>
              </w:rPr>
            </w:pPr>
            <w:r w:rsidRPr="00B35FB1">
              <w:rPr>
                <w:color w:val="000000"/>
                <w:sz w:val="24"/>
                <w:szCs w:val="24"/>
              </w:rPr>
              <w:t>Расходы по годам реализации подпрограммы, тыс. рублей</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B35FB1" w:rsidRPr="00B35FB1" w:rsidTr="00B35FB1">
        <w:trPr>
          <w:trHeight w:val="2385"/>
        </w:trPr>
        <w:tc>
          <w:tcPr>
            <w:tcW w:w="640"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1785"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992"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РзПр</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ЦСР</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ВР</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2019</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2021</w:t>
            </w:r>
          </w:p>
        </w:tc>
        <w:tc>
          <w:tcPr>
            <w:tcW w:w="1134"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итого на очередной финансовый год и плановый период 2019-2021 годы</w:t>
            </w:r>
          </w:p>
        </w:tc>
        <w:tc>
          <w:tcPr>
            <w:tcW w:w="2693" w:type="dxa"/>
            <w:vMerge/>
            <w:tcBorders>
              <w:top w:val="nil"/>
              <w:left w:val="single" w:sz="4" w:space="0" w:color="auto"/>
              <w:bottom w:val="single" w:sz="4" w:space="0" w:color="000000"/>
              <w:right w:val="single" w:sz="4" w:space="0" w:color="auto"/>
            </w:tcBorders>
            <w:vAlign w:val="center"/>
            <w:hideMark/>
          </w:tcPr>
          <w:p w:rsidR="00B35FB1" w:rsidRPr="00B35FB1" w:rsidRDefault="00B35FB1" w:rsidP="00B35FB1">
            <w:pPr>
              <w:rPr>
                <w:color w:val="000000"/>
                <w:sz w:val="24"/>
                <w:szCs w:val="24"/>
              </w:rPr>
            </w:pPr>
          </w:p>
        </w:tc>
      </w:tr>
      <w:tr w:rsidR="00B35FB1" w:rsidRPr="00B35FB1" w:rsidTr="00B35FB1">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1</w:t>
            </w:r>
          </w:p>
        </w:tc>
        <w:tc>
          <w:tcPr>
            <w:tcW w:w="1785"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2</w:t>
            </w:r>
          </w:p>
        </w:tc>
        <w:tc>
          <w:tcPr>
            <w:tcW w:w="992"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3</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4</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w:t>
            </w:r>
          </w:p>
        </w:tc>
        <w:tc>
          <w:tcPr>
            <w:tcW w:w="1418" w:type="dxa"/>
            <w:tcBorders>
              <w:top w:val="nil"/>
              <w:left w:val="nil"/>
              <w:bottom w:val="single" w:sz="4" w:space="0" w:color="auto"/>
              <w:right w:val="nil"/>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7</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13</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14</w:t>
            </w:r>
          </w:p>
        </w:tc>
        <w:tc>
          <w:tcPr>
            <w:tcW w:w="1134"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15</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color w:val="000000"/>
                <w:sz w:val="24"/>
                <w:szCs w:val="24"/>
              </w:rPr>
            </w:pPr>
            <w:r w:rsidRPr="00B35FB1">
              <w:rPr>
                <w:color w:val="000000"/>
                <w:sz w:val="24"/>
                <w:szCs w:val="24"/>
              </w:rPr>
              <w:t>16</w:t>
            </w:r>
          </w:p>
        </w:tc>
      </w:tr>
      <w:tr w:rsidR="00B35FB1" w:rsidRPr="00B35FB1" w:rsidTr="00B35FB1">
        <w:trPr>
          <w:trHeight w:val="75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 xml:space="preserve">Цель подпрограммы: создание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 </w:t>
            </w:r>
          </w:p>
        </w:tc>
      </w:tr>
      <w:tr w:rsidR="00B35FB1" w:rsidRPr="00B35FB1" w:rsidTr="00B35FB1">
        <w:trPr>
          <w:trHeight w:val="525"/>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1. поддержка реализации проектов СОНКО, направленных на решение актуальных, социальных проблем.</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t>Задача 2. 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tc>
      </w:tr>
      <w:tr w:rsidR="00B35FB1" w:rsidRPr="00B35FB1" w:rsidTr="00B35FB1">
        <w:trPr>
          <w:trHeight w:val="720"/>
        </w:trPr>
        <w:tc>
          <w:tcPr>
            <w:tcW w:w="14899" w:type="dxa"/>
            <w:gridSpan w:val="12"/>
            <w:tcBorders>
              <w:top w:val="single" w:sz="4" w:space="0" w:color="auto"/>
              <w:left w:val="single" w:sz="4" w:space="0" w:color="auto"/>
              <w:bottom w:val="single" w:sz="4" w:space="0" w:color="auto"/>
              <w:right w:val="nil"/>
            </w:tcBorders>
            <w:shd w:val="clear" w:color="auto" w:fill="auto"/>
            <w:vAlign w:val="center"/>
            <w:hideMark/>
          </w:tcPr>
          <w:p w:rsidR="00B35FB1" w:rsidRPr="00B35FB1" w:rsidRDefault="00B35FB1" w:rsidP="00B35FB1">
            <w:pPr>
              <w:rPr>
                <w:b/>
                <w:bCs/>
                <w:color w:val="000000"/>
                <w:sz w:val="24"/>
                <w:szCs w:val="24"/>
              </w:rPr>
            </w:pPr>
            <w:r w:rsidRPr="00B35FB1">
              <w:rPr>
                <w:b/>
                <w:bCs/>
                <w:color w:val="000000"/>
                <w:sz w:val="24"/>
                <w:szCs w:val="24"/>
              </w:rPr>
              <w:lastRenderedPageBreak/>
              <w:t>Задача 3  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B35FB1" w:rsidRPr="00B35FB1" w:rsidTr="00B35FB1">
        <w:trPr>
          <w:trHeight w:val="7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35FB1" w:rsidRPr="00B35FB1" w:rsidRDefault="00B35FB1" w:rsidP="00B35FB1">
            <w:pPr>
              <w:rPr>
                <w:b/>
                <w:bCs/>
                <w:color w:val="000000"/>
                <w:sz w:val="24"/>
                <w:szCs w:val="24"/>
              </w:rPr>
            </w:pPr>
            <w:r w:rsidRPr="00B35FB1">
              <w:rPr>
                <w:b/>
                <w:bCs/>
                <w:color w:val="000000"/>
                <w:sz w:val="24"/>
                <w:szCs w:val="24"/>
              </w:rPr>
              <w:t> </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b/>
                <w:bCs/>
                <w:color w:val="000000"/>
                <w:sz w:val="24"/>
                <w:szCs w:val="24"/>
              </w:rPr>
            </w:pPr>
            <w:r w:rsidRPr="00B35FB1">
              <w:rPr>
                <w:b/>
                <w:bCs/>
                <w:color w:val="000000"/>
                <w:sz w:val="24"/>
                <w:szCs w:val="24"/>
              </w:rPr>
              <w:t>Итого по подпрограмме:</w:t>
            </w:r>
          </w:p>
        </w:tc>
        <w:tc>
          <w:tcPr>
            <w:tcW w:w="992" w:type="dxa"/>
            <w:tcBorders>
              <w:top w:val="nil"/>
              <w:left w:val="nil"/>
              <w:bottom w:val="single" w:sz="4" w:space="0" w:color="auto"/>
              <w:right w:val="single" w:sz="4" w:space="0" w:color="auto"/>
            </w:tcBorders>
            <w:shd w:val="clear" w:color="auto" w:fill="auto"/>
            <w:hideMark/>
          </w:tcPr>
          <w:p w:rsidR="00B35FB1" w:rsidRPr="00B35FB1" w:rsidRDefault="00B35FB1" w:rsidP="00B35FB1">
            <w:pPr>
              <w:jc w:val="center"/>
              <w:rPr>
                <w:b/>
                <w:bCs/>
                <w:color w:val="000000"/>
                <w:sz w:val="24"/>
                <w:szCs w:val="24"/>
              </w:rPr>
            </w:pPr>
            <w:r w:rsidRPr="00B35FB1">
              <w:rPr>
                <w:b/>
                <w:bCs/>
                <w:color w:val="000000"/>
                <w:sz w:val="24"/>
                <w:szCs w:val="24"/>
              </w:rPr>
              <w:t>всего расходные обязательства</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х</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1</w:t>
            </w:r>
            <w:r w:rsidR="00652E3D">
              <w:rPr>
                <w:b/>
                <w:bCs/>
                <w:color w:val="000000"/>
                <w:sz w:val="24"/>
                <w:szCs w:val="24"/>
              </w:rPr>
              <w:t> 294,93</w:t>
            </w:r>
            <w:r w:rsidRPr="00B35FB1">
              <w:rPr>
                <w:b/>
                <w:bCs/>
                <w:color w:val="00000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b/>
                <w:bCs/>
                <w:color w:val="000000"/>
                <w:sz w:val="24"/>
                <w:szCs w:val="24"/>
              </w:rPr>
            </w:pPr>
            <w:r w:rsidRPr="00B35FB1">
              <w:rPr>
                <w:b/>
                <w:bCs/>
                <w:color w:val="000000"/>
                <w:sz w:val="24"/>
                <w:szCs w:val="24"/>
              </w:rPr>
              <w:t xml:space="preserve">1 142,20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652E3D">
            <w:pPr>
              <w:jc w:val="center"/>
              <w:rPr>
                <w:b/>
                <w:bCs/>
                <w:color w:val="000000"/>
                <w:sz w:val="24"/>
                <w:szCs w:val="24"/>
              </w:rPr>
            </w:pPr>
            <w:r w:rsidRPr="00B35FB1">
              <w:rPr>
                <w:b/>
                <w:bCs/>
                <w:color w:val="000000"/>
                <w:sz w:val="24"/>
                <w:szCs w:val="24"/>
              </w:rPr>
              <w:t>3</w:t>
            </w:r>
            <w:r w:rsidR="00652E3D">
              <w:rPr>
                <w:b/>
                <w:bCs/>
                <w:color w:val="000000"/>
                <w:sz w:val="24"/>
                <w:szCs w:val="24"/>
              </w:rPr>
              <w:t> 579,33</w:t>
            </w:r>
            <w:r w:rsidRPr="00B35FB1">
              <w:rPr>
                <w:b/>
                <w:bCs/>
                <w:color w:val="000000"/>
                <w:sz w:val="24"/>
                <w:szCs w:val="24"/>
              </w:rPr>
              <w:t xml:space="preserve">  </w:t>
            </w:r>
          </w:p>
        </w:tc>
        <w:tc>
          <w:tcPr>
            <w:tcW w:w="2693" w:type="dxa"/>
            <w:tcBorders>
              <w:top w:val="nil"/>
              <w:left w:val="nil"/>
              <w:bottom w:val="single" w:sz="4" w:space="0" w:color="auto"/>
              <w:right w:val="single" w:sz="4" w:space="0" w:color="auto"/>
            </w:tcBorders>
            <w:shd w:val="clear" w:color="auto" w:fill="auto"/>
            <w:noWrap/>
            <w:vAlign w:val="bottom"/>
            <w:hideMark/>
          </w:tcPr>
          <w:p w:rsidR="00B35FB1" w:rsidRPr="00B35FB1" w:rsidRDefault="00B35FB1" w:rsidP="00B35FB1">
            <w:pPr>
              <w:rPr>
                <w:color w:val="000000"/>
              </w:rPr>
            </w:pPr>
            <w:r w:rsidRPr="00B35FB1">
              <w:rPr>
                <w:color w:val="000000"/>
              </w:rPr>
              <w:t> </w:t>
            </w:r>
          </w:p>
        </w:tc>
      </w:tr>
      <w:tr w:rsidR="00B35FB1" w:rsidRPr="00B35FB1" w:rsidTr="00B35FB1">
        <w:trPr>
          <w:trHeight w:val="27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t>1.1.</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Муниципальный конкурс грантовых программ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0730085540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Default="00B35FB1" w:rsidP="00B35FB1">
            <w:pPr>
              <w:jc w:val="center"/>
              <w:rPr>
                <w:bCs/>
                <w:color w:val="000000"/>
                <w:sz w:val="24"/>
                <w:szCs w:val="24"/>
              </w:rPr>
            </w:pPr>
            <w:r w:rsidRPr="00033507">
              <w:rPr>
                <w:bCs/>
                <w:color w:val="000000"/>
                <w:sz w:val="24"/>
                <w:szCs w:val="24"/>
              </w:rPr>
              <w:t>634,</w:t>
            </w:r>
          </w:p>
          <w:p w:rsidR="00B35FB1" w:rsidRPr="00033507" w:rsidRDefault="00B35FB1" w:rsidP="00B35FB1">
            <w:pPr>
              <w:jc w:val="center"/>
              <w:rPr>
                <w:bCs/>
                <w:color w:val="000000"/>
                <w:sz w:val="24"/>
                <w:szCs w:val="24"/>
              </w:rPr>
            </w:pPr>
            <w:r w:rsidRPr="00033507">
              <w:rPr>
                <w:bCs/>
                <w:color w:val="000000"/>
                <w:sz w:val="24"/>
                <w:szCs w:val="24"/>
              </w:rPr>
              <w:t>350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500,00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500,00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1 500,00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Ежегодно будет поддержано на муниципальном уровне не менее 5 инициатив</w:t>
            </w:r>
          </w:p>
        </w:tc>
      </w:tr>
      <w:tr w:rsidR="00B35FB1" w:rsidRPr="00B35FB1" w:rsidTr="00652E3D">
        <w:trPr>
          <w:trHeight w:val="30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35FB1" w:rsidRPr="00B35FB1" w:rsidRDefault="00B35FB1" w:rsidP="00B35FB1">
            <w:pPr>
              <w:rPr>
                <w:color w:val="000000"/>
                <w:sz w:val="24"/>
                <w:szCs w:val="24"/>
              </w:rPr>
            </w:pPr>
            <w:r w:rsidRPr="00B35FB1">
              <w:rPr>
                <w:color w:val="000000"/>
                <w:sz w:val="24"/>
                <w:szCs w:val="24"/>
              </w:rPr>
              <w:lastRenderedPageBreak/>
              <w:t>1.2.</w:t>
            </w:r>
          </w:p>
        </w:tc>
        <w:tc>
          <w:tcPr>
            <w:tcW w:w="1785"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sz w:val="24"/>
                <w:szCs w:val="24"/>
              </w:rPr>
            </w:pPr>
            <w:r w:rsidRPr="00B35FB1">
              <w:rPr>
                <w:color w:val="000000"/>
                <w:sz w:val="24"/>
                <w:szCs w:val="24"/>
              </w:rPr>
              <w:t>Обеспечение деятельности (оказание услуг) ресурсного центра в рамках подпрограммы "Поддержка социально ориентированных некоммерческих организаций (далее СОНКО) муниципального образования г. Шарыпово</w:t>
            </w:r>
          </w:p>
        </w:tc>
        <w:tc>
          <w:tcPr>
            <w:tcW w:w="992" w:type="dxa"/>
            <w:tcBorders>
              <w:top w:val="nil"/>
              <w:left w:val="nil"/>
              <w:bottom w:val="single" w:sz="4" w:space="0" w:color="auto"/>
              <w:right w:val="single" w:sz="4" w:space="0" w:color="auto"/>
            </w:tcBorders>
            <w:shd w:val="clear" w:color="auto" w:fill="auto"/>
            <w:vAlign w:val="center"/>
            <w:hideMark/>
          </w:tcPr>
          <w:p w:rsidR="00B35FB1" w:rsidRPr="00B35FB1" w:rsidRDefault="00B35FB1" w:rsidP="00B35FB1">
            <w:pPr>
              <w:jc w:val="center"/>
              <w:rPr>
                <w:color w:val="000000"/>
                <w:sz w:val="24"/>
                <w:szCs w:val="24"/>
              </w:rPr>
            </w:pPr>
            <w:r w:rsidRPr="00B35FB1">
              <w:rPr>
                <w:color w:val="000000"/>
                <w:sz w:val="24"/>
                <w:szCs w:val="24"/>
              </w:rPr>
              <w:t>отдел СиМП Администрации города Шарыпово</w:t>
            </w:r>
          </w:p>
        </w:tc>
        <w:tc>
          <w:tcPr>
            <w:tcW w:w="851"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850"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w:t>
            </w:r>
          </w:p>
        </w:tc>
        <w:tc>
          <w:tcPr>
            <w:tcW w:w="1418" w:type="dxa"/>
            <w:tcBorders>
              <w:top w:val="nil"/>
              <w:left w:val="nil"/>
              <w:bottom w:val="single" w:sz="4" w:space="0" w:color="auto"/>
              <w:right w:val="single" w:sz="4" w:space="0" w:color="auto"/>
            </w:tcBorders>
            <w:shd w:val="clear" w:color="auto" w:fill="auto"/>
            <w:noWrap/>
            <w:vAlign w:val="center"/>
            <w:hideMark/>
          </w:tcPr>
          <w:p w:rsidR="00B35FB1" w:rsidRPr="00033507" w:rsidRDefault="00B35FB1" w:rsidP="00B35FB1">
            <w:pPr>
              <w:jc w:val="center"/>
              <w:rPr>
                <w:bCs/>
                <w:color w:val="000000"/>
                <w:sz w:val="24"/>
                <w:szCs w:val="24"/>
              </w:rPr>
            </w:pPr>
            <w:r w:rsidRPr="00033507">
              <w:rPr>
                <w:bCs/>
                <w:color w:val="000000"/>
                <w:sz w:val="24"/>
                <w:szCs w:val="24"/>
              </w:rPr>
              <w:t>0730088720</w:t>
            </w:r>
          </w:p>
        </w:tc>
        <w:tc>
          <w:tcPr>
            <w:tcW w:w="1134" w:type="dxa"/>
            <w:tcBorders>
              <w:top w:val="nil"/>
              <w:left w:val="nil"/>
              <w:bottom w:val="single" w:sz="4" w:space="0" w:color="auto"/>
              <w:right w:val="single" w:sz="4" w:space="0" w:color="auto"/>
            </w:tcBorders>
            <w:shd w:val="clear" w:color="auto" w:fill="auto"/>
            <w:noWrap/>
            <w:vAlign w:val="center"/>
            <w:hideMark/>
          </w:tcPr>
          <w:p w:rsidR="00033507" w:rsidRDefault="00B35FB1" w:rsidP="00B35FB1">
            <w:pPr>
              <w:jc w:val="center"/>
              <w:rPr>
                <w:bCs/>
                <w:color w:val="000000"/>
                <w:sz w:val="24"/>
                <w:szCs w:val="24"/>
              </w:rPr>
            </w:pPr>
            <w:r w:rsidRPr="00033507">
              <w:rPr>
                <w:bCs/>
                <w:color w:val="000000"/>
                <w:sz w:val="24"/>
                <w:szCs w:val="24"/>
              </w:rPr>
              <w:t>611,</w:t>
            </w:r>
          </w:p>
          <w:p w:rsidR="00B35FB1" w:rsidRPr="00033507" w:rsidRDefault="00B35FB1" w:rsidP="00B35FB1">
            <w:pPr>
              <w:jc w:val="center"/>
              <w:rPr>
                <w:bCs/>
                <w:color w:val="000000"/>
                <w:sz w:val="24"/>
                <w:szCs w:val="24"/>
              </w:rPr>
            </w:pPr>
            <w:r w:rsidRPr="00033507">
              <w:rPr>
                <w:bCs/>
                <w:color w:val="000000"/>
                <w:sz w:val="24"/>
                <w:szCs w:val="24"/>
              </w:rPr>
              <w:t>612</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642,20</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642,20  </w:t>
            </w:r>
          </w:p>
        </w:tc>
        <w:tc>
          <w:tcPr>
            <w:tcW w:w="1134" w:type="dxa"/>
            <w:tcBorders>
              <w:top w:val="nil"/>
              <w:left w:val="nil"/>
              <w:bottom w:val="single" w:sz="4" w:space="0" w:color="auto"/>
              <w:right w:val="single" w:sz="4" w:space="0" w:color="auto"/>
            </w:tcBorders>
            <w:shd w:val="clear" w:color="auto" w:fill="auto"/>
            <w:noWrap/>
            <w:vAlign w:val="center"/>
            <w:hideMark/>
          </w:tcPr>
          <w:p w:rsidR="00B35FB1" w:rsidRPr="00B35FB1" w:rsidRDefault="00B35FB1" w:rsidP="00B35FB1">
            <w:pPr>
              <w:jc w:val="center"/>
              <w:rPr>
                <w:color w:val="000000"/>
                <w:sz w:val="24"/>
                <w:szCs w:val="24"/>
              </w:rPr>
            </w:pPr>
            <w:r w:rsidRPr="00B35FB1">
              <w:rPr>
                <w:color w:val="000000"/>
                <w:sz w:val="24"/>
                <w:szCs w:val="24"/>
              </w:rPr>
              <w:t xml:space="preserve">1 926,60  </w:t>
            </w:r>
          </w:p>
        </w:tc>
        <w:tc>
          <w:tcPr>
            <w:tcW w:w="2693" w:type="dxa"/>
            <w:tcBorders>
              <w:top w:val="nil"/>
              <w:left w:val="nil"/>
              <w:bottom w:val="single" w:sz="4" w:space="0" w:color="auto"/>
              <w:right w:val="single" w:sz="4" w:space="0" w:color="auto"/>
            </w:tcBorders>
            <w:shd w:val="clear" w:color="auto" w:fill="auto"/>
            <w:hideMark/>
          </w:tcPr>
          <w:p w:rsidR="00B35FB1" w:rsidRPr="00B35FB1" w:rsidRDefault="00B35FB1" w:rsidP="00B35FB1">
            <w:pPr>
              <w:rPr>
                <w:color w:val="000000"/>
              </w:rPr>
            </w:pPr>
            <w:r w:rsidRPr="00B35FB1">
              <w:rPr>
                <w:color w:val="000000"/>
              </w:rPr>
              <w:t>Ежегодно обучение будут проходить не менее 10 инициативных граждан, ежегодно в форуме будут принимать участие не менее 30 инициативных граждан</w:t>
            </w:r>
          </w:p>
        </w:tc>
      </w:tr>
      <w:tr w:rsidR="00652E3D" w:rsidRPr="00B35FB1" w:rsidTr="00652E3D">
        <w:trPr>
          <w:trHeight w:val="30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E3D" w:rsidRPr="004E5CB3" w:rsidRDefault="00652E3D" w:rsidP="00B35FB1">
            <w:pPr>
              <w:rPr>
                <w:color w:val="000000"/>
                <w:sz w:val="24"/>
                <w:szCs w:val="24"/>
              </w:rPr>
            </w:pPr>
            <w:r w:rsidRPr="004E5CB3">
              <w:rPr>
                <w:color w:val="000000"/>
                <w:sz w:val="24"/>
                <w:szCs w:val="24"/>
              </w:rPr>
              <w:t>1.3.</w:t>
            </w:r>
          </w:p>
        </w:tc>
        <w:tc>
          <w:tcPr>
            <w:tcW w:w="1785" w:type="dxa"/>
            <w:tcBorders>
              <w:top w:val="single" w:sz="4" w:space="0" w:color="auto"/>
              <w:left w:val="nil"/>
              <w:bottom w:val="single" w:sz="4" w:space="0" w:color="auto"/>
              <w:right w:val="single" w:sz="4" w:space="0" w:color="auto"/>
            </w:tcBorders>
            <w:shd w:val="clear" w:color="auto" w:fill="auto"/>
            <w:hideMark/>
          </w:tcPr>
          <w:p w:rsidR="00652E3D" w:rsidRPr="004E5CB3" w:rsidRDefault="00652E3D" w:rsidP="00B35FB1">
            <w:pPr>
              <w:rPr>
                <w:color w:val="000000"/>
                <w:sz w:val="24"/>
                <w:szCs w:val="24"/>
              </w:rPr>
            </w:pPr>
            <w:r w:rsidRPr="004E5CB3">
              <w:rPr>
                <w:color w:val="000000"/>
                <w:sz w:val="24"/>
                <w:szCs w:val="24"/>
              </w:rPr>
              <w:t xml:space="preserve">Расходы на реализацию муниципальных программ поддержки социально ориентированных некоммерческих организаций в рамках подпрограммы </w:t>
            </w:r>
            <w:r w:rsidRPr="004E5CB3">
              <w:rPr>
                <w:color w:val="000000"/>
                <w:sz w:val="24"/>
                <w:szCs w:val="24"/>
              </w:rPr>
              <w:lastRenderedPageBreak/>
              <w:t>«Поддержка социально ориентированных некоммерческих организаций (далее СОНКО) муниципального образования г.Шарыпово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52E3D" w:rsidRPr="004E5CB3" w:rsidRDefault="00652E3D" w:rsidP="00B35FB1">
            <w:pPr>
              <w:jc w:val="center"/>
              <w:rPr>
                <w:color w:val="000000"/>
                <w:sz w:val="24"/>
                <w:szCs w:val="24"/>
              </w:rPr>
            </w:pPr>
            <w:r w:rsidRPr="004E5CB3">
              <w:rPr>
                <w:color w:val="000000"/>
                <w:sz w:val="24"/>
                <w:szCs w:val="24"/>
              </w:rPr>
              <w:lastRenderedPageBreak/>
              <w:t>отдел СиМП Администрации города Шарыпово</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bCs/>
                <w:color w:val="000000"/>
                <w:sz w:val="24"/>
                <w:szCs w:val="24"/>
              </w:rPr>
            </w:pPr>
            <w:r w:rsidRPr="004E5CB3">
              <w:rPr>
                <w:bCs/>
                <w:color w:val="000000"/>
                <w:sz w:val="24"/>
                <w:szCs w:val="24"/>
              </w:rPr>
              <w:t>0730075790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E5CB3" w:rsidRDefault="00652E3D" w:rsidP="00B35FB1">
            <w:pPr>
              <w:jc w:val="center"/>
              <w:rPr>
                <w:bCs/>
                <w:color w:val="000000"/>
                <w:sz w:val="24"/>
                <w:szCs w:val="24"/>
              </w:rPr>
            </w:pPr>
            <w:r w:rsidRPr="004E5CB3">
              <w:rPr>
                <w:bCs/>
                <w:color w:val="000000"/>
                <w:sz w:val="24"/>
                <w:szCs w:val="24"/>
              </w:rPr>
              <w:t>634,</w:t>
            </w:r>
          </w:p>
          <w:p w:rsidR="00652E3D" w:rsidRPr="004E5CB3" w:rsidRDefault="00652E3D" w:rsidP="00B35FB1">
            <w:pPr>
              <w:jc w:val="center"/>
              <w:rPr>
                <w:bCs/>
                <w:color w:val="000000"/>
                <w:sz w:val="24"/>
                <w:szCs w:val="24"/>
              </w:rPr>
            </w:pPr>
            <w:r w:rsidRPr="004E5CB3">
              <w:rPr>
                <w:bCs/>
                <w:color w:val="000000"/>
                <w:sz w:val="24"/>
                <w:szCs w:val="24"/>
              </w:rPr>
              <w:t>350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152,73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52E3D" w:rsidRPr="004E5CB3" w:rsidRDefault="00652E3D" w:rsidP="00B35FB1">
            <w:pPr>
              <w:jc w:val="center"/>
              <w:rPr>
                <w:color w:val="000000"/>
                <w:sz w:val="24"/>
                <w:szCs w:val="24"/>
              </w:rPr>
            </w:pPr>
            <w:r w:rsidRPr="004E5CB3">
              <w:rPr>
                <w:color w:val="000000"/>
                <w:sz w:val="24"/>
                <w:szCs w:val="24"/>
              </w:rPr>
              <w:t>152,73</w:t>
            </w:r>
          </w:p>
        </w:tc>
        <w:tc>
          <w:tcPr>
            <w:tcW w:w="2693" w:type="dxa"/>
            <w:tcBorders>
              <w:top w:val="single" w:sz="4" w:space="0" w:color="auto"/>
              <w:left w:val="nil"/>
              <w:bottom w:val="single" w:sz="4" w:space="0" w:color="auto"/>
              <w:right w:val="single" w:sz="4" w:space="0" w:color="auto"/>
            </w:tcBorders>
            <w:shd w:val="clear" w:color="auto" w:fill="auto"/>
            <w:hideMark/>
          </w:tcPr>
          <w:p w:rsidR="00652E3D" w:rsidRPr="00652E3D" w:rsidRDefault="00652E3D" w:rsidP="00B35FB1">
            <w:pPr>
              <w:rPr>
                <w:color w:val="000000"/>
                <w:highlight w:val="yellow"/>
              </w:rPr>
            </w:pPr>
          </w:p>
        </w:tc>
      </w:tr>
    </w:tbl>
    <w:p w:rsidR="00B35FB1" w:rsidRPr="0059028C" w:rsidRDefault="00B35FB1" w:rsidP="00B35FB1">
      <w:pPr>
        <w:rPr>
          <w:szCs w:val="28"/>
        </w:rPr>
      </w:pPr>
    </w:p>
    <w:p w:rsidR="00B35FB1" w:rsidRPr="0059028C" w:rsidRDefault="00B35FB1" w:rsidP="00B35FB1">
      <w:pPr>
        <w:rPr>
          <w:szCs w:val="28"/>
        </w:rPr>
      </w:pPr>
    </w:p>
    <w:p w:rsidR="00B35FB1" w:rsidRDefault="00B35FB1" w:rsidP="00BA0C79"/>
    <w:p w:rsidR="007A1DD6" w:rsidRDefault="007A1DD6" w:rsidP="00BA0C79"/>
    <w:p w:rsidR="007A1DD6" w:rsidRDefault="007A1DD6" w:rsidP="00BA0C79">
      <w:pPr>
        <w:sectPr w:rsidR="007A1DD6" w:rsidSect="00B35FB1">
          <w:pgSz w:w="16840" w:h="11907" w:orient="landscape" w:code="9"/>
          <w:pgMar w:top="1701" w:right="1134" w:bottom="851" w:left="1134" w:header="720" w:footer="720" w:gutter="0"/>
          <w:cols w:space="720"/>
          <w:titlePg/>
          <w:docGrid w:linePitch="299" w:charSpace="36864"/>
        </w:sectPr>
      </w:pPr>
    </w:p>
    <w:p w:rsidR="007A1DD6" w:rsidRPr="002862D1" w:rsidRDefault="007A1DD6" w:rsidP="007A1DD6">
      <w:pPr>
        <w:ind w:left="5103"/>
        <w:rPr>
          <w:sz w:val="28"/>
          <w:szCs w:val="28"/>
        </w:rPr>
      </w:pPr>
      <w:r>
        <w:rPr>
          <w:sz w:val="28"/>
          <w:szCs w:val="28"/>
        </w:rPr>
        <w:lastRenderedPageBreak/>
        <w:t>Приложение № 8</w:t>
      </w:r>
      <w:r w:rsidRPr="002862D1">
        <w:rPr>
          <w:sz w:val="28"/>
          <w:szCs w:val="28"/>
        </w:rPr>
        <w:t xml:space="preserve"> к муниципальной  программе «Молодежь города Шарыпово в XXI веке»,  утвержденной постановлением Администрации города Шарыпово </w:t>
      </w:r>
    </w:p>
    <w:p w:rsidR="007A1DD6" w:rsidRPr="002862D1" w:rsidRDefault="007A1DD6" w:rsidP="007A1DD6">
      <w:pPr>
        <w:ind w:left="5103"/>
        <w:rPr>
          <w:sz w:val="28"/>
          <w:szCs w:val="28"/>
        </w:rPr>
      </w:pPr>
      <w:r w:rsidRPr="002862D1">
        <w:rPr>
          <w:sz w:val="28"/>
          <w:szCs w:val="28"/>
        </w:rPr>
        <w:t>от 04.10.2013 № 238</w:t>
      </w:r>
    </w:p>
    <w:p w:rsidR="007A1DD6" w:rsidRPr="00E91D88" w:rsidRDefault="007A1DD6" w:rsidP="007A1DD6">
      <w:pPr>
        <w:pStyle w:val="ConsPlusTitle"/>
        <w:ind w:left="720"/>
        <w:jc w:val="center"/>
        <w:rPr>
          <w:rFonts w:ascii="Times New Roman" w:hAnsi="Times New Roman" w:cs="Times New Roman"/>
          <w:b w:val="0"/>
          <w:sz w:val="28"/>
          <w:szCs w:val="28"/>
        </w:rPr>
      </w:pPr>
    </w:p>
    <w:p w:rsidR="007A1DD6" w:rsidRPr="00E91D88" w:rsidRDefault="007A1DD6" w:rsidP="007A1DD6">
      <w:pPr>
        <w:autoSpaceDE w:val="0"/>
        <w:autoSpaceDN w:val="0"/>
        <w:adjustRightInd w:val="0"/>
        <w:jc w:val="center"/>
        <w:rPr>
          <w:rFonts w:eastAsia="Calibri"/>
          <w:sz w:val="28"/>
          <w:szCs w:val="28"/>
        </w:rPr>
      </w:pPr>
      <w:bookmarkStart w:id="4" w:name="P479"/>
      <w:bookmarkEnd w:id="4"/>
      <w:r w:rsidRPr="00E91D88">
        <w:rPr>
          <w:rFonts w:eastAsia="Calibri"/>
          <w:sz w:val="28"/>
          <w:szCs w:val="28"/>
        </w:rPr>
        <w:t>Информация</w:t>
      </w:r>
    </w:p>
    <w:p w:rsidR="007A1DD6" w:rsidRPr="00E91D88" w:rsidRDefault="007A1DD6" w:rsidP="007A1DD6">
      <w:pPr>
        <w:autoSpaceDE w:val="0"/>
        <w:autoSpaceDN w:val="0"/>
        <w:adjustRightInd w:val="0"/>
        <w:jc w:val="center"/>
        <w:rPr>
          <w:rFonts w:eastAsia="Calibri"/>
          <w:sz w:val="28"/>
          <w:szCs w:val="28"/>
        </w:rPr>
      </w:pPr>
      <w:r w:rsidRPr="00E91D88">
        <w:rPr>
          <w:rFonts w:eastAsia="Calibri"/>
          <w:sz w:val="28"/>
          <w:szCs w:val="28"/>
        </w:rPr>
        <w:t>об основных мерах правового регулирования в соответствующей сфере (области) муниципального управления, направленных на достижение цели и (или) задач муниципальной программы</w:t>
      </w:r>
    </w:p>
    <w:p w:rsidR="007A1DD6" w:rsidRPr="00E91D88" w:rsidRDefault="007A1DD6" w:rsidP="007A1DD6">
      <w:pPr>
        <w:autoSpaceDE w:val="0"/>
        <w:autoSpaceDN w:val="0"/>
        <w:adjustRightInd w:val="0"/>
        <w:jc w:val="center"/>
        <w:rPr>
          <w:rFonts w:eastAsia="Calibri"/>
          <w:sz w:val="28"/>
          <w:szCs w:val="28"/>
        </w:rPr>
      </w:pP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990"/>
        <w:gridCol w:w="3544"/>
        <w:gridCol w:w="1842"/>
        <w:gridCol w:w="1701"/>
      </w:tblGrid>
      <w:tr w:rsidR="007A1DD6" w:rsidRPr="008A2A5C" w:rsidTr="007A1DD6">
        <w:trPr>
          <w:trHeight w:val="1735"/>
          <w:jc w:val="center"/>
        </w:trPr>
        <w:tc>
          <w:tcPr>
            <w:tcW w:w="67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N п/п</w:t>
            </w:r>
          </w:p>
        </w:tc>
        <w:tc>
          <w:tcPr>
            <w:tcW w:w="1990"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Форма нормативного правового акта</w:t>
            </w:r>
          </w:p>
        </w:tc>
        <w:tc>
          <w:tcPr>
            <w:tcW w:w="3544"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Основные положения нормативного правового акта</w:t>
            </w:r>
          </w:p>
        </w:tc>
        <w:tc>
          <w:tcPr>
            <w:tcW w:w="1842"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Ответственный исполнитель</w:t>
            </w:r>
          </w:p>
        </w:tc>
        <w:tc>
          <w:tcPr>
            <w:tcW w:w="1701" w:type="dxa"/>
            <w:vAlign w:val="center"/>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Ожидаемый срок принятия нормативного правового акта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rPr>
                <w:sz w:val="24"/>
                <w:szCs w:val="24"/>
              </w:rPr>
            </w:pPr>
            <w:r w:rsidRPr="008A2A5C">
              <w:rPr>
                <w:sz w:val="24"/>
                <w:szCs w:val="24"/>
              </w:rPr>
              <w:t xml:space="preserve">Цель муниципальной программы: </w:t>
            </w:r>
          </w:p>
          <w:p w:rsidR="007A1DD6" w:rsidRPr="008A2A5C" w:rsidRDefault="007A1DD6" w:rsidP="00CE5471">
            <w:pPr>
              <w:widowControl w:val="0"/>
              <w:autoSpaceDE w:val="0"/>
              <w:autoSpaceDN w:val="0"/>
              <w:adjustRightInd w:val="0"/>
              <w:rPr>
                <w:rFonts w:eastAsia="Calibri"/>
                <w:sz w:val="24"/>
                <w:szCs w:val="24"/>
              </w:rPr>
            </w:pPr>
            <w:r w:rsidRPr="008A2A5C">
              <w:rPr>
                <w:sz w:val="24"/>
                <w:szCs w:val="24"/>
              </w:rPr>
              <w:t>Совершенствование условий для развития потенциала молодежи и его реализации в интересах муниципального образования города Шарыпово</w:t>
            </w:r>
          </w:p>
        </w:tc>
      </w:tr>
      <w:tr w:rsidR="007A1DD6" w:rsidRPr="008A2A5C" w:rsidTr="007A1DD6">
        <w:trPr>
          <w:trHeight w:val="967"/>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 муниципальной программы:</w:t>
            </w:r>
          </w:p>
          <w:p w:rsidR="007A1DD6" w:rsidRPr="00FD34FC" w:rsidRDefault="007A1DD6" w:rsidP="00CE5471">
            <w:pPr>
              <w:ind w:right="140"/>
              <w:jc w:val="both"/>
              <w:rPr>
                <w:sz w:val="24"/>
                <w:szCs w:val="24"/>
              </w:rPr>
            </w:pPr>
            <w:r w:rsidRPr="00FD34FC">
              <w:rPr>
                <w:sz w:val="24"/>
                <w:szCs w:val="24"/>
              </w:rPr>
              <w:t>Создание условий социализации и эффективной самореализации молодежи муниципального образования города Шарыпово;</w:t>
            </w:r>
          </w:p>
          <w:p w:rsidR="007A1DD6" w:rsidRPr="00FD34FC" w:rsidRDefault="007A1DD6" w:rsidP="00CE5471">
            <w:pPr>
              <w:ind w:right="140"/>
              <w:jc w:val="both"/>
              <w:rPr>
                <w:sz w:val="24"/>
                <w:szCs w:val="24"/>
              </w:rPr>
            </w:pPr>
            <w:r>
              <w:rPr>
                <w:sz w:val="24"/>
                <w:szCs w:val="24"/>
              </w:rPr>
              <w:t>С</w:t>
            </w:r>
            <w:r w:rsidRPr="00FD34FC">
              <w:rPr>
                <w:sz w:val="24"/>
                <w:szCs w:val="24"/>
              </w:rPr>
              <w:t>оздание условий для дальнейшего развития и совершенствования системы патриотического воспитания;</w:t>
            </w:r>
          </w:p>
          <w:p w:rsidR="007A1DD6" w:rsidRPr="008A2A5C" w:rsidRDefault="007A1DD6" w:rsidP="00CE5471">
            <w:pPr>
              <w:ind w:right="140"/>
              <w:rPr>
                <w:rFonts w:eastAsia="Calibri"/>
                <w:sz w:val="24"/>
                <w:szCs w:val="24"/>
              </w:rPr>
            </w:pPr>
            <w:r>
              <w:rPr>
                <w:sz w:val="24"/>
                <w:szCs w:val="24"/>
              </w:rPr>
              <w:t>С</w:t>
            </w:r>
            <w:r w:rsidRPr="00FD34FC">
              <w:rPr>
                <w:sz w:val="24"/>
                <w:szCs w:val="24"/>
              </w:rPr>
              <w:t>оздания условий  способствующих развитию      гражданских инициатив, поддержка общественных объединений, социально ориентированных некоммерческих организаций, осуществляющих деятельность на территории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 xml:space="preserve">Подпрограмма 1 «Вовлечение молодежи в социальную практику» </w:t>
            </w:r>
          </w:p>
        </w:tc>
      </w:tr>
      <w:tr w:rsidR="007A1DD6" w:rsidRPr="008A2A5C" w:rsidTr="007A1DD6">
        <w:trPr>
          <w:trHeight w:val="924"/>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w:t>
            </w:r>
            <w:r>
              <w:rPr>
                <w:sz w:val="24"/>
                <w:szCs w:val="24"/>
              </w:rPr>
              <w:t>а</w:t>
            </w:r>
            <w:r w:rsidRPr="008A2A5C">
              <w:rPr>
                <w:sz w:val="24"/>
                <w:szCs w:val="24"/>
              </w:rPr>
              <w:t xml:space="preserve"> </w:t>
            </w:r>
            <w:r>
              <w:rPr>
                <w:sz w:val="24"/>
                <w:szCs w:val="24"/>
              </w:rPr>
              <w:t>подпрог</w:t>
            </w:r>
            <w:r w:rsidRPr="008A2A5C">
              <w:rPr>
                <w:sz w:val="24"/>
                <w:szCs w:val="24"/>
              </w:rPr>
              <w:t>раммы:</w:t>
            </w:r>
          </w:p>
          <w:p w:rsidR="007A1DD6" w:rsidRPr="004E7F7C" w:rsidRDefault="007A1DD6" w:rsidP="00CE5471">
            <w:pPr>
              <w:widowControl w:val="0"/>
              <w:autoSpaceDE w:val="0"/>
              <w:autoSpaceDN w:val="0"/>
              <w:adjustRightInd w:val="0"/>
              <w:rPr>
                <w:sz w:val="24"/>
                <w:szCs w:val="24"/>
              </w:rPr>
            </w:pPr>
            <w:r w:rsidRPr="004E7F7C">
              <w:rPr>
                <w:sz w:val="24"/>
                <w:szCs w:val="24"/>
              </w:rPr>
              <w:t>Обеспечение эффективной социализации и вовлечения молодежи в активную общественную деятельность</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lastRenderedPageBreak/>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lastRenderedPageBreak/>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2 «Патриотическое воспитание молодежи города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Задачи</w:t>
            </w:r>
            <w:r>
              <w:rPr>
                <w:sz w:val="24"/>
                <w:szCs w:val="24"/>
              </w:rPr>
              <w:t xml:space="preserve"> подп</w:t>
            </w:r>
            <w:r w:rsidRPr="008A2A5C">
              <w:rPr>
                <w:sz w:val="24"/>
                <w:szCs w:val="24"/>
              </w:rPr>
              <w:t>рограммы:</w:t>
            </w:r>
          </w:p>
          <w:p w:rsidR="007A1DD6" w:rsidRPr="004E7F7C" w:rsidRDefault="007A1DD6" w:rsidP="00CE5471">
            <w:pPr>
              <w:pStyle w:val="a3"/>
              <w:ind w:left="0"/>
              <w:jc w:val="both"/>
              <w:rPr>
                <w:rFonts w:ascii="Times New Roman" w:hAnsi="Times New Roman"/>
                <w:sz w:val="24"/>
                <w:szCs w:val="24"/>
              </w:rPr>
            </w:pPr>
            <w:r w:rsidRPr="004E7F7C">
              <w:rPr>
                <w:rFonts w:ascii="Times New Roman" w:hAnsi="Times New Roman"/>
                <w:sz w:val="24"/>
                <w:szCs w:val="24"/>
              </w:rPr>
              <w:t>Патриотическое воспитание молодежи города Шарыпово,  осуществление добровольческой деятельности, поддержка молодежного патриотического объединения «Щит»;</w:t>
            </w:r>
          </w:p>
          <w:p w:rsidR="007A1DD6" w:rsidRPr="008A2A5C" w:rsidRDefault="007A1DD6" w:rsidP="00CE5471">
            <w:pPr>
              <w:ind w:right="140"/>
              <w:rPr>
                <w:sz w:val="24"/>
                <w:szCs w:val="24"/>
              </w:rPr>
            </w:pPr>
            <w:r w:rsidRPr="004E7F7C">
              <w:rPr>
                <w:sz w:val="24"/>
                <w:szCs w:val="24"/>
              </w:rPr>
              <w:t>Вовлечение молодежи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widowControl w:val="0"/>
              <w:autoSpaceDE w:val="0"/>
              <w:autoSpaceDN w:val="0"/>
              <w:adjustRightInd w:val="0"/>
              <w:jc w:val="center"/>
              <w:rPr>
                <w:rFonts w:eastAsia="Calibri"/>
                <w:sz w:val="24"/>
                <w:szCs w:val="24"/>
              </w:rPr>
            </w:pPr>
            <w:r w:rsidRPr="008A2A5C">
              <w:rPr>
                <w:sz w:val="24"/>
                <w:szCs w:val="24"/>
              </w:rPr>
              <w:t>Подпрограмма 3 «Поддержка социально ориентированных некоммерческих организаций     муниципального образования г. Шарыпово»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9077" w:type="dxa"/>
            <w:gridSpan w:val="4"/>
          </w:tcPr>
          <w:p w:rsidR="007A1DD6" w:rsidRPr="008A2A5C" w:rsidRDefault="007A1DD6" w:rsidP="00CE5471">
            <w:pPr>
              <w:ind w:left="34" w:right="140"/>
              <w:rPr>
                <w:sz w:val="24"/>
                <w:szCs w:val="24"/>
              </w:rPr>
            </w:pPr>
            <w:r w:rsidRPr="008A2A5C">
              <w:rPr>
                <w:sz w:val="24"/>
                <w:szCs w:val="24"/>
              </w:rPr>
              <w:t xml:space="preserve">Задачи </w:t>
            </w:r>
            <w:r>
              <w:rPr>
                <w:sz w:val="24"/>
                <w:szCs w:val="24"/>
              </w:rPr>
              <w:t>под</w:t>
            </w:r>
            <w:r w:rsidRPr="008A2A5C">
              <w:rPr>
                <w:sz w:val="24"/>
                <w:szCs w:val="24"/>
              </w:rPr>
              <w:t>программы:</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Поддержка реализации проектов СОНКО, направленных на решение актуальных, социальных проблем;</w:t>
            </w:r>
          </w:p>
          <w:p w:rsidR="007A1DD6" w:rsidRPr="004E7F7C" w:rsidRDefault="007A1DD6" w:rsidP="00CE5471">
            <w:pPr>
              <w:pStyle w:val="ConsPlusNormal"/>
              <w:rPr>
                <w:rFonts w:ascii="Times New Roman" w:hAnsi="Times New Roman" w:cs="Times New Roman"/>
                <w:sz w:val="24"/>
                <w:szCs w:val="24"/>
              </w:rPr>
            </w:pPr>
            <w:r w:rsidRPr="004E7F7C">
              <w:rPr>
                <w:rFonts w:ascii="Times New Roman" w:hAnsi="Times New Roman" w:cs="Times New Roman"/>
                <w:sz w:val="24"/>
                <w:szCs w:val="24"/>
              </w:rPr>
              <w:t>Информационная поддержка СОНКО, общественных объединений и инициативных граждан по вопросам развития гражданского общества, проектной деятельности;</w:t>
            </w:r>
          </w:p>
          <w:p w:rsidR="007A1DD6" w:rsidRPr="008A2A5C" w:rsidRDefault="007A1DD6" w:rsidP="00CE5471">
            <w:pPr>
              <w:widowControl w:val="0"/>
              <w:autoSpaceDE w:val="0"/>
              <w:autoSpaceDN w:val="0"/>
              <w:adjustRightInd w:val="0"/>
              <w:rPr>
                <w:sz w:val="24"/>
                <w:szCs w:val="24"/>
              </w:rPr>
            </w:pPr>
            <w:r w:rsidRPr="004E7F7C">
              <w:rPr>
                <w:sz w:val="24"/>
                <w:szCs w:val="24"/>
              </w:rPr>
              <w:lastRenderedPageBreak/>
              <w:t>Консультационно-методическое сопровождение деятельности СОНКО, общественных объединений, создание условий для повышения квалификации работников и добровольцев СОНКО.</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rPr>
                <w:sz w:val="24"/>
                <w:szCs w:val="24"/>
              </w:rPr>
            </w:pPr>
            <w:r w:rsidRPr="008A2A5C">
              <w:rPr>
                <w:sz w:val="24"/>
                <w:szCs w:val="24"/>
              </w:rPr>
              <w:t xml:space="preserve">значения базовых нормативов затрат и </w:t>
            </w:r>
          </w:p>
          <w:p w:rsidR="007A1DD6" w:rsidRPr="008A2A5C" w:rsidRDefault="007A1DD6" w:rsidP="00CE5471">
            <w:pPr>
              <w:rPr>
                <w:sz w:val="24"/>
                <w:szCs w:val="24"/>
              </w:rPr>
            </w:pPr>
            <w:r w:rsidRPr="008A2A5C">
              <w:rPr>
                <w:sz w:val="24"/>
                <w:szCs w:val="24"/>
              </w:rPr>
              <w:t xml:space="preserve">натуральных норм для оказания </w:t>
            </w:r>
          </w:p>
          <w:p w:rsidR="007A1DD6" w:rsidRPr="008A2A5C" w:rsidRDefault="007A1DD6" w:rsidP="00CE5471">
            <w:pPr>
              <w:rPr>
                <w:sz w:val="24"/>
                <w:szCs w:val="24"/>
              </w:rPr>
            </w:pPr>
            <w:r w:rsidRPr="008A2A5C">
              <w:rPr>
                <w:sz w:val="24"/>
                <w:szCs w:val="24"/>
              </w:rPr>
              <w:t xml:space="preserve">муниципальных услуг в сфере молодежной </w:t>
            </w:r>
          </w:p>
          <w:p w:rsidR="007A1DD6" w:rsidRPr="008A2A5C" w:rsidRDefault="007A1DD6" w:rsidP="00CE5471">
            <w:pPr>
              <w:jc w:val="both"/>
              <w:rPr>
                <w:sz w:val="24"/>
                <w:szCs w:val="24"/>
              </w:rPr>
            </w:pPr>
            <w:r w:rsidRPr="008A2A5C">
              <w:rPr>
                <w:sz w:val="24"/>
                <w:szCs w:val="24"/>
              </w:rPr>
              <w:t xml:space="preserve">политики и спорта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widowControl w:val="0"/>
              <w:autoSpaceDE w:val="0"/>
              <w:autoSpaceDN w:val="0"/>
              <w:adjustRightInd w:val="0"/>
              <w:rPr>
                <w:rFonts w:eastAsia="Calibri"/>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стоимости </w:t>
            </w:r>
          </w:p>
          <w:p w:rsidR="007A1DD6" w:rsidRPr="008A2A5C" w:rsidRDefault="007A1DD6" w:rsidP="00CE5471">
            <w:pPr>
              <w:rPr>
                <w:sz w:val="24"/>
                <w:szCs w:val="24"/>
              </w:rPr>
            </w:pPr>
            <w:r w:rsidRPr="008A2A5C">
              <w:rPr>
                <w:sz w:val="24"/>
                <w:szCs w:val="24"/>
              </w:rPr>
              <w:t>единицы работы, объема финансового</w:t>
            </w:r>
          </w:p>
          <w:p w:rsidR="007A1DD6" w:rsidRPr="008A2A5C" w:rsidRDefault="007A1DD6" w:rsidP="00CE5471">
            <w:pPr>
              <w:rPr>
                <w:sz w:val="24"/>
                <w:szCs w:val="24"/>
              </w:rPr>
            </w:pPr>
            <w:r w:rsidRPr="008A2A5C">
              <w:rPr>
                <w:sz w:val="24"/>
                <w:szCs w:val="24"/>
              </w:rPr>
              <w:t>обеспечения выполнения муниципального</w:t>
            </w:r>
          </w:p>
          <w:p w:rsidR="007A1DD6" w:rsidRPr="008A2A5C" w:rsidRDefault="007A1DD6" w:rsidP="00CE5471">
            <w:pPr>
              <w:jc w:val="both"/>
              <w:rPr>
                <w:sz w:val="24"/>
                <w:szCs w:val="24"/>
              </w:rPr>
            </w:pPr>
            <w:r w:rsidRPr="008A2A5C">
              <w:rPr>
                <w:sz w:val="24"/>
                <w:szCs w:val="24"/>
              </w:rPr>
              <w:t xml:space="preserve">задания на 2019 год и плановый </w:t>
            </w:r>
          </w:p>
          <w:p w:rsidR="007A1DD6" w:rsidRPr="008A2A5C" w:rsidRDefault="007A1DD6" w:rsidP="00CE5471">
            <w:pPr>
              <w:jc w:val="both"/>
              <w:rPr>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rPr>
                <w:sz w:val="24"/>
                <w:szCs w:val="24"/>
              </w:rPr>
            </w:pPr>
            <w:r w:rsidRPr="008A2A5C">
              <w:rPr>
                <w:sz w:val="24"/>
                <w:szCs w:val="24"/>
              </w:rPr>
              <w:t xml:space="preserve">Об утверждении </w:t>
            </w:r>
          </w:p>
          <w:p w:rsidR="007A1DD6" w:rsidRPr="008A2A5C" w:rsidRDefault="007A1DD6" w:rsidP="00CE5471">
            <w:pPr>
              <w:jc w:val="both"/>
              <w:rPr>
                <w:sz w:val="24"/>
                <w:szCs w:val="24"/>
              </w:rPr>
            </w:pPr>
            <w:r w:rsidRPr="008A2A5C">
              <w:rPr>
                <w:sz w:val="24"/>
                <w:szCs w:val="24"/>
              </w:rPr>
              <w:t xml:space="preserve">Муниципального задания 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r w:rsidR="007A1DD6" w:rsidRPr="008A2A5C" w:rsidTr="007A1DD6">
        <w:trPr>
          <w:jc w:val="center"/>
        </w:trPr>
        <w:tc>
          <w:tcPr>
            <w:tcW w:w="670" w:type="dxa"/>
          </w:tcPr>
          <w:p w:rsidR="007A1DD6" w:rsidRPr="008A2A5C" w:rsidRDefault="007A1DD6" w:rsidP="00CE5471">
            <w:pPr>
              <w:widowControl w:val="0"/>
              <w:autoSpaceDE w:val="0"/>
              <w:autoSpaceDN w:val="0"/>
              <w:adjustRightInd w:val="0"/>
              <w:jc w:val="center"/>
              <w:rPr>
                <w:rFonts w:eastAsia="Calibri"/>
                <w:sz w:val="24"/>
                <w:szCs w:val="24"/>
              </w:rPr>
            </w:pPr>
          </w:p>
        </w:tc>
        <w:tc>
          <w:tcPr>
            <w:tcW w:w="1990" w:type="dxa"/>
          </w:tcPr>
          <w:p w:rsidR="007A1DD6" w:rsidRPr="008A2A5C" w:rsidRDefault="007A1DD6" w:rsidP="00CE5471">
            <w:pPr>
              <w:rPr>
                <w:sz w:val="24"/>
                <w:szCs w:val="24"/>
              </w:rPr>
            </w:pPr>
            <w:r w:rsidRPr="008A2A5C">
              <w:rPr>
                <w:rFonts w:eastAsia="Calibri"/>
                <w:sz w:val="24"/>
                <w:szCs w:val="24"/>
              </w:rPr>
              <w:t>Распоряжение</w:t>
            </w:r>
          </w:p>
        </w:tc>
        <w:tc>
          <w:tcPr>
            <w:tcW w:w="3544" w:type="dxa"/>
          </w:tcPr>
          <w:p w:rsidR="007A1DD6" w:rsidRPr="008A2A5C" w:rsidRDefault="007A1DD6" w:rsidP="00CE5471">
            <w:pPr>
              <w:jc w:val="both"/>
              <w:rPr>
                <w:sz w:val="24"/>
                <w:szCs w:val="24"/>
              </w:rPr>
            </w:pPr>
            <w:r w:rsidRPr="008A2A5C">
              <w:rPr>
                <w:sz w:val="24"/>
                <w:szCs w:val="24"/>
              </w:rPr>
              <w:t xml:space="preserve">Об утверждении плана </w:t>
            </w:r>
          </w:p>
          <w:p w:rsidR="007A1DD6" w:rsidRPr="008A2A5C" w:rsidRDefault="007A1DD6" w:rsidP="00CE5471">
            <w:pPr>
              <w:jc w:val="both"/>
              <w:rPr>
                <w:sz w:val="24"/>
                <w:szCs w:val="24"/>
              </w:rPr>
            </w:pPr>
            <w:r w:rsidRPr="008A2A5C">
              <w:rPr>
                <w:sz w:val="24"/>
                <w:szCs w:val="24"/>
              </w:rPr>
              <w:t xml:space="preserve">финансово-хозяйственной деятельности </w:t>
            </w:r>
          </w:p>
          <w:p w:rsidR="007A1DD6" w:rsidRPr="008A2A5C" w:rsidRDefault="007A1DD6" w:rsidP="00CE5471">
            <w:pPr>
              <w:jc w:val="both"/>
              <w:rPr>
                <w:sz w:val="24"/>
                <w:szCs w:val="24"/>
              </w:rPr>
            </w:pPr>
            <w:r w:rsidRPr="008A2A5C">
              <w:rPr>
                <w:sz w:val="24"/>
                <w:szCs w:val="24"/>
              </w:rPr>
              <w:t xml:space="preserve">на 2019 год и плановый </w:t>
            </w:r>
          </w:p>
          <w:p w:rsidR="007A1DD6" w:rsidRPr="008A2A5C" w:rsidRDefault="007A1DD6" w:rsidP="00CE5471">
            <w:pPr>
              <w:jc w:val="both"/>
              <w:rPr>
                <w:rFonts w:eastAsia="Calibri"/>
                <w:sz w:val="24"/>
                <w:szCs w:val="24"/>
              </w:rPr>
            </w:pPr>
            <w:r w:rsidRPr="008A2A5C">
              <w:rPr>
                <w:sz w:val="24"/>
                <w:szCs w:val="24"/>
              </w:rPr>
              <w:t>период 2020 и 2021 годов</w:t>
            </w:r>
          </w:p>
        </w:tc>
        <w:tc>
          <w:tcPr>
            <w:tcW w:w="1842"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Попова М.А</w:t>
            </w:r>
          </w:p>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Тасенко А.Н.</w:t>
            </w:r>
          </w:p>
        </w:tc>
        <w:tc>
          <w:tcPr>
            <w:tcW w:w="1701" w:type="dxa"/>
          </w:tcPr>
          <w:p w:rsidR="007A1DD6" w:rsidRPr="008A2A5C" w:rsidRDefault="007A1DD6" w:rsidP="00CE5471">
            <w:pPr>
              <w:widowControl w:val="0"/>
              <w:autoSpaceDE w:val="0"/>
              <w:autoSpaceDN w:val="0"/>
              <w:adjustRightInd w:val="0"/>
              <w:jc w:val="center"/>
              <w:rPr>
                <w:rFonts w:eastAsia="Calibri"/>
                <w:sz w:val="24"/>
                <w:szCs w:val="24"/>
              </w:rPr>
            </w:pPr>
            <w:r w:rsidRPr="008A2A5C">
              <w:rPr>
                <w:rFonts w:eastAsia="Calibri"/>
                <w:sz w:val="24"/>
                <w:szCs w:val="24"/>
              </w:rPr>
              <w:t>Январь 2019 года</w:t>
            </w:r>
          </w:p>
        </w:tc>
      </w:tr>
    </w:tbl>
    <w:p w:rsidR="007A1DD6" w:rsidRPr="008A2A5C" w:rsidRDefault="007A1DD6" w:rsidP="007A1DD6">
      <w:pPr>
        <w:autoSpaceDE w:val="0"/>
        <w:autoSpaceDN w:val="0"/>
        <w:adjustRightInd w:val="0"/>
        <w:jc w:val="center"/>
        <w:rPr>
          <w:rFonts w:eastAsia="Calibri"/>
          <w:sz w:val="24"/>
          <w:szCs w:val="24"/>
        </w:rPr>
      </w:pPr>
    </w:p>
    <w:p w:rsidR="007A1DD6" w:rsidRPr="008A2A5C" w:rsidRDefault="007A1DD6" w:rsidP="007A1DD6">
      <w:pPr>
        <w:autoSpaceDE w:val="0"/>
        <w:autoSpaceDN w:val="0"/>
        <w:adjustRightInd w:val="0"/>
        <w:ind w:firstLine="540"/>
        <w:jc w:val="both"/>
        <w:rPr>
          <w:rFonts w:eastAsia="Calibri"/>
          <w:sz w:val="28"/>
          <w:szCs w:val="28"/>
        </w:rPr>
      </w:pPr>
    </w:p>
    <w:p w:rsidR="007A1DD6" w:rsidRPr="00BA0C79" w:rsidRDefault="007A1DD6" w:rsidP="00BA0C79"/>
    <w:sectPr w:rsidR="007A1DD6" w:rsidRPr="00BA0C79" w:rsidSect="00CE5471">
      <w:headerReference w:type="default" r:id="rId16"/>
      <w:pgSz w:w="11907" w:h="16840" w:code="9"/>
      <w:pgMar w:top="1134" w:right="851" w:bottom="1134" w:left="1701" w:header="720" w:footer="720" w:gutter="0"/>
      <w:cols w:space="720"/>
      <w:titlePg/>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B91" w:rsidRDefault="00171B91" w:rsidP="00DB192F">
      <w:r>
        <w:separator/>
      </w:r>
    </w:p>
  </w:endnote>
  <w:endnote w:type="continuationSeparator" w:id="0">
    <w:p w:rsidR="00171B91" w:rsidRDefault="00171B91" w:rsidP="00DB1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4">
    <w:panose1 w:val="00000000000000000000"/>
    <w:charset w:val="CC"/>
    <w:family w:val="auto"/>
    <w:notTrueType/>
    <w:pitch w:val="variable"/>
    <w:sig w:usb0="00000201" w:usb1="00000000" w:usb2="00000000" w:usb3="00000000" w:csb0="00000004" w:csb1="00000000"/>
  </w:font>
  <w:font w:name="font291">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B91" w:rsidRDefault="00171B91" w:rsidP="00DB192F">
      <w:r>
        <w:separator/>
      </w:r>
    </w:p>
  </w:footnote>
  <w:footnote w:type="continuationSeparator" w:id="0">
    <w:p w:rsidR="00171B91" w:rsidRDefault="00171B91" w:rsidP="00DB19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1" w:rsidRDefault="006D3FDB" w:rsidP="0016638C">
    <w:pPr>
      <w:pStyle w:val="a6"/>
      <w:framePr w:wrap="around" w:vAnchor="text" w:hAnchor="margin" w:xAlign="center" w:y="1"/>
      <w:rPr>
        <w:rStyle w:val="a8"/>
      </w:rPr>
    </w:pPr>
    <w:r>
      <w:rPr>
        <w:rStyle w:val="a8"/>
      </w:rPr>
      <w:fldChar w:fldCharType="begin"/>
    </w:r>
    <w:r w:rsidR="00D06961">
      <w:rPr>
        <w:rStyle w:val="a8"/>
      </w:rPr>
      <w:instrText xml:space="preserve">PAGE  </w:instrText>
    </w:r>
    <w:r>
      <w:rPr>
        <w:rStyle w:val="a8"/>
      </w:rPr>
      <w:fldChar w:fldCharType="end"/>
    </w:r>
  </w:p>
  <w:p w:rsidR="00D06961" w:rsidRDefault="00D0696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1" w:rsidRDefault="00D06961" w:rsidP="0016638C">
    <w:pPr>
      <w:pStyle w:val="a6"/>
      <w:framePr w:wrap="around" w:vAnchor="text" w:hAnchor="margin" w:xAlign="center" w:y="1"/>
      <w:rPr>
        <w:rStyle w:val="a8"/>
      </w:rPr>
    </w:pPr>
  </w:p>
  <w:p w:rsidR="00D06961" w:rsidRDefault="00D06961">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1" w:rsidRDefault="00D06961" w:rsidP="0016638C">
    <w:pPr>
      <w:pStyle w:val="ConsPlusNormal"/>
      <w:tabs>
        <w:tab w:val="right" w:pos="13958"/>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1" w:rsidRPr="00ED3E2C" w:rsidRDefault="006D3FDB" w:rsidP="00CE5471">
    <w:pPr>
      <w:pStyle w:val="a6"/>
      <w:jc w:val="center"/>
      <w:rPr>
        <w:sz w:val="24"/>
        <w:szCs w:val="24"/>
        <w:lang w:val="en-US"/>
      </w:rPr>
    </w:pPr>
    <w:r w:rsidRPr="00ED3E2C">
      <w:rPr>
        <w:sz w:val="24"/>
        <w:szCs w:val="24"/>
      </w:rPr>
      <w:fldChar w:fldCharType="begin"/>
    </w:r>
    <w:r w:rsidR="00D06961" w:rsidRPr="00ED3E2C">
      <w:rPr>
        <w:sz w:val="24"/>
        <w:szCs w:val="24"/>
      </w:rPr>
      <w:instrText xml:space="preserve"> PAGE   \* MERGEFORMAT </w:instrText>
    </w:r>
    <w:r w:rsidRPr="00ED3E2C">
      <w:rPr>
        <w:sz w:val="24"/>
        <w:szCs w:val="24"/>
      </w:rPr>
      <w:fldChar w:fldCharType="separate"/>
    </w:r>
    <w:r w:rsidR="00E6586E">
      <w:rPr>
        <w:noProof/>
        <w:sz w:val="24"/>
        <w:szCs w:val="24"/>
      </w:rPr>
      <w:t>60</w:t>
    </w:r>
    <w:r w:rsidRPr="00ED3E2C">
      <w:rPr>
        <w:sz w:val="24"/>
        <w:szCs w:val="24"/>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961" w:rsidRPr="00ED3E2C" w:rsidRDefault="006D3FDB" w:rsidP="00CE5471">
    <w:pPr>
      <w:pStyle w:val="a6"/>
      <w:jc w:val="center"/>
      <w:rPr>
        <w:sz w:val="24"/>
        <w:szCs w:val="24"/>
        <w:lang w:val="en-US"/>
      </w:rPr>
    </w:pPr>
    <w:r w:rsidRPr="00ED3E2C">
      <w:rPr>
        <w:sz w:val="24"/>
        <w:szCs w:val="24"/>
      </w:rPr>
      <w:fldChar w:fldCharType="begin"/>
    </w:r>
    <w:r w:rsidR="00D06961" w:rsidRPr="00ED3E2C">
      <w:rPr>
        <w:sz w:val="24"/>
        <w:szCs w:val="24"/>
      </w:rPr>
      <w:instrText xml:space="preserve"> PAGE   \* MERGEFORMAT </w:instrText>
    </w:r>
    <w:r w:rsidRPr="00ED3E2C">
      <w:rPr>
        <w:sz w:val="24"/>
        <w:szCs w:val="24"/>
      </w:rPr>
      <w:fldChar w:fldCharType="separate"/>
    </w:r>
    <w:r w:rsidR="00E6586E">
      <w:rPr>
        <w:noProof/>
        <w:sz w:val="24"/>
        <w:szCs w:val="24"/>
      </w:rPr>
      <w:t>62</w:t>
    </w:r>
    <w:r w:rsidRPr="00ED3E2C">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BB83B17"/>
    <w:multiLevelType w:val="hybridMultilevel"/>
    <w:tmpl w:val="5B3C8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56702"/>
    <w:multiLevelType w:val="hybridMultilevel"/>
    <w:tmpl w:val="EF52E454"/>
    <w:lvl w:ilvl="0" w:tplc="FFFFFFFF">
      <w:start w:val="3"/>
      <w:numFmt w:val="decimal"/>
      <w:lvlText w:val="%1."/>
      <w:lvlJc w:val="left"/>
      <w:pPr>
        <w:tabs>
          <w:tab w:val="num" w:pos="1158"/>
        </w:tabs>
        <w:ind w:left="1158" w:hanging="360"/>
      </w:pPr>
      <w:rPr>
        <w:rFonts w:hint="default"/>
      </w:rPr>
    </w:lvl>
    <w:lvl w:ilvl="1" w:tplc="FFFFFFFF" w:tentative="1">
      <w:start w:val="1"/>
      <w:numFmt w:val="lowerLetter"/>
      <w:lvlText w:val="%2."/>
      <w:lvlJc w:val="left"/>
      <w:pPr>
        <w:tabs>
          <w:tab w:val="num" w:pos="1878"/>
        </w:tabs>
        <w:ind w:left="1878" w:hanging="360"/>
      </w:pPr>
    </w:lvl>
    <w:lvl w:ilvl="2" w:tplc="FFFFFFFF" w:tentative="1">
      <w:start w:val="1"/>
      <w:numFmt w:val="lowerRoman"/>
      <w:lvlText w:val="%3."/>
      <w:lvlJc w:val="right"/>
      <w:pPr>
        <w:tabs>
          <w:tab w:val="num" w:pos="2598"/>
        </w:tabs>
        <w:ind w:left="2598" w:hanging="180"/>
      </w:pPr>
    </w:lvl>
    <w:lvl w:ilvl="3" w:tplc="FFFFFFFF" w:tentative="1">
      <w:start w:val="1"/>
      <w:numFmt w:val="decimal"/>
      <w:lvlText w:val="%4."/>
      <w:lvlJc w:val="left"/>
      <w:pPr>
        <w:tabs>
          <w:tab w:val="num" w:pos="3318"/>
        </w:tabs>
        <w:ind w:left="3318" w:hanging="360"/>
      </w:pPr>
    </w:lvl>
    <w:lvl w:ilvl="4" w:tplc="FFFFFFFF" w:tentative="1">
      <w:start w:val="1"/>
      <w:numFmt w:val="lowerLetter"/>
      <w:lvlText w:val="%5."/>
      <w:lvlJc w:val="left"/>
      <w:pPr>
        <w:tabs>
          <w:tab w:val="num" w:pos="4038"/>
        </w:tabs>
        <w:ind w:left="4038" w:hanging="360"/>
      </w:pPr>
    </w:lvl>
    <w:lvl w:ilvl="5" w:tplc="FFFFFFFF" w:tentative="1">
      <w:start w:val="1"/>
      <w:numFmt w:val="lowerRoman"/>
      <w:lvlText w:val="%6."/>
      <w:lvlJc w:val="right"/>
      <w:pPr>
        <w:tabs>
          <w:tab w:val="num" w:pos="4758"/>
        </w:tabs>
        <w:ind w:left="4758" w:hanging="180"/>
      </w:pPr>
    </w:lvl>
    <w:lvl w:ilvl="6" w:tplc="FFFFFFFF" w:tentative="1">
      <w:start w:val="1"/>
      <w:numFmt w:val="decimal"/>
      <w:lvlText w:val="%7."/>
      <w:lvlJc w:val="left"/>
      <w:pPr>
        <w:tabs>
          <w:tab w:val="num" w:pos="5478"/>
        </w:tabs>
        <w:ind w:left="5478" w:hanging="360"/>
      </w:pPr>
    </w:lvl>
    <w:lvl w:ilvl="7" w:tplc="FFFFFFFF" w:tentative="1">
      <w:start w:val="1"/>
      <w:numFmt w:val="lowerLetter"/>
      <w:lvlText w:val="%8."/>
      <w:lvlJc w:val="left"/>
      <w:pPr>
        <w:tabs>
          <w:tab w:val="num" w:pos="6198"/>
        </w:tabs>
        <w:ind w:left="6198" w:hanging="360"/>
      </w:pPr>
    </w:lvl>
    <w:lvl w:ilvl="8" w:tplc="FFFFFFFF" w:tentative="1">
      <w:start w:val="1"/>
      <w:numFmt w:val="lowerRoman"/>
      <w:lvlText w:val="%9."/>
      <w:lvlJc w:val="right"/>
      <w:pPr>
        <w:tabs>
          <w:tab w:val="num" w:pos="6918"/>
        </w:tabs>
        <w:ind w:left="6918" w:hanging="180"/>
      </w:pPr>
    </w:lvl>
  </w:abstractNum>
  <w:abstractNum w:abstractNumId="4">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5">
    <w:nsid w:val="2F0A4CA1"/>
    <w:multiLevelType w:val="hybridMultilevel"/>
    <w:tmpl w:val="029689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35E71C2"/>
    <w:multiLevelType w:val="hybridMultilevel"/>
    <w:tmpl w:val="64D6D0F0"/>
    <w:lvl w:ilvl="0" w:tplc="1B4692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4CA9"/>
    <w:rsid w:val="00002717"/>
    <w:rsid w:val="00033456"/>
    <w:rsid w:val="00033507"/>
    <w:rsid w:val="000502A4"/>
    <w:rsid w:val="000529EC"/>
    <w:rsid w:val="000628D7"/>
    <w:rsid w:val="00066B19"/>
    <w:rsid w:val="001135DD"/>
    <w:rsid w:val="00126A66"/>
    <w:rsid w:val="0016638C"/>
    <w:rsid w:val="001708A2"/>
    <w:rsid w:val="00171B91"/>
    <w:rsid w:val="001853DB"/>
    <w:rsid w:val="001A2883"/>
    <w:rsid w:val="001B41CC"/>
    <w:rsid w:val="001F719F"/>
    <w:rsid w:val="00265F92"/>
    <w:rsid w:val="002A4A96"/>
    <w:rsid w:val="002A5B7C"/>
    <w:rsid w:val="002D0F02"/>
    <w:rsid w:val="002D10D9"/>
    <w:rsid w:val="002D79B9"/>
    <w:rsid w:val="002E41B5"/>
    <w:rsid w:val="002F0FCB"/>
    <w:rsid w:val="002F4401"/>
    <w:rsid w:val="002F6B6D"/>
    <w:rsid w:val="00311CC5"/>
    <w:rsid w:val="0031245B"/>
    <w:rsid w:val="00345B15"/>
    <w:rsid w:val="00370354"/>
    <w:rsid w:val="003755B4"/>
    <w:rsid w:val="003A0AAF"/>
    <w:rsid w:val="003D0D02"/>
    <w:rsid w:val="003D2598"/>
    <w:rsid w:val="003E73C0"/>
    <w:rsid w:val="0041183E"/>
    <w:rsid w:val="0047760D"/>
    <w:rsid w:val="004C067A"/>
    <w:rsid w:val="004C26DE"/>
    <w:rsid w:val="004C785B"/>
    <w:rsid w:val="004E5CB3"/>
    <w:rsid w:val="00524628"/>
    <w:rsid w:val="0053414B"/>
    <w:rsid w:val="00574CA9"/>
    <w:rsid w:val="00587A09"/>
    <w:rsid w:val="00597BD3"/>
    <w:rsid w:val="005B455B"/>
    <w:rsid w:val="005C661B"/>
    <w:rsid w:val="005E05BD"/>
    <w:rsid w:val="005F77A8"/>
    <w:rsid w:val="00652E3D"/>
    <w:rsid w:val="00690588"/>
    <w:rsid w:val="006B5D52"/>
    <w:rsid w:val="006B78B2"/>
    <w:rsid w:val="006D3CD8"/>
    <w:rsid w:val="006D3FDB"/>
    <w:rsid w:val="006E1CF6"/>
    <w:rsid w:val="006F736D"/>
    <w:rsid w:val="00702EDE"/>
    <w:rsid w:val="00707D2E"/>
    <w:rsid w:val="00724F19"/>
    <w:rsid w:val="00743E0F"/>
    <w:rsid w:val="0075347C"/>
    <w:rsid w:val="00755351"/>
    <w:rsid w:val="00770CC7"/>
    <w:rsid w:val="007757B9"/>
    <w:rsid w:val="00777731"/>
    <w:rsid w:val="007879FA"/>
    <w:rsid w:val="00790618"/>
    <w:rsid w:val="00793132"/>
    <w:rsid w:val="007A1DD6"/>
    <w:rsid w:val="007A2573"/>
    <w:rsid w:val="007A4F88"/>
    <w:rsid w:val="007C35D6"/>
    <w:rsid w:val="007E27C9"/>
    <w:rsid w:val="007F4E75"/>
    <w:rsid w:val="00801C7A"/>
    <w:rsid w:val="00804B45"/>
    <w:rsid w:val="00813C12"/>
    <w:rsid w:val="00817C6D"/>
    <w:rsid w:val="0084180E"/>
    <w:rsid w:val="00853C88"/>
    <w:rsid w:val="00863A13"/>
    <w:rsid w:val="00885B5E"/>
    <w:rsid w:val="008F6829"/>
    <w:rsid w:val="00905390"/>
    <w:rsid w:val="009065D3"/>
    <w:rsid w:val="00922080"/>
    <w:rsid w:val="00931EBD"/>
    <w:rsid w:val="0094136C"/>
    <w:rsid w:val="009812E8"/>
    <w:rsid w:val="00994B92"/>
    <w:rsid w:val="009A2F9B"/>
    <w:rsid w:val="009B50E1"/>
    <w:rsid w:val="009C62E3"/>
    <w:rsid w:val="009E097E"/>
    <w:rsid w:val="009E6FD9"/>
    <w:rsid w:val="009F5769"/>
    <w:rsid w:val="009F592F"/>
    <w:rsid w:val="00A1503F"/>
    <w:rsid w:val="00A22843"/>
    <w:rsid w:val="00A2372A"/>
    <w:rsid w:val="00A310FA"/>
    <w:rsid w:val="00A42613"/>
    <w:rsid w:val="00A47344"/>
    <w:rsid w:val="00A61704"/>
    <w:rsid w:val="00A631C8"/>
    <w:rsid w:val="00A651C0"/>
    <w:rsid w:val="00A81569"/>
    <w:rsid w:val="00AA6DB6"/>
    <w:rsid w:val="00AF0EC0"/>
    <w:rsid w:val="00B21FDD"/>
    <w:rsid w:val="00B24AFB"/>
    <w:rsid w:val="00B35969"/>
    <w:rsid w:val="00B35FB1"/>
    <w:rsid w:val="00B3680A"/>
    <w:rsid w:val="00B371E2"/>
    <w:rsid w:val="00B42EBE"/>
    <w:rsid w:val="00B553A3"/>
    <w:rsid w:val="00B67CEF"/>
    <w:rsid w:val="00B71DBC"/>
    <w:rsid w:val="00B96F94"/>
    <w:rsid w:val="00BA0C79"/>
    <w:rsid w:val="00BA1BDC"/>
    <w:rsid w:val="00BA48FA"/>
    <w:rsid w:val="00BC0D9C"/>
    <w:rsid w:val="00BF5E3D"/>
    <w:rsid w:val="00C11CB5"/>
    <w:rsid w:val="00C14F6E"/>
    <w:rsid w:val="00C32F44"/>
    <w:rsid w:val="00C549F5"/>
    <w:rsid w:val="00C57CB1"/>
    <w:rsid w:val="00C76E8A"/>
    <w:rsid w:val="00C85812"/>
    <w:rsid w:val="00C90F53"/>
    <w:rsid w:val="00CA214A"/>
    <w:rsid w:val="00CB2EA0"/>
    <w:rsid w:val="00CB3038"/>
    <w:rsid w:val="00CE5471"/>
    <w:rsid w:val="00CE7CAB"/>
    <w:rsid w:val="00CF797E"/>
    <w:rsid w:val="00D06961"/>
    <w:rsid w:val="00D07DFB"/>
    <w:rsid w:val="00D339D8"/>
    <w:rsid w:val="00D45E80"/>
    <w:rsid w:val="00DA7D87"/>
    <w:rsid w:val="00DB192F"/>
    <w:rsid w:val="00DB43EF"/>
    <w:rsid w:val="00DC1D97"/>
    <w:rsid w:val="00DE06A4"/>
    <w:rsid w:val="00E52167"/>
    <w:rsid w:val="00E6586E"/>
    <w:rsid w:val="00E72B76"/>
    <w:rsid w:val="00E92249"/>
    <w:rsid w:val="00E94063"/>
    <w:rsid w:val="00EA3621"/>
    <w:rsid w:val="00EB664D"/>
    <w:rsid w:val="00EC365B"/>
    <w:rsid w:val="00EC611A"/>
    <w:rsid w:val="00ED2538"/>
    <w:rsid w:val="00ED3A8A"/>
    <w:rsid w:val="00EF2F62"/>
    <w:rsid w:val="00F01379"/>
    <w:rsid w:val="00F2644C"/>
    <w:rsid w:val="00F82C1B"/>
    <w:rsid w:val="00FC1A16"/>
    <w:rsid w:val="00FC35AE"/>
    <w:rsid w:val="00FC767F"/>
    <w:rsid w:val="00FF2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BA0C79"/>
    <w:pPr>
      <w:tabs>
        <w:tab w:val="center" w:pos="4677"/>
        <w:tab w:val="right" w:pos="9355"/>
      </w:tabs>
    </w:pPr>
  </w:style>
  <w:style w:type="character" w:customStyle="1" w:styleId="a7">
    <w:name w:val="Верхний колонтитул Знак"/>
    <w:basedOn w:val="a0"/>
    <w:link w:val="a6"/>
    <w:uiPriority w:val="99"/>
    <w:rsid w:val="00BA0C79"/>
    <w:rPr>
      <w:rFonts w:ascii="Times New Roman" w:eastAsia="Times New Roman" w:hAnsi="Times New Roman" w:cs="Times New Roman"/>
      <w:sz w:val="20"/>
      <w:szCs w:val="20"/>
      <w:lang w:eastAsia="ru-RU"/>
    </w:rPr>
  </w:style>
  <w:style w:type="character" w:styleId="a8">
    <w:name w:val="page number"/>
    <w:basedOn w:val="a0"/>
    <w:rsid w:val="00BA0C79"/>
  </w:style>
  <w:style w:type="paragraph" w:customStyle="1" w:styleId="21">
    <w:name w:val="Абзац списка2"/>
    <w:basedOn w:val="a"/>
    <w:rsid w:val="00BA0C79"/>
    <w:pPr>
      <w:ind w:left="720"/>
    </w:pPr>
  </w:style>
  <w:style w:type="paragraph" w:customStyle="1" w:styleId="ConsPlusTitle">
    <w:name w:val="ConsPlusTitle"/>
    <w:uiPriority w:val="99"/>
    <w:rsid w:val="00BA0C79"/>
    <w:pPr>
      <w:widowControl w:val="0"/>
      <w:suppressAutoHyphens/>
      <w:spacing w:after="0" w:line="100" w:lineRule="atLeast"/>
    </w:pPr>
    <w:rPr>
      <w:rFonts w:ascii="Calibri" w:eastAsia="SimSun" w:hAnsi="Calibri" w:cs="font184"/>
      <w:b/>
      <w:bCs/>
      <w:kern w:val="1"/>
      <w:lang w:eastAsia="ar-SA"/>
    </w:rPr>
  </w:style>
  <w:style w:type="paragraph" w:customStyle="1" w:styleId="Default">
    <w:name w:val="Default"/>
    <w:uiPriority w:val="99"/>
    <w:rsid w:val="00BA0C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Title"/>
    <w:basedOn w:val="a"/>
    <w:link w:val="aa"/>
    <w:qFormat/>
    <w:rsid w:val="00BA0C79"/>
    <w:pPr>
      <w:jc w:val="center"/>
    </w:pPr>
    <w:rPr>
      <w:b/>
      <w:snapToGrid w:val="0"/>
      <w:color w:val="000000"/>
      <w:sz w:val="28"/>
      <w:lang w:eastAsia="en-US"/>
    </w:rPr>
  </w:style>
  <w:style w:type="character" w:customStyle="1" w:styleId="aa">
    <w:name w:val="Название Знак"/>
    <w:basedOn w:val="a0"/>
    <w:link w:val="a9"/>
    <w:rsid w:val="00BA0C79"/>
    <w:rPr>
      <w:rFonts w:ascii="Times New Roman" w:eastAsia="Times New Roman" w:hAnsi="Times New Roman" w:cs="Times New Roman"/>
      <w:b/>
      <w:snapToGrid w:val="0"/>
      <w:color w:val="000000"/>
      <w:sz w:val="28"/>
      <w:szCs w:val="20"/>
    </w:rPr>
  </w:style>
  <w:style w:type="paragraph" w:customStyle="1" w:styleId="ConsPlusCell">
    <w:name w:val="ConsPlusCell"/>
    <w:uiPriority w:val="99"/>
    <w:rsid w:val="001853DB"/>
    <w:pPr>
      <w:widowControl w:val="0"/>
      <w:suppressAutoHyphens/>
      <w:spacing w:after="0" w:line="100" w:lineRule="atLeast"/>
    </w:pPr>
    <w:rPr>
      <w:rFonts w:ascii="Calibri" w:eastAsia="SimSun" w:hAnsi="Calibri" w:cs="font291"/>
      <w:kern w:val="1"/>
      <w:lang w:eastAsia="ar-SA"/>
    </w:rPr>
  </w:style>
  <w:style w:type="paragraph" w:customStyle="1" w:styleId="31">
    <w:name w:val="Абзац списка3"/>
    <w:basedOn w:val="a"/>
    <w:rsid w:val="00CE5471"/>
    <w:pPr>
      <w:ind w:left="720"/>
    </w:pPr>
  </w:style>
  <w:style w:type="paragraph" w:customStyle="1" w:styleId="41">
    <w:name w:val="Абзац списка4"/>
    <w:basedOn w:val="a"/>
    <w:rsid w:val="00D339D8"/>
    <w:pPr>
      <w:ind w:left="720"/>
    </w:pPr>
  </w:style>
  <w:style w:type="paragraph" w:customStyle="1" w:styleId="51">
    <w:name w:val="Абзац списка5"/>
    <w:basedOn w:val="a"/>
    <w:rsid w:val="007A4F88"/>
    <w:pPr>
      <w:ind w:left="720"/>
    </w:pPr>
  </w:style>
  <w:style w:type="paragraph" w:customStyle="1" w:styleId="61">
    <w:name w:val="Абзац списка6"/>
    <w:basedOn w:val="a"/>
    <w:rsid w:val="00FC35AE"/>
    <w:pPr>
      <w:ind w:left="720"/>
    </w:pPr>
  </w:style>
  <w:style w:type="paragraph" w:customStyle="1" w:styleId="71">
    <w:name w:val="Абзац списка7"/>
    <w:basedOn w:val="a"/>
    <w:rsid w:val="00B71DBC"/>
    <w:pPr>
      <w:ind w:left="720"/>
    </w:pPr>
  </w:style>
  <w:style w:type="paragraph" w:customStyle="1" w:styleId="81">
    <w:name w:val="Абзац списка8"/>
    <w:basedOn w:val="a"/>
    <w:rsid w:val="002E41B5"/>
    <w:pPr>
      <w:ind w:left="720"/>
    </w:pPr>
  </w:style>
  <w:style w:type="paragraph" w:customStyle="1" w:styleId="91">
    <w:name w:val="Абзац списка9"/>
    <w:basedOn w:val="a"/>
    <w:rsid w:val="001A2883"/>
    <w:pPr>
      <w:ind w:left="720"/>
    </w:pPr>
  </w:style>
  <w:style w:type="paragraph" w:customStyle="1" w:styleId="100">
    <w:name w:val="Абзац списка10"/>
    <w:basedOn w:val="a"/>
    <w:rsid w:val="007F4E75"/>
    <w:pPr>
      <w:ind w:left="720"/>
    </w:pPr>
  </w:style>
  <w:style w:type="paragraph" w:styleId="ab">
    <w:name w:val="footer"/>
    <w:basedOn w:val="a"/>
    <w:link w:val="ac"/>
    <w:uiPriority w:val="99"/>
    <w:semiHidden/>
    <w:unhideWhenUsed/>
    <w:rsid w:val="004E5CB3"/>
    <w:pPr>
      <w:tabs>
        <w:tab w:val="center" w:pos="4677"/>
        <w:tab w:val="right" w:pos="9355"/>
      </w:tabs>
    </w:pPr>
  </w:style>
  <w:style w:type="character" w:customStyle="1" w:styleId="ac">
    <w:name w:val="Нижний колонтитул Знак"/>
    <w:basedOn w:val="a0"/>
    <w:link w:val="ab"/>
    <w:uiPriority w:val="99"/>
    <w:semiHidden/>
    <w:rsid w:val="004E5CB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5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C11CB5"/>
    <w:pPr>
      <w:keepNext/>
      <w:numPr>
        <w:numId w:val="2"/>
      </w:numPr>
      <w:suppressAutoHyphens/>
      <w:jc w:val="both"/>
      <w:outlineLvl w:val="0"/>
    </w:pPr>
    <w:rPr>
      <w:sz w:val="28"/>
      <w:lang w:eastAsia="ar-SA"/>
    </w:rPr>
  </w:style>
  <w:style w:type="paragraph" w:styleId="2">
    <w:name w:val="heading 2"/>
    <w:basedOn w:val="a"/>
    <w:next w:val="a"/>
    <w:link w:val="20"/>
    <w:uiPriority w:val="99"/>
    <w:qFormat/>
    <w:rsid w:val="00C11CB5"/>
    <w:pPr>
      <w:keepNext/>
      <w:numPr>
        <w:ilvl w:val="1"/>
        <w:numId w:val="2"/>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C11CB5"/>
    <w:pPr>
      <w:keepNext/>
      <w:numPr>
        <w:ilvl w:val="2"/>
        <w:numId w:val="2"/>
      </w:numPr>
      <w:suppressAutoHyphens/>
      <w:jc w:val="both"/>
      <w:outlineLvl w:val="2"/>
    </w:pPr>
    <w:rPr>
      <w:b/>
      <w:sz w:val="24"/>
      <w:lang w:eastAsia="ar-SA"/>
    </w:rPr>
  </w:style>
  <w:style w:type="paragraph" w:styleId="4">
    <w:name w:val="heading 4"/>
    <w:basedOn w:val="a"/>
    <w:next w:val="a"/>
    <w:link w:val="40"/>
    <w:uiPriority w:val="99"/>
    <w:qFormat/>
    <w:rsid w:val="00C11CB5"/>
    <w:pPr>
      <w:keepNext/>
      <w:numPr>
        <w:ilvl w:val="3"/>
        <w:numId w:val="2"/>
      </w:numPr>
      <w:suppressAutoHyphens/>
      <w:jc w:val="center"/>
      <w:outlineLvl w:val="3"/>
    </w:pPr>
    <w:rPr>
      <w:b/>
      <w:sz w:val="24"/>
      <w:lang w:eastAsia="ar-SA"/>
    </w:rPr>
  </w:style>
  <w:style w:type="paragraph" w:styleId="5">
    <w:name w:val="heading 5"/>
    <w:basedOn w:val="a"/>
    <w:next w:val="a"/>
    <w:link w:val="50"/>
    <w:uiPriority w:val="99"/>
    <w:qFormat/>
    <w:rsid w:val="00C11CB5"/>
    <w:pPr>
      <w:keepNext/>
      <w:numPr>
        <w:ilvl w:val="4"/>
        <w:numId w:val="2"/>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C11CB5"/>
    <w:pPr>
      <w:keepNext/>
      <w:numPr>
        <w:ilvl w:val="5"/>
        <w:numId w:val="2"/>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C11CB5"/>
    <w:pPr>
      <w:keepNext/>
      <w:numPr>
        <w:ilvl w:val="6"/>
        <w:numId w:val="2"/>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C11CB5"/>
    <w:pPr>
      <w:keepNext/>
      <w:numPr>
        <w:ilvl w:val="7"/>
        <w:numId w:val="2"/>
      </w:numPr>
      <w:suppressAutoHyphens/>
      <w:jc w:val="both"/>
      <w:outlineLvl w:val="7"/>
    </w:pPr>
    <w:rPr>
      <w:sz w:val="24"/>
      <w:lang w:eastAsia="ar-SA"/>
    </w:rPr>
  </w:style>
  <w:style w:type="paragraph" w:styleId="9">
    <w:name w:val="heading 9"/>
    <w:basedOn w:val="a"/>
    <w:next w:val="a"/>
    <w:link w:val="90"/>
    <w:uiPriority w:val="99"/>
    <w:qFormat/>
    <w:rsid w:val="00C11CB5"/>
    <w:pPr>
      <w:keepNext/>
      <w:numPr>
        <w:ilvl w:val="8"/>
        <w:numId w:val="2"/>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D2538"/>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ConsPlusNormal">
    <w:name w:val="ConsPlusNormal"/>
    <w:rsid w:val="00ED25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ED2538"/>
    <w:pPr>
      <w:spacing w:after="200" w:line="276" w:lineRule="auto"/>
      <w:ind w:left="720"/>
      <w:contextualSpacing/>
    </w:pPr>
    <w:rPr>
      <w:rFonts w:ascii="Calibri" w:eastAsia="Calibri" w:hAnsi="Calibri"/>
      <w:sz w:val="22"/>
      <w:szCs w:val="22"/>
      <w:lang w:eastAsia="en-US"/>
    </w:rPr>
  </w:style>
  <w:style w:type="character" w:styleId="a4">
    <w:name w:val="Hyperlink"/>
    <w:uiPriority w:val="99"/>
    <w:unhideWhenUsed/>
    <w:rsid w:val="00ED2538"/>
    <w:rPr>
      <w:color w:val="0000FF"/>
      <w:u w:val="single"/>
    </w:rPr>
  </w:style>
  <w:style w:type="paragraph" w:customStyle="1" w:styleId="11">
    <w:name w:val="Абзац списка1"/>
    <w:basedOn w:val="a"/>
    <w:rsid w:val="00ED2538"/>
    <w:pPr>
      <w:ind w:left="720"/>
    </w:pPr>
  </w:style>
  <w:style w:type="character" w:customStyle="1" w:styleId="10">
    <w:name w:val="Заголовок 1 Знак"/>
    <w:basedOn w:val="a0"/>
    <w:link w:val="1"/>
    <w:uiPriority w:val="99"/>
    <w:rsid w:val="00C11CB5"/>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C11CB5"/>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C11CB5"/>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C11CB5"/>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C11CB5"/>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C11CB5"/>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C11CB5"/>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C11CB5"/>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C11CB5"/>
    <w:rPr>
      <w:rFonts w:ascii="Times New Roman" w:eastAsia="Times New Roman" w:hAnsi="Times New Roman" w:cs="Times New Roman"/>
      <w:b/>
      <w:sz w:val="24"/>
      <w:szCs w:val="20"/>
      <w:lang w:eastAsia="ar-SA"/>
    </w:rPr>
  </w:style>
  <w:style w:type="table" w:customStyle="1" w:styleId="12">
    <w:name w:val="Сетка таблицы1"/>
    <w:basedOn w:val="a1"/>
    <w:next w:val="a5"/>
    <w:uiPriority w:val="59"/>
    <w:rsid w:val="00FF2B2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uiPriority w:val="59"/>
    <w:rsid w:val="00FF2B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394579">
      <w:bodyDiv w:val="1"/>
      <w:marLeft w:val="0"/>
      <w:marRight w:val="0"/>
      <w:marTop w:val="0"/>
      <w:marBottom w:val="0"/>
      <w:divBdr>
        <w:top w:val="none" w:sz="0" w:space="0" w:color="auto"/>
        <w:left w:val="none" w:sz="0" w:space="0" w:color="auto"/>
        <w:bottom w:val="none" w:sz="0" w:space="0" w:color="auto"/>
        <w:right w:val="none" w:sz="0" w:space="0" w:color="auto"/>
      </w:divBdr>
    </w:div>
    <w:div w:id="115755276">
      <w:bodyDiv w:val="1"/>
      <w:marLeft w:val="0"/>
      <w:marRight w:val="0"/>
      <w:marTop w:val="0"/>
      <w:marBottom w:val="0"/>
      <w:divBdr>
        <w:top w:val="none" w:sz="0" w:space="0" w:color="auto"/>
        <w:left w:val="none" w:sz="0" w:space="0" w:color="auto"/>
        <w:bottom w:val="none" w:sz="0" w:space="0" w:color="auto"/>
        <w:right w:val="none" w:sz="0" w:space="0" w:color="auto"/>
      </w:divBdr>
    </w:div>
    <w:div w:id="324362013">
      <w:bodyDiv w:val="1"/>
      <w:marLeft w:val="0"/>
      <w:marRight w:val="0"/>
      <w:marTop w:val="0"/>
      <w:marBottom w:val="0"/>
      <w:divBdr>
        <w:top w:val="none" w:sz="0" w:space="0" w:color="auto"/>
        <w:left w:val="none" w:sz="0" w:space="0" w:color="auto"/>
        <w:bottom w:val="none" w:sz="0" w:space="0" w:color="auto"/>
        <w:right w:val="none" w:sz="0" w:space="0" w:color="auto"/>
      </w:divBdr>
    </w:div>
    <w:div w:id="372656065">
      <w:bodyDiv w:val="1"/>
      <w:marLeft w:val="0"/>
      <w:marRight w:val="0"/>
      <w:marTop w:val="0"/>
      <w:marBottom w:val="0"/>
      <w:divBdr>
        <w:top w:val="none" w:sz="0" w:space="0" w:color="auto"/>
        <w:left w:val="none" w:sz="0" w:space="0" w:color="auto"/>
        <w:bottom w:val="none" w:sz="0" w:space="0" w:color="auto"/>
        <w:right w:val="none" w:sz="0" w:space="0" w:color="auto"/>
      </w:divBdr>
    </w:div>
    <w:div w:id="425463916">
      <w:bodyDiv w:val="1"/>
      <w:marLeft w:val="0"/>
      <w:marRight w:val="0"/>
      <w:marTop w:val="0"/>
      <w:marBottom w:val="0"/>
      <w:divBdr>
        <w:top w:val="none" w:sz="0" w:space="0" w:color="auto"/>
        <w:left w:val="none" w:sz="0" w:space="0" w:color="auto"/>
        <w:bottom w:val="none" w:sz="0" w:space="0" w:color="auto"/>
        <w:right w:val="none" w:sz="0" w:space="0" w:color="auto"/>
      </w:divBdr>
    </w:div>
    <w:div w:id="431125870">
      <w:bodyDiv w:val="1"/>
      <w:marLeft w:val="0"/>
      <w:marRight w:val="0"/>
      <w:marTop w:val="0"/>
      <w:marBottom w:val="0"/>
      <w:divBdr>
        <w:top w:val="none" w:sz="0" w:space="0" w:color="auto"/>
        <w:left w:val="none" w:sz="0" w:space="0" w:color="auto"/>
        <w:bottom w:val="none" w:sz="0" w:space="0" w:color="auto"/>
        <w:right w:val="none" w:sz="0" w:space="0" w:color="auto"/>
      </w:divBdr>
    </w:div>
    <w:div w:id="598953865">
      <w:bodyDiv w:val="1"/>
      <w:marLeft w:val="0"/>
      <w:marRight w:val="0"/>
      <w:marTop w:val="0"/>
      <w:marBottom w:val="0"/>
      <w:divBdr>
        <w:top w:val="none" w:sz="0" w:space="0" w:color="auto"/>
        <w:left w:val="none" w:sz="0" w:space="0" w:color="auto"/>
        <w:bottom w:val="none" w:sz="0" w:space="0" w:color="auto"/>
        <w:right w:val="none" w:sz="0" w:space="0" w:color="auto"/>
      </w:divBdr>
    </w:div>
    <w:div w:id="873931619">
      <w:bodyDiv w:val="1"/>
      <w:marLeft w:val="0"/>
      <w:marRight w:val="0"/>
      <w:marTop w:val="0"/>
      <w:marBottom w:val="0"/>
      <w:divBdr>
        <w:top w:val="none" w:sz="0" w:space="0" w:color="auto"/>
        <w:left w:val="none" w:sz="0" w:space="0" w:color="auto"/>
        <w:bottom w:val="none" w:sz="0" w:space="0" w:color="auto"/>
        <w:right w:val="none" w:sz="0" w:space="0" w:color="auto"/>
      </w:divBdr>
    </w:div>
    <w:div w:id="1302537313">
      <w:bodyDiv w:val="1"/>
      <w:marLeft w:val="0"/>
      <w:marRight w:val="0"/>
      <w:marTop w:val="0"/>
      <w:marBottom w:val="0"/>
      <w:divBdr>
        <w:top w:val="none" w:sz="0" w:space="0" w:color="auto"/>
        <w:left w:val="none" w:sz="0" w:space="0" w:color="auto"/>
        <w:bottom w:val="none" w:sz="0" w:space="0" w:color="auto"/>
        <w:right w:val="none" w:sz="0" w:space="0" w:color="auto"/>
      </w:divBdr>
    </w:div>
    <w:div w:id="1340697872">
      <w:bodyDiv w:val="1"/>
      <w:marLeft w:val="0"/>
      <w:marRight w:val="0"/>
      <w:marTop w:val="0"/>
      <w:marBottom w:val="0"/>
      <w:divBdr>
        <w:top w:val="none" w:sz="0" w:space="0" w:color="auto"/>
        <w:left w:val="none" w:sz="0" w:space="0" w:color="auto"/>
        <w:bottom w:val="none" w:sz="0" w:space="0" w:color="auto"/>
        <w:right w:val="none" w:sz="0" w:space="0" w:color="auto"/>
      </w:divBdr>
    </w:div>
    <w:div w:id="1343162983">
      <w:bodyDiv w:val="1"/>
      <w:marLeft w:val="0"/>
      <w:marRight w:val="0"/>
      <w:marTop w:val="0"/>
      <w:marBottom w:val="0"/>
      <w:divBdr>
        <w:top w:val="none" w:sz="0" w:space="0" w:color="auto"/>
        <w:left w:val="none" w:sz="0" w:space="0" w:color="auto"/>
        <w:bottom w:val="none" w:sz="0" w:space="0" w:color="auto"/>
        <w:right w:val="none" w:sz="0" w:space="0" w:color="auto"/>
      </w:divBdr>
    </w:div>
    <w:div w:id="1523594982">
      <w:bodyDiv w:val="1"/>
      <w:marLeft w:val="0"/>
      <w:marRight w:val="0"/>
      <w:marTop w:val="0"/>
      <w:marBottom w:val="0"/>
      <w:divBdr>
        <w:top w:val="none" w:sz="0" w:space="0" w:color="auto"/>
        <w:left w:val="none" w:sz="0" w:space="0" w:color="auto"/>
        <w:bottom w:val="none" w:sz="0" w:space="0" w:color="auto"/>
        <w:right w:val="none" w:sz="0" w:space="0" w:color="auto"/>
      </w:divBdr>
    </w:div>
    <w:div w:id="1600869096">
      <w:bodyDiv w:val="1"/>
      <w:marLeft w:val="0"/>
      <w:marRight w:val="0"/>
      <w:marTop w:val="0"/>
      <w:marBottom w:val="0"/>
      <w:divBdr>
        <w:top w:val="none" w:sz="0" w:space="0" w:color="auto"/>
        <w:left w:val="none" w:sz="0" w:space="0" w:color="auto"/>
        <w:bottom w:val="none" w:sz="0" w:space="0" w:color="auto"/>
        <w:right w:val="none" w:sz="0" w:space="0" w:color="auto"/>
      </w:divBdr>
    </w:div>
    <w:div w:id="1721053437">
      <w:bodyDiv w:val="1"/>
      <w:marLeft w:val="0"/>
      <w:marRight w:val="0"/>
      <w:marTop w:val="0"/>
      <w:marBottom w:val="0"/>
      <w:divBdr>
        <w:top w:val="none" w:sz="0" w:space="0" w:color="auto"/>
        <w:left w:val="none" w:sz="0" w:space="0" w:color="auto"/>
        <w:bottom w:val="none" w:sz="0" w:space="0" w:color="auto"/>
        <w:right w:val="none" w:sz="0" w:space="0" w:color="auto"/>
      </w:divBdr>
    </w:div>
    <w:div w:id="1760908511">
      <w:bodyDiv w:val="1"/>
      <w:marLeft w:val="0"/>
      <w:marRight w:val="0"/>
      <w:marTop w:val="0"/>
      <w:marBottom w:val="0"/>
      <w:divBdr>
        <w:top w:val="none" w:sz="0" w:space="0" w:color="auto"/>
        <w:left w:val="none" w:sz="0" w:space="0" w:color="auto"/>
        <w:bottom w:val="none" w:sz="0" w:space="0" w:color="auto"/>
        <w:right w:val="none" w:sz="0" w:space="0" w:color="auto"/>
      </w:divBdr>
    </w:div>
    <w:div w:id="1958291103">
      <w:bodyDiv w:val="1"/>
      <w:marLeft w:val="0"/>
      <w:marRight w:val="0"/>
      <w:marTop w:val="0"/>
      <w:marBottom w:val="0"/>
      <w:divBdr>
        <w:top w:val="none" w:sz="0" w:space="0" w:color="auto"/>
        <w:left w:val="none" w:sz="0" w:space="0" w:color="auto"/>
        <w:bottom w:val="none" w:sz="0" w:space="0" w:color="auto"/>
        <w:right w:val="none" w:sz="0" w:space="0" w:color="auto"/>
      </w:divBdr>
    </w:div>
    <w:div w:id="20834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consultant.ru/cloud/cgi/online.cgi?req=doc&amp;base=RZB&amp;n=212832&amp;rnd=286724.1041013090&amp;dst=100008&amp;fld=13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consultantplus://offline/ref=466D38B50DB390102AABC2983D929B5027C73D626E706C54D99611EEnE1DN" TargetMode="External"/><Relationship Id="rId4" Type="http://schemas.openxmlformats.org/officeDocument/2006/relationships/settings" Target="settings.xml"/><Relationship Id="rId9" Type="http://schemas.openxmlformats.org/officeDocument/2006/relationships/hyperlink" Target="http://client.consultant.ru/?q=B7A7274125E533771036F08C696BE1FA530A4ABA10B1B01AA0FE455778CE4086C79C1333BA7066F6B95085D2CD37B9FD7D2AA82B295E8002421A76AD32269AC97AA475535AF1FAB96F593CF10FC207DFCD53D58134BD1D4B01221A4527A61E3CDB719E58E2ADFA7EC46395A503882F14CFE28056F0F5552874pB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AB0B6-A381-490C-B6FF-F748C05B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13203</Words>
  <Characters>75262</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 sport</dc:creator>
  <cp:lastModifiedBy>B2203</cp:lastModifiedBy>
  <cp:revision>2</cp:revision>
  <cp:lastPrinted>2019-07-02T02:32:00Z</cp:lastPrinted>
  <dcterms:created xsi:type="dcterms:W3CDTF">2019-07-31T07:56:00Z</dcterms:created>
  <dcterms:modified xsi:type="dcterms:W3CDTF">2019-07-31T07:56:00Z</dcterms:modified>
</cp:coreProperties>
</file>