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83" w:rsidRDefault="001B0475" w:rsidP="00A976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9E4325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0C1C1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E4325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3A83">
        <w:rPr>
          <w:rFonts w:ascii="Times New Roman" w:hAnsi="Times New Roman" w:cs="Times New Roman"/>
          <w:b w:val="0"/>
          <w:sz w:val="24"/>
          <w:szCs w:val="24"/>
        </w:rPr>
        <w:t xml:space="preserve">Приложение № 2 </w:t>
      </w:r>
      <w:r w:rsidR="00A976F4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proofErr w:type="gramStart"/>
      <w:r w:rsidR="000C1C1C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A976F4" w:rsidRDefault="00A976F4" w:rsidP="00A976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="000C1C1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 w:rsidR="00CB3A83">
        <w:rPr>
          <w:rFonts w:ascii="Times New Roman" w:hAnsi="Times New Roman" w:cs="Times New Roman"/>
          <w:b w:val="0"/>
          <w:sz w:val="24"/>
          <w:szCs w:val="24"/>
        </w:rPr>
        <w:t xml:space="preserve">  программы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«Развитие культуры»,</w:t>
      </w:r>
    </w:p>
    <w:p w:rsidR="00A976F4" w:rsidRDefault="00A976F4" w:rsidP="00A976F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0C1C1C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1E2BCA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9E43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280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утвержденной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</w:t>
      </w:r>
    </w:p>
    <w:p w:rsidR="00A976F4" w:rsidRDefault="000C1C1C" w:rsidP="000C1C1C">
      <w:pPr>
        <w:pStyle w:val="ConsPlusTitle"/>
        <w:widowControl/>
        <w:tabs>
          <w:tab w:val="left" w:pos="5445"/>
          <w:tab w:val="right" w:pos="9355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</w:t>
      </w:r>
      <w:r w:rsidR="00CB3A83">
        <w:rPr>
          <w:rFonts w:ascii="Times New Roman" w:hAnsi="Times New Roman" w:cs="Times New Roman"/>
          <w:b w:val="0"/>
          <w:sz w:val="24"/>
          <w:szCs w:val="24"/>
        </w:rPr>
        <w:t>а</w:t>
      </w:r>
      <w:r w:rsidR="00A976F4">
        <w:rPr>
          <w:rFonts w:ascii="Times New Roman" w:hAnsi="Times New Roman" w:cs="Times New Roman"/>
          <w:b w:val="0"/>
          <w:sz w:val="24"/>
          <w:szCs w:val="24"/>
        </w:rPr>
        <w:t>дминистрации города Шарыпово</w:t>
      </w:r>
    </w:p>
    <w:p w:rsidR="00A976F4" w:rsidRDefault="00A976F4" w:rsidP="00A976F4">
      <w:pPr>
        <w:pStyle w:val="ConsPlusTitle"/>
        <w:widowControl/>
        <w:jc w:val="center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  <w:r w:rsidR="000C1C1C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8F280A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CA2E41" w:rsidRPr="008F280A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8F280A" w:rsidRPr="008F280A">
        <w:rPr>
          <w:rFonts w:ascii="Times New Roman" w:hAnsi="Times New Roman" w:cs="Times New Roman"/>
          <w:b w:val="0"/>
          <w:sz w:val="24"/>
          <w:szCs w:val="24"/>
        </w:rPr>
        <w:t>____________</w:t>
      </w:r>
      <w:r w:rsidR="00CB3A83" w:rsidRPr="008F280A">
        <w:rPr>
          <w:rFonts w:ascii="Times New Roman" w:hAnsi="Times New Roman" w:cs="Times New Roman"/>
          <w:b w:val="0"/>
          <w:sz w:val="24"/>
          <w:szCs w:val="24"/>
        </w:rPr>
        <w:t>2018</w:t>
      </w:r>
      <w:r w:rsidR="001B0475" w:rsidRPr="008F280A">
        <w:rPr>
          <w:rFonts w:ascii="Times New Roman" w:hAnsi="Times New Roman" w:cs="Times New Roman"/>
          <w:b w:val="0"/>
          <w:sz w:val="24"/>
          <w:szCs w:val="24"/>
        </w:rPr>
        <w:t xml:space="preserve">. № </w:t>
      </w:r>
      <w:r w:rsidRPr="008F280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976F4" w:rsidRDefault="00A976F4" w:rsidP="00A976F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976F4" w:rsidRDefault="00A976F4" w:rsidP="00A976F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976F4" w:rsidRDefault="00A976F4" w:rsidP="00A976F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2. «Поддержка искусства и народного  творчества»</w:t>
      </w:r>
    </w:p>
    <w:p w:rsidR="00A976F4" w:rsidRDefault="00A976F4" w:rsidP="00A976F4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5974"/>
      </w:tblGrid>
      <w:tr w:rsidR="00A976F4" w:rsidTr="00A976F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Подпрограмма  «Поддержка искусства и народного творчества» (далее – подпрограмма)</w:t>
            </w:r>
          </w:p>
        </w:tc>
      </w:tr>
      <w:tr w:rsidR="00A976F4" w:rsidTr="00A976F4">
        <w:trPr>
          <w:trHeight w:val="94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Наименование муниципальной программы</w:t>
            </w:r>
            <w:r w:rsidR="00325381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муниципального образования города Шарыпово Красноярского края, в рамках которой реализуется подпрограмма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CB3A83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</w:t>
            </w:r>
            <w:r w:rsidR="00A976F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униципальная программа </w:t>
            </w:r>
          </w:p>
          <w:p w:rsidR="00A976F4" w:rsidRDefault="00A976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«Развитие культуры»  (далее – программа)</w:t>
            </w:r>
          </w:p>
        </w:tc>
      </w:tr>
      <w:tr w:rsidR="00A976F4" w:rsidTr="00A976F4">
        <w:trPr>
          <w:trHeight w:val="64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A976F4" w:rsidTr="00A976F4">
        <w:trPr>
          <w:trHeight w:val="31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Title"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A976F4" w:rsidTr="00A976F4">
        <w:trPr>
          <w:trHeight w:val="34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Соисполнитель мероприятий  </w:t>
            </w:r>
          </w:p>
          <w:p w:rsidR="00A976F4" w:rsidRDefault="00A976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казенное учреждение    «Служба городского хозяйства»</w:t>
            </w:r>
          </w:p>
        </w:tc>
      </w:tr>
      <w:tr w:rsidR="00A976F4" w:rsidTr="00A976F4">
        <w:trPr>
          <w:trHeight w:val="93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6F4" w:rsidRDefault="00A976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Цель подпрограммы</w:t>
            </w:r>
          </w:p>
          <w:p w:rsidR="00A976F4" w:rsidRDefault="00A976F4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CB3A83">
            <w:pPr>
              <w:pStyle w:val="ConsPlusTitle"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О</w:t>
            </w:r>
            <w:r w:rsidR="00A976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беспечение доступа населения города к культурным благам и участию в культурной жизни</w:t>
            </w:r>
          </w:p>
        </w:tc>
      </w:tr>
      <w:tr w:rsidR="00A976F4" w:rsidTr="00A976F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BCA" w:rsidRDefault="001E2BCA" w:rsidP="001E2BC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1.Поддержка искусства и народного творчества;</w:t>
            </w:r>
          </w:p>
          <w:p w:rsidR="001E2BCA" w:rsidRDefault="001E2BCA" w:rsidP="001E2BC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2.Сохранение и развитие традиционной народной культуры;</w:t>
            </w:r>
          </w:p>
          <w:p w:rsidR="001E2BCA" w:rsidRDefault="001E2BCA" w:rsidP="001E2BC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3.Поддержка творческих инициатив населения, творческих союзов и организаций;</w:t>
            </w:r>
          </w:p>
          <w:p w:rsidR="00A976F4" w:rsidRPr="00CB3A83" w:rsidRDefault="001E2BCA" w:rsidP="001E2BC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4.Организация и проведение культурных событий, в том числе на межрегиональном и международном уровне</w:t>
            </w:r>
          </w:p>
        </w:tc>
      </w:tr>
      <w:tr w:rsidR="00A976F4" w:rsidTr="00A976F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325381">
            <w:pPr>
              <w:pStyle w:val="ConsPlusCell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CB3A83" w:rsidP="008919C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</w:t>
            </w:r>
            <w:r w:rsidR="008919C0" w:rsidRPr="00B83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еречень и значение показателей результативности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приведен</w:t>
            </w:r>
            <w:r w:rsidR="008919C0" w:rsidRPr="00B83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приложении №1 к подпрограмме</w:t>
            </w:r>
          </w:p>
        </w:tc>
      </w:tr>
      <w:tr w:rsidR="00A976F4" w:rsidTr="00A976F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A976F4">
            <w:pPr>
              <w:pStyle w:val="ConsPlusCell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Default="002F4E32">
            <w:pPr>
              <w:pStyle w:val="ConsPlusCell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2014</w:t>
            </w:r>
            <w:r w:rsidR="00815999">
              <w:rPr>
                <w:bCs/>
                <w:sz w:val="28"/>
                <w:szCs w:val="28"/>
                <w:lang w:eastAsia="en-US"/>
              </w:rPr>
              <w:t xml:space="preserve"> - 2021</w:t>
            </w:r>
            <w:r w:rsidR="00A976F4">
              <w:rPr>
                <w:bCs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A976F4" w:rsidTr="00A976F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F4" w:rsidRPr="00A26764" w:rsidRDefault="00957070">
            <w:pPr>
              <w:pStyle w:val="ConsPlusCell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Информация по ресурсному обеспечению подпрограммы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554" w:rsidRPr="00FC7965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FC7965">
              <w:rPr>
                <w:bCs/>
                <w:sz w:val="28"/>
                <w:szCs w:val="28"/>
              </w:rPr>
              <w:t xml:space="preserve">Общий объем </w:t>
            </w:r>
            <w:r w:rsidRPr="00D66865">
              <w:rPr>
                <w:bCs/>
                <w:sz w:val="28"/>
                <w:szCs w:val="28"/>
              </w:rPr>
              <w:t xml:space="preserve">финансирования – </w:t>
            </w:r>
            <w:r w:rsidR="00401F11">
              <w:rPr>
                <w:bCs/>
                <w:sz w:val="28"/>
                <w:szCs w:val="28"/>
              </w:rPr>
              <w:t>305992</w:t>
            </w:r>
            <w:r w:rsidR="00E04B01">
              <w:rPr>
                <w:bCs/>
                <w:sz w:val="28"/>
                <w:szCs w:val="28"/>
              </w:rPr>
              <w:t>,</w:t>
            </w:r>
            <w:r w:rsidR="00401F11">
              <w:rPr>
                <w:bCs/>
                <w:sz w:val="28"/>
                <w:szCs w:val="28"/>
              </w:rPr>
              <w:t>24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66865">
              <w:rPr>
                <w:bCs/>
                <w:sz w:val="28"/>
                <w:szCs w:val="28"/>
              </w:rPr>
              <w:t>тыс</w:t>
            </w:r>
            <w:r w:rsidRPr="00FC7965">
              <w:rPr>
                <w:bCs/>
                <w:sz w:val="28"/>
                <w:szCs w:val="28"/>
              </w:rPr>
              <w:t xml:space="preserve">. руб., в том числе 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городской  бюджет –</w:t>
            </w:r>
            <w:r w:rsidR="00401F11">
              <w:rPr>
                <w:bCs/>
                <w:sz w:val="28"/>
                <w:szCs w:val="28"/>
              </w:rPr>
              <w:t>175463,43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21EDC">
              <w:rPr>
                <w:bCs/>
                <w:sz w:val="28"/>
                <w:szCs w:val="28"/>
              </w:rPr>
              <w:t>тыс. руб.;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401F11">
              <w:rPr>
                <w:bCs/>
                <w:sz w:val="28"/>
                <w:szCs w:val="28"/>
              </w:rPr>
              <w:t>57617</w:t>
            </w:r>
            <w:r>
              <w:rPr>
                <w:bCs/>
                <w:sz w:val="28"/>
                <w:szCs w:val="28"/>
              </w:rPr>
              <w:t>,27</w:t>
            </w:r>
            <w:r w:rsidRPr="00B21EDC">
              <w:rPr>
                <w:bCs/>
                <w:sz w:val="28"/>
                <w:szCs w:val="28"/>
              </w:rPr>
              <w:t xml:space="preserve"> тыс</w:t>
            </w:r>
            <w:proofErr w:type="gramStart"/>
            <w:r w:rsidRPr="00B21EDC">
              <w:rPr>
                <w:bCs/>
                <w:sz w:val="28"/>
                <w:szCs w:val="28"/>
              </w:rPr>
              <w:t>.р</w:t>
            </w:r>
            <w:proofErr w:type="gramEnd"/>
            <w:r w:rsidRPr="00B21EDC">
              <w:rPr>
                <w:bCs/>
                <w:sz w:val="28"/>
                <w:szCs w:val="28"/>
              </w:rPr>
              <w:t>уб.;</w:t>
            </w:r>
          </w:p>
          <w:p w:rsidR="00CA4554" w:rsidRPr="00B21EDC" w:rsidRDefault="00CA4554" w:rsidP="00CA4554">
            <w:pPr>
              <w:spacing w:line="232" w:lineRule="auto"/>
              <w:rPr>
                <w:sz w:val="28"/>
                <w:szCs w:val="28"/>
              </w:rPr>
            </w:pPr>
            <w:r w:rsidRPr="00B21EDC">
              <w:rPr>
                <w:sz w:val="28"/>
                <w:szCs w:val="28"/>
              </w:rPr>
              <w:t>краевой бюджет –</w:t>
            </w:r>
            <w:r w:rsidR="00401F11">
              <w:rPr>
                <w:sz w:val="28"/>
                <w:szCs w:val="28"/>
              </w:rPr>
              <w:t>60281</w:t>
            </w:r>
            <w:r w:rsidR="00E04B01">
              <w:rPr>
                <w:sz w:val="28"/>
                <w:szCs w:val="28"/>
              </w:rPr>
              <w:t>,</w:t>
            </w:r>
            <w:r w:rsidR="00401F11">
              <w:rPr>
                <w:sz w:val="28"/>
                <w:szCs w:val="28"/>
              </w:rPr>
              <w:t>17</w:t>
            </w:r>
            <w:r w:rsidRPr="00B21EDC">
              <w:rPr>
                <w:sz w:val="28"/>
                <w:szCs w:val="28"/>
              </w:rPr>
              <w:t xml:space="preserve"> тыс</w:t>
            </w:r>
            <w:proofErr w:type="gramStart"/>
            <w:r w:rsidRPr="00B21EDC">
              <w:rPr>
                <w:sz w:val="28"/>
                <w:szCs w:val="28"/>
              </w:rPr>
              <w:t>.р</w:t>
            </w:r>
            <w:proofErr w:type="gramEnd"/>
            <w:r w:rsidRPr="00B21EDC">
              <w:rPr>
                <w:sz w:val="28"/>
                <w:szCs w:val="28"/>
              </w:rPr>
              <w:t>уб.;</w:t>
            </w:r>
          </w:p>
          <w:p w:rsidR="00CA4554" w:rsidRPr="00B21EDC" w:rsidRDefault="00CA4554" w:rsidP="00CA4554">
            <w:pPr>
              <w:spacing w:line="232" w:lineRule="auto"/>
              <w:rPr>
                <w:sz w:val="28"/>
                <w:szCs w:val="28"/>
              </w:rPr>
            </w:pPr>
            <w:r w:rsidRPr="00B21EDC">
              <w:rPr>
                <w:sz w:val="28"/>
                <w:szCs w:val="28"/>
              </w:rPr>
              <w:t xml:space="preserve">федеральный бюджет – </w:t>
            </w:r>
            <w:r w:rsidR="00401F11">
              <w:rPr>
                <w:sz w:val="28"/>
                <w:szCs w:val="28"/>
              </w:rPr>
              <w:t>12630,3</w:t>
            </w:r>
            <w:r w:rsidRPr="00B21EDC">
              <w:rPr>
                <w:sz w:val="28"/>
                <w:szCs w:val="28"/>
              </w:rPr>
              <w:t>7 тыс. руб.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 xml:space="preserve">из них по годам: 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2014 год – 22588,30  тыс. руб., в том числе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городской  бюджет –  17351,22  тыс. руб.;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внебюджетные источники – 3662,20 тыс. руб.</w:t>
            </w:r>
          </w:p>
          <w:p w:rsidR="00CA4554" w:rsidRPr="00B21EDC" w:rsidRDefault="00CA4554" w:rsidP="00CA4554">
            <w:pPr>
              <w:spacing w:line="232" w:lineRule="auto"/>
              <w:rPr>
                <w:sz w:val="28"/>
                <w:szCs w:val="28"/>
              </w:rPr>
            </w:pPr>
            <w:r w:rsidRPr="00B21EDC">
              <w:rPr>
                <w:sz w:val="28"/>
                <w:szCs w:val="28"/>
              </w:rPr>
              <w:t>краевой бюджет – 1574,88тыс</w:t>
            </w:r>
            <w:proofErr w:type="gramStart"/>
            <w:r w:rsidRPr="00B21EDC">
              <w:rPr>
                <w:sz w:val="28"/>
                <w:szCs w:val="28"/>
              </w:rPr>
              <w:t>.р</w:t>
            </w:r>
            <w:proofErr w:type="gramEnd"/>
            <w:r w:rsidRPr="00B21EDC">
              <w:rPr>
                <w:sz w:val="28"/>
                <w:szCs w:val="28"/>
              </w:rPr>
              <w:t>уб.</w:t>
            </w:r>
          </w:p>
          <w:p w:rsidR="00CA4554" w:rsidRPr="00B21EDC" w:rsidRDefault="00E04B01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2015 год – 25930,</w:t>
            </w:r>
            <w:r w:rsidR="00401F11">
              <w:rPr>
                <w:bCs/>
                <w:sz w:val="28"/>
                <w:szCs w:val="28"/>
              </w:rPr>
              <w:t>6</w:t>
            </w:r>
            <w:r w:rsidR="00CA4554" w:rsidRPr="00B21EDC">
              <w:rPr>
                <w:bCs/>
                <w:sz w:val="28"/>
                <w:szCs w:val="28"/>
              </w:rPr>
              <w:t>8 тыс. рублей, в том числе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городской  бюджет – 17265,19 тыс. руб.;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внебюджетные источники – 3769,53тыс</w:t>
            </w:r>
            <w:proofErr w:type="gramStart"/>
            <w:r w:rsidRPr="00B21EDC">
              <w:rPr>
                <w:bCs/>
                <w:sz w:val="28"/>
                <w:szCs w:val="28"/>
              </w:rPr>
              <w:t>.р</w:t>
            </w:r>
            <w:proofErr w:type="gramEnd"/>
            <w:r w:rsidRPr="00B21EDC">
              <w:rPr>
                <w:bCs/>
                <w:sz w:val="28"/>
                <w:szCs w:val="28"/>
              </w:rPr>
              <w:t>уб.</w:t>
            </w:r>
          </w:p>
          <w:p w:rsidR="00CA4554" w:rsidRPr="00B21EDC" w:rsidRDefault="00E04B01" w:rsidP="00CA4554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4895,</w:t>
            </w:r>
            <w:r w:rsidR="00401F11">
              <w:rPr>
                <w:sz w:val="28"/>
                <w:szCs w:val="28"/>
              </w:rPr>
              <w:t>9</w:t>
            </w:r>
            <w:r w:rsidR="00CA4554" w:rsidRPr="00B21EDC">
              <w:rPr>
                <w:sz w:val="28"/>
                <w:szCs w:val="28"/>
              </w:rPr>
              <w:t>6 тыс</w:t>
            </w:r>
            <w:proofErr w:type="gramStart"/>
            <w:r w:rsidR="00CA4554" w:rsidRPr="00B21EDC">
              <w:rPr>
                <w:sz w:val="28"/>
                <w:szCs w:val="28"/>
              </w:rPr>
              <w:t>.р</w:t>
            </w:r>
            <w:proofErr w:type="gramEnd"/>
            <w:r w:rsidR="00CA4554" w:rsidRPr="00B21EDC">
              <w:rPr>
                <w:sz w:val="28"/>
                <w:szCs w:val="28"/>
              </w:rPr>
              <w:t>уб.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2016 год –31379,10 тыс. рублей, в том числе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городской  бюджет – 18769,34 тыс. руб.;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>внебюджетные источники – 9379,40 тыс</w:t>
            </w:r>
            <w:proofErr w:type="gramStart"/>
            <w:r w:rsidRPr="00B21EDC">
              <w:rPr>
                <w:bCs/>
                <w:sz w:val="28"/>
                <w:szCs w:val="28"/>
              </w:rPr>
              <w:t>.р</w:t>
            </w:r>
            <w:proofErr w:type="gramEnd"/>
            <w:r w:rsidRPr="00B21EDC">
              <w:rPr>
                <w:bCs/>
                <w:sz w:val="28"/>
                <w:szCs w:val="28"/>
              </w:rPr>
              <w:t>уб.;</w:t>
            </w:r>
          </w:p>
          <w:p w:rsidR="00CA4554" w:rsidRPr="00B21EDC" w:rsidRDefault="00CA4554" w:rsidP="00CA4554">
            <w:pPr>
              <w:spacing w:line="232" w:lineRule="auto"/>
              <w:rPr>
                <w:sz w:val="28"/>
                <w:szCs w:val="28"/>
              </w:rPr>
            </w:pPr>
            <w:r w:rsidRPr="00B21EDC">
              <w:rPr>
                <w:sz w:val="28"/>
                <w:szCs w:val="28"/>
              </w:rPr>
              <w:t>краевой бюджет – 3230,36 тыс</w:t>
            </w:r>
            <w:proofErr w:type="gramStart"/>
            <w:r w:rsidRPr="00B21EDC">
              <w:rPr>
                <w:sz w:val="28"/>
                <w:szCs w:val="28"/>
              </w:rPr>
              <w:t>.р</w:t>
            </w:r>
            <w:proofErr w:type="gramEnd"/>
            <w:r w:rsidRPr="00B21EDC">
              <w:rPr>
                <w:sz w:val="28"/>
                <w:szCs w:val="28"/>
              </w:rPr>
              <w:t>уб.</w:t>
            </w:r>
          </w:p>
          <w:p w:rsidR="00CA4554" w:rsidRPr="00B21EDC" w:rsidRDefault="00B86380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2017 год – </w:t>
            </w:r>
            <w:r w:rsidR="00401F11">
              <w:rPr>
                <w:bCs/>
                <w:sz w:val="28"/>
                <w:szCs w:val="28"/>
              </w:rPr>
              <w:t>61736,20</w:t>
            </w:r>
            <w:r w:rsidR="00CA4554" w:rsidRPr="00B21EDC">
              <w:rPr>
                <w:bCs/>
                <w:sz w:val="28"/>
                <w:szCs w:val="28"/>
              </w:rPr>
              <w:t xml:space="preserve"> тыс. рублей, в том числе</w:t>
            </w:r>
          </w:p>
          <w:p w:rsidR="00CA4554" w:rsidRPr="00B21EDC" w:rsidRDefault="00401F11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городской  бюджет – 19101,67</w:t>
            </w:r>
            <w:r w:rsidR="00CA4554" w:rsidRPr="00B21EDC">
              <w:rPr>
                <w:bCs/>
                <w:sz w:val="28"/>
                <w:szCs w:val="28"/>
              </w:rPr>
              <w:t xml:space="preserve"> тыс. руб.;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401F11">
              <w:rPr>
                <w:bCs/>
                <w:sz w:val="28"/>
                <w:szCs w:val="28"/>
              </w:rPr>
              <w:t>8006</w:t>
            </w:r>
            <w:r w:rsidRPr="00B21EDC">
              <w:rPr>
                <w:bCs/>
                <w:sz w:val="28"/>
                <w:szCs w:val="28"/>
              </w:rPr>
              <w:t>,14 тыс</w:t>
            </w:r>
            <w:proofErr w:type="gramStart"/>
            <w:r w:rsidRPr="00B21EDC">
              <w:rPr>
                <w:bCs/>
                <w:sz w:val="28"/>
                <w:szCs w:val="28"/>
              </w:rPr>
              <w:t>.р</w:t>
            </w:r>
            <w:proofErr w:type="gramEnd"/>
            <w:r w:rsidRPr="00B21EDC">
              <w:rPr>
                <w:bCs/>
                <w:sz w:val="28"/>
                <w:szCs w:val="28"/>
              </w:rPr>
              <w:t>уб.;</w:t>
            </w:r>
          </w:p>
          <w:p w:rsidR="00CA4554" w:rsidRPr="00B21EDC" w:rsidRDefault="00CA4554" w:rsidP="00CA4554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B21EDC">
              <w:rPr>
                <w:bCs/>
                <w:sz w:val="28"/>
                <w:szCs w:val="28"/>
              </w:rPr>
              <w:t xml:space="preserve">краевые средства – </w:t>
            </w:r>
            <w:r w:rsidR="00401F11">
              <w:rPr>
                <w:bCs/>
                <w:sz w:val="28"/>
                <w:szCs w:val="28"/>
              </w:rPr>
              <w:t xml:space="preserve">27013,42 </w:t>
            </w:r>
            <w:r w:rsidRPr="00B21EDC">
              <w:rPr>
                <w:bCs/>
                <w:sz w:val="28"/>
                <w:szCs w:val="28"/>
              </w:rPr>
              <w:t>тыс. руб.;</w:t>
            </w:r>
          </w:p>
          <w:p w:rsidR="00CA4554" w:rsidRPr="00B21EDC" w:rsidRDefault="00CA4554" w:rsidP="00CA4554">
            <w:pPr>
              <w:spacing w:line="232" w:lineRule="auto"/>
              <w:rPr>
                <w:sz w:val="28"/>
                <w:szCs w:val="28"/>
              </w:rPr>
            </w:pPr>
            <w:r w:rsidRPr="00B21EDC">
              <w:rPr>
                <w:sz w:val="28"/>
                <w:szCs w:val="28"/>
              </w:rPr>
              <w:t>федеральный бюджет – 7614,97 тыс. руб.</w:t>
            </w:r>
          </w:p>
          <w:p w:rsidR="00B21EDC" w:rsidRPr="00691307" w:rsidRDefault="00A05A9C" w:rsidP="00B21ED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</w:t>
            </w:r>
            <w:r w:rsidR="00B21EDC" w:rsidRPr="00691307">
              <w:rPr>
                <w:bCs/>
                <w:sz w:val="28"/>
                <w:szCs w:val="28"/>
              </w:rPr>
              <w:t xml:space="preserve"> год – </w:t>
            </w:r>
            <w:r w:rsidR="00401F11">
              <w:rPr>
                <w:bCs/>
                <w:sz w:val="28"/>
                <w:szCs w:val="28"/>
              </w:rPr>
              <w:t>55581,92</w:t>
            </w:r>
            <w:r w:rsidR="00B21EDC" w:rsidRPr="00691307">
              <w:rPr>
                <w:bCs/>
                <w:sz w:val="28"/>
                <w:szCs w:val="28"/>
              </w:rPr>
              <w:t xml:space="preserve"> тыс. рублей, в том числе</w:t>
            </w:r>
          </w:p>
          <w:p w:rsidR="00B21EDC" w:rsidRPr="00691307" w:rsidRDefault="00B21EDC" w:rsidP="00B21ED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>городской  бюджет –</w:t>
            </w:r>
            <w:r w:rsidR="00401F11">
              <w:rPr>
                <w:bCs/>
                <w:sz w:val="28"/>
                <w:szCs w:val="28"/>
              </w:rPr>
              <w:t>23990,54</w:t>
            </w:r>
            <w:r w:rsidRPr="00691307">
              <w:rPr>
                <w:bCs/>
                <w:sz w:val="28"/>
                <w:szCs w:val="28"/>
              </w:rPr>
              <w:t xml:space="preserve"> тыс. руб.;</w:t>
            </w:r>
          </w:p>
          <w:p w:rsidR="00B21EDC" w:rsidRPr="00691307" w:rsidRDefault="00B21EDC" w:rsidP="00B21ED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 xml:space="preserve">внебюджетные источники – </w:t>
            </w:r>
            <w:r w:rsidR="00131274">
              <w:rPr>
                <w:bCs/>
                <w:sz w:val="28"/>
                <w:szCs w:val="28"/>
              </w:rPr>
              <w:t>8200,00</w:t>
            </w:r>
            <w:r w:rsidRPr="00691307">
              <w:rPr>
                <w:bCs/>
                <w:sz w:val="28"/>
                <w:szCs w:val="28"/>
              </w:rPr>
              <w:t xml:space="preserve"> тыс</w:t>
            </w:r>
            <w:proofErr w:type="gramStart"/>
            <w:r w:rsidRPr="00691307">
              <w:rPr>
                <w:bCs/>
                <w:sz w:val="28"/>
                <w:szCs w:val="28"/>
              </w:rPr>
              <w:t>.р</w:t>
            </w:r>
            <w:proofErr w:type="gramEnd"/>
            <w:r w:rsidRPr="00691307">
              <w:rPr>
                <w:bCs/>
                <w:sz w:val="28"/>
                <w:szCs w:val="28"/>
              </w:rPr>
              <w:t>уб.;</w:t>
            </w:r>
          </w:p>
          <w:p w:rsidR="00B21EDC" w:rsidRDefault="00B21EDC" w:rsidP="00A05A9C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 xml:space="preserve">краевые средства – </w:t>
            </w:r>
            <w:r w:rsidR="00C559BF">
              <w:rPr>
                <w:bCs/>
                <w:sz w:val="28"/>
                <w:szCs w:val="28"/>
              </w:rPr>
              <w:t>18375,98</w:t>
            </w:r>
            <w:r w:rsidRPr="00691307">
              <w:rPr>
                <w:bCs/>
                <w:sz w:val="28"/>
                <w:szCs w:val="28"/>
              </w:rPr>
              <w:t xml:space="preserve"> тыс. руб.</w:t>
            </w:r>
          </w:p>
          <w:p w:rsidR="00C559BF" w:rsidRDefault="00C559BF" w:rsidP="00A05A9C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федеральный бюджет – 5015,40 тыс</w:t>
            </w:r>
            <w:proofErr w:type="gramStart"/>
            <w:r>
              <w:rPr>
                <w:bCs/>
                <w:sz w:val="28"/>
                <w:szCs w:val="28"/>
              </w:rPr>
              <w:t>.р</w:t>
            </w:r>
            <w:proofErr w:type="gramEnd"/>
            <w:r>
              <w:rPr>
                <w:bCs/>
                <w:sz w:val="28"/>
                <w:szCs w:val="28"/>
              </w:rPr>
              <w:t>уб.;</w:t>
            </w:r>
          </w:p>
          <w:p w:rsidR="00A646DD" w:rsidRPr="00691307" w:rsidRDefault="00A646DD" w:rsidP="00A646D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</w:t>
            </w:r>
            <w:r w:rsidRPr="00691307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36</w:t>
            </w:r>
            <w:r w:rsidR="008F280A">
              <w:rPr>
                <w:bCs/>
                <w:sz w:val="28"/>
                <w:szCs w:val="28"/>
              </w:rPr>
              <w:t>258,68</w:t>
            </w:r>
            <w:r w:rsidRPr="00691307">
              <w:rPr>
                <w:bCs/>
                <w:sz w:val="28"/>
                <w:szCs w:val="28"/>
              </w:rPr>
              <w:t xml:space="preserve"> тыс. рублей, в том числе</w:t>
            </w:r>
          </w:p>
          <w:p w:rsidR="00A646DD" w:rsidRPr="00691307" w:rsidRDefault="00A646DD" w:rsidP="00A646D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>городской  бюджет –</w:t>
            </w:r>
            <w:r>
              <w:rPr>
                <w:bCs/>
                <w:sz w:val="28"/>
                <w:szCs w:val="28"/>
              </w:rPr>
              <w:t>26</w:t>
            </w:r>
            <w:r w:rsidR="008F280A">
              <w:rPr>
                <w:bCs/>
                <w:sz w:val="28"/>
                <w:szCs w:val="28"/>
              </w:rPr>
              <w:t>328,49</w:t>
            </w:r>
            <w:r w:rsidRPr="00691307">
              <w:rPr>
                <w:bCs/>
                <w:sz w:val="28"/>
                <w:szCs w:val="28"/>
              </w:rPr>
              <w:t xml:space="preserve"> тыс. руб.;</w:t>
            </w:r>
          </w:p>
          <w:p w:rsidR="00A646DD" w:rsidRPr="00691307" w:rsidRDefault="00A646DD" w:rsidP="00A646DD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 xml:space="preserve">внебюджетные источники – </w:t>
            </w:r>
            <w:r>
              <w:rPr>
                <w:bCs/>
                <w:sz w:val="28"/>
                <w:szCs w:val="28"/>
              </w:rPr>
              <w:t>8200,00</w:t>
            </w:r>
            <w:r w:rsidRPr="00691307">
              <w:rPr>
                <w:bCs/>
                <w:sz w:val="28"/>
                <w:szCs w:val="28"/>
              </w:rPr>
              <w:t xml:space="preserve"> тыс</w:t>
            </w:r>
            <w:proofErr w:type="gramStart"/>
            <w:r w:rsidRPr="00691307">
              <w:rPr>
                <w:bCs/>
                <w:sz w:val="28"/>
                <w:szCs w:val="28"/>
              </w:rPr>
              <w:t>.р</w:t>
            </w:r>
            <w:proofErr w:type="gramEnd"/>
            <w:r w:rsidRPr="00691307">
              <w:rPr>
                <w:bCs/>
                <w:sz w:val="28"/>
                <w:szCs w:val="28"/>
              </w:rPr>
              <w:t>уб.;</w:t>
            </w:r>
          </w:p>
          <w:p w:rsidR="00A646DD" w:rsidRDefault="00A646DD" w:rsidP="00A646D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 xml:space="preserve">краевые средства – </w:t>
            </w:r>
            <w:r w:rsidR="00401F11">
              <w:rPr>
                <w:bCs/>
                <w:sz w:val="28"/>
                <w:szCs w:val="28"/>
              </w:rPr>
              <w:t>1730,19</w:t>
            </w:r>
            <w:r w:rsidRPr="00691307">
              <w:rPr>
                <w:bCs/>
                <w:sz w:val="28"/>
                <w:szCs w:val="28"/>
              </w:rPr>
              <w:t xml:space="preserve"> тыс. руб.</w:t>
            </w:r>
          </w:p>
          <w:p w:rsidR="008F280A" w:rsidRPr="00691307" w:rsidRDefault="00A646DD" w:rsidP="008F280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</w:t>
            </w:r>
            <w:r w:rsidRPr="00691307">
              <w:rPr>
                <w:bCs/>
                <w:sz w:val="28"/>
                <w:szCs w:val="28"/>
              </w:rPr>
              <w:t xml:space="preserve"> год – </w:t>
            </w:r>
            <w:r w:rsidR="008F280A">
              <w:rPr>
                <w:bCs/>
                <w:sz w:val="28"/>
                <w:szCs w:val="28"/>
              </w:rPr>
              <w:t>36258,68</w:t>
            </w:r>
            <w:r w:rsidR="008F280A" w:rsidRPr="00691307">
              <w:rPr>
                <w:bCs/>
                <w:sz w:val="28"/>
                <w:szCs w:val="28"/>
              </w:rPr>
              <w:t xml:space="preserve"> тыс. рублей, в том числе</w:t>
            </w:r>
          </w:p>
          <w:p w:rsidR="008F280A" w:rsidRPr="00691307" w:rsidRDefault="008F280A" w:rsidP="008F280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>городской  бюджет –</w:t>
            </w:r>
            <w:r>
              <w:rPr>
                <w:bCs/>
                <w:sz w:val="28"/>
                <w:szCs w:val="28"/>
              </w:rPr>
              <w:t>26328,49</w:t>
            </w:r>
            <w:r w:rsidRPr="00691307">
              <w:rPr>
                <w:bCs/>
                <w:sz w:val="28"/>
                <w:szCs w:val="28"/>
              </w:rPr>
              <w:t xml:space="preserve"> тыс. руб.;</w:t>
            </w:r>
          </w:p>
          <w:p w:rsidR="008F280A" w:rsidRPr="00691307" w:rsidRDefault="008F280A" w:rsidP="008F280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 xml:space="preserve">внебюджетные источники – </w:t>
            </w:r>
            <w:r>
              <w:rPr>
                <w:bCs/>
                <w:sz w:val="28"/>
                <w:szCs w:val="28"/>
              </w:rPr>
              <w:t>8200,00</w:t>
            </w:r>
            <w:r w:rsidRPr="00691307">
              <w:rPr>
                <w:bCs/>
                <w:sz w:val="28"/>
                <w:szCs w:val="28"/>
              </w:rPr>
              <w:t xml:space="preserve"> тыс</w:t>
            </w:r>
            <w:proofErr w:type="gramStart"/>
            <w:r w:rsidRPr="00691307">
              <w:rPr>
                <w:bCs/>
                <w:sz w:val="28"/>
                <w:szCs w:val="28"/>
              </w:rPr>
              <w:t>.р</w:t>
            </w:r>
            <w:proofErr w:type="gramEnd"/>
            <w:r w:rsidRPr="00691307">
              <w:rPr>
                <w:bCs/>
                <w:sz w:val="28"/>
                <w:szCs w:val="28"/>
              </w:rPr>
              <w:t>уб.;</w:t>
            </w:r>
          </w:p>
          <w:p w:rsidR="008F280A" w:rsidRDefault="008F280A" w:rsidP="008F280A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 xml:space="preserve">краевые средства – </w:t>
            </w:r>
            <w:r>
              <w:rPr>
                <w:bCs/>
                <w:sz w:val="28"/>
                <w:szCs w:val="28"/>
              </w:rPr>
              <w:t>1730,19</w:t>
            </w:r>
            <w:r w:rsidRPr="00691307">
              <w:rPr>
                <w:bCs/>
                <w:sz w:val="28"/>
                <w:szCs w:val="28"/>
              </w:rPr>
              <w:t xml:space="preserve"> тыс. руб.</w:t>
            </w:r>
          </w:p>
          <w:p w:rsidR="008F280A" w:rsidRPr="00691307" w:rsidRDefault="00F86B83" w:rsidP="008F280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2021</w:t>
            </w:r>
            <w:r w:rsidRPr="00691307">
              <w:rPr>
                <w:bCs/>
                <w:sz w:val="28"/>
                <w:szCs w:val="28"/>
              </w:rPr>
              <w:t xml:space="preserve"> год – </w:t>
            </w:r>
            <w:r w:rsidR="008F280A">
              <w:rPr>
                <w:bCs/>
                <w:sz w:val="28"/>
                <w:szCs w:val="28"/>
              </w:rPr>
              <w:t>36258,68</w:t>
            </w:r>
            <w:r w:rsidR="008F280A" w:rsidRPr="00691307">
              <w:rPr>
                <w:bCs/>
                <w:sz w:val="28"/>
                <w:szCs w:val="28"/>
              </w:rPr>
              <w:t xml:space="preserve"> тыс. рублей, в том числе</w:t>
            </w:r>
          </w:p>
          <w:p w:rsidR="008F280A" w:rsidRPr="00691307" w:rsidRDefault="008F280A" w:rsidP="008F280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>городской  бюджет –</w:t>
            </w:r>
            <w:r>
              <w:rPr>
                <w:bCs/>
                <w:sz w:val="28"/>
                <w:szCs w:val="28"/>
              </w:rPr>
              <w:t>26328,49</w:t>
            </w:r>
            <w:r w:rsidRPr="00691307">
              <w:rPr>
                <w:bCs/>
                <w:sz w:val="28"/>
                <w:szCs w:val="28"/>
              </w:rPr>
              <w:t xml:space="preserve"> тыс. руб.;</w:t>
            </w:r>
          </w:p>
          <w:p w:rsidR="008F280A" w:rsidRPr="00691307" w:rsidRDefault="008F280A" w:rsidP="008F280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 xml:space="preserve">внебюджетные источники – </w:t>
            </w:r>
            <w:r>
              <w:rPr>
                <w:bCs/>
                <w:sz w:val="28"/>
                <w:szCs w:val="28"/>
              </w:rPr>
              <w:t>8200,00</w:t>
            </w:r>
            <w:r w:rsidRPr="00691307">
              <w:rPr>
                <w:bCs/>
                <w:sz w:val="28"/>
                <w:szCs w:val="28"/>
              </w:rPr>
              <w:t xml:space="preserve"> тыс</w:t>
            </w:r>
            <w:proofErr w:type="gramStart"/>
            <w:r w:rsidRPr="00691307">
              <w:rPr>
                <w:bCs/>
                <w:sz w:val="28"/>
                <w:szCs w:val="28"/>
              </w:rPr>
              <w:t>.р</w:t>
            </w:r>
            <w:proofErr w:type="gramEnd"/>
            <w:r w:rsidRPr="00691307">
              <w:rPr>
                <w:bCs/>
                <w:sz w:val="28"/>
                <w:szCs w:val="28"/>
              </w:rPr>
              <w:t>уб.;</w:t>
            </w:r>
          </w:p>
          <w:p w:rsidR="00A05A9C" w:rsidRDefault="008F280A" w:rsidP="00A646D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</w:rPr>
            </w:pPr>
            <w:r w:rsidRPr="00691307">
              <w:rPr>
                <w:bCs/>
                <w:sz w:val="28"/>
                <w:szCs w:val="28"/>
              </w:rPr>
              <w:t xml:space="preserve">краевые средства – </w:t>
            </w:r>
            <w:r>
              <w:rPr>
                <w:bCs/>
                <w:sz w:val="28"/>
                <w:szCs w:val="28"/>
              </w:rPr>
              <w:t>1730,19</w:t>
            </w:r>
            <w:r w:rsidRPr="00691307">
              <w:rPr>
                <w:bCs/>
                <w:sz w:val="28"/>
                <w:szCs w:val="28"/>
              </w:rPr>
              <w:t xml:space="preserve"> тыс. руб.</w:t>
            </w:r>
          </w:p>
        </w:tc>
      </w:tr>
    </w:tbl>
    <w:p w:rsidR="00A976F4" w:rsidRPr="00CF07DA" w:rsidRDefault="00A976F4" w:rsidP="00CF07DA">
      <w:pPr>
        <w:autoSpaceDE w:val="0"/>
        <w:autoSpaceDN w:val="0"/>
        <w:adjustRightInd w:val="0"/>
        <w:rPr>
          <w:sz w:val="16"/>
          <w:szCs w:val="16"/>
        </w:rPr>
      </w:pPr>
    </w:p>
    <w:p w:rsidR="007D1A51" w:rsidRDefault="00A976F4" w:rsidP="007D1A51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7D1A51">
        <w:rPr>
          <w:b/>
          <w:sz w:val="28"/>
          <w:szCs w:val="28"/>
        </w:rPr>
        <w:t>Мероприятия подпрограммы</w:t>
      </w:r>
    </w:p>
    <w:p w:rsidR="007D1A51" w:rsidRDefault="00632716" w:rsidP="00F86B83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hyperlink r:id="rId6" w:anchor="Par573" w:history="1">
        <w:r w:rsidR="007D1A51" w:rsidRPr="00F86B83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="007D1A51">
        <w:rPr>
          <w:sz w:val="28"/>
          <w:szCs w:val="28"/>
        </w:rPr>
        <w:t xml:space="preserve"> мероприятий подпрограммы приве</w:t>
      </w:r>
      <w:r w:rsidR="00394EFE">
        <w:rPr>
          <w:sz w:val="28"/>
          <w:szCs w:val="28"/>
        </w:rPr>
        <w:t>ден в приложении № 2</w:t>
      </w:r>
      <w:r w:rsidR="007D1A51">
        <w:rPr>
          <w:sz w:val="28"/>
          <w:szCs w:val="28"/>
        </w:rPr>
        <w:t xml:space="preserve"> к подпрограмме.</w:t>
      </w:r>
    </w:p>
    <w:p w:rsidR="00A976F4" w:rsidRDefault="00A976F4" w:rsidP="00A976F4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Механизм реализации подпрограммы</w:t>
      </w:r>
    </w:p>
    <w:p w:rsidR="00A976F4" w:rsidRPr="00DD6487" w:rsidRDefault="00A976F4" w:rsidP="00CF07DA">
      <w:pPr>
        <w:widowControl w:val="0"/>
        <w:tabs>
          <w:tab w:val="num" w:pos="119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Главными распорядителями бюджетных ср</w:t>
      </w:r>
      <w:r w:rsidR="005F5B60">
        <w:rPr>
          <w:sz w:val="28"/>
          <w:szCs w:val="28"/>
        </w:rPr>
        <w:t>едств являю</w:t>
      </w:r>
      <w:r w:rsidR="00DD6487">
        <w:rPr>
          <w:sz w:val="28"/>
          <w:szCs w:val="28"/>
        </w:rPr>
        <w:t xml:space="preserve">тся: Отдел </w:t>
      </w:r>
      <w:r w:rsidR="00CB3A83">
        <w:rPr>
          <w:sz w:val="28"/>
          <w:szCs w:val="28"/>
        </w:rPr>
        <w:t>культуры а</w:t>
      </w:r>
      <w:r>
        <w:rPr>
          <w:sz w:val="28"/>
          <w:szCs w:val="28"/>
        </w:rPr>
        <w:t>дминистрации города Шарыпово;</w:t>
      </w:r>
      <w:r w:rsidR="00DD6487" w:rsidRPr="00DD6487">
        <w:rPr>
          <w:sz w:val="28"/>
          <w:szCs w:val="28"/>
          <w:lang w:eastAsia="en-US"/>
        </w:rPr>
        <w:t xml:space="preserve"> </w:t>
      </w:r>
      <w:r w:rsidR="00DD6487">
        <w:rPr>
          <w:sz w:val="28"/>
          <w:szCs w:val="28"/>
          <w:lang w:eastAsia="en-US"/>
        </w:rPr>
        <w:t>муниципальное казенное учреждение «Служба городского хозяйства».</w:t>
      </w:r>
    </w:p>
    <w:p w:rsidR="00A976F4" w:rsidRDefault="00A976F4" w:rsidP="00A976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Реализация мероприятий подпрограммы осуществляется путем предоставления субсидий по </w:t>
      </w:r>
      <w:r w:rsidR="00CB3A83">
        <w:rPr>
          <w:sz w:val="28"/>
          <w:szCs w:val="28"/>
        </w:rPr>
        <w:t>соглашениям, заключенным между О</w:t>
      </w:r>
      <w:r>
        <w:rPr>
          <w:sz w:val="28"/>
          <w:szCs w:val="28"/>
        </w:rPr>
        <w:t>тделом культуры</w:t>
      </w:r>
      <w:r w:rsidR="00CB3A83">
        <w:rPr>
          <w:sz w:val="28"/>
          <w:szCs w:val="28"/>
        </w:rPr>
        <w:t xml:space="preserve"> администрации города Шарыпово</w:t>
      </w:r>
      <w:r>
        <w:rPr>
          <w:sz w:val="28"/>
          <w:szCs w:val="28"/>
        </w:rPr>
        <w:t xml:space="preserve"> и муниципальными автономными учреждениями культуры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услуг, а именно:</w:t>
      </w:r>
    </w:p>
    <w:p w:rsidR="001E2BCA" w:rsidRDefault="001E2BCA" w:rsidP="001E2BC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задаче 1: </w:t>
      </w:r>
      <w:r>
        <w:rPr>
          <w:bCs/>
          <w:sz w:val="28"/>
          <w:szCs w:val="28"/>
        </w:rPr>
        <w:t xml:space="preserve">Поддержка  искусства и народного творчества </w:t>
      </w:r>
    </w:p>
    <w:p w:rsidR="001E2BCA" w:rsidRDefault="001E2BCA" w:rsidP="001E2BCA">
      <w:pPr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«Городской драматический театр».</w:t>
      </w:r>
    </w:p>
    <w:p w:rsidR="001E2BCA" w:rsidRDefault="001E2BCA" w:rsidP="001E2BC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задаче 2: </w:t>
      </w:r>
      <w:r>
        <w:rPr>
          <w:bCs/>
          <w:sz w:val="28"/>
          <w:szCs w:val="28"/>
        </w:rPr>
        <w:t>Сохранение и развитие традиционной народной культуры</w:t>
      </w:r>
    </w:p>
    <w:p w:rsidR="001E2BCA" w:rsidRPr="001E2BCA" w:rsidRDefault="002B5BA5" w:rsidP="001E2BCA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</w:t>
      </w:r>
      <w:r w:rsidRPr="001E2BCA">
        <w:rPr>
          <w:sz w:val="28"/>
          <w:szCs w:val="28"/>
        </w:rPr>
        <w:t xml:space="preserve">автономному учреждению «Центр культурного развития </w:t>
      </w:r>
      <w:proofErr w:type="gramStart"/>
      <w:r w:rsidRPr="001E2BCA">
        <w:rPr>
          <w:sz w:val="28"/>
          <w:szCs w:val="28"/>
        </w:rPr>
        <w:t>г</w:t>
      </w:r>
      <w:proofErr w:type="gramEnd"/>
      <w:r w:rsidRPr="001E2B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E2BCA">
        <w:rPr>
          <w:sz w:val="28"/>
          <w:szCs w:val="28"/>
        </w:rPr>
        <w:t>Шарыпово»;</w:t>
      </w:r>
    </w:p>
    <w:p w:rsidR="001E2BCA" w:rsidRPr="001E2BCA" w:rsidRDefault="001E2BCA" w:rsidP="001E2BCA">
      <w:pPr>
        <w:autoSpaceDE w:val="0"/>
        <w:autoSpaceDN w:val="0"/>
        <w:adjustRightInd w:val="0"/>
        <w:ind w:left="567" w:firstLine="15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По задаче 3: </w:t>
      </w:r>
      <w:r>
        <w:rPr>
          <w:bCs/>
          <w:sz w:val="28"/>
          <w:szCs w:val="28"/>
        </w:rPr>
        <w:t>Поддержка творческих инициатив населения, творческих союзов и организаций</w:t>
      </w:r>
    </w:p>
    <w:p w:rsidR="001E2BCA" w:rsidRDefault="002B5BA5" w:rsidP="001E2BCA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автономному учреждению «Центр культурного развития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Шарыпово»;</w:t>
      </w:r>
    </w:p>
    <w:p w:rsidR="001E2BCA" w:rsidRDefault="001E2BCA" w:rsidP="001E2BCA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задаче 4: </w:t>
      </w:r>
      <w:r>
        <w:rPr>
          <w:bCs/>
          <w:sz w:val="28"/>
          <w:szCs w:val="28"/>
          <w:lang w:eastAsia="en-US"/>
        </w:rPr>
        <w:t>Организация и проведение культурных событий, в том числе на межрегиональном и международном уровне</w:t>
      </w:r>
    </w:p>
    <w:p w:rsidR="00204259" w:rsidRDefault="002B5BA5" w:rsidP="00740A12">
      <w:pPr>
        <w:widowControl w:val="0"/>
        <w:numPr>
          <w:ilvl w:val="0"/>
          <w:numId w:val="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автономному учреждению «Центр ку</w:t>
      </w:r>
      <w:r w:rsidR="00BE3F17">
        <w:rPr>
          <w:sz w:val="28"/>
          <w:szCs w:val="28"/>
        </w:rPr>
        <w:t xml:space="preserve">льтурного развития </w:t>
      </w:r>
      <w:proofErr w:type="gramStart"/>
      <w:r w:rsidR="00BE3F17">
        <w:rPr>
          <w:sz w:val="28"/>
          <w:szCs w:val="28"/>
        </w:rPr>
        <w:t>г</w:t>
      </w:r>
      <w:proofErr w:type="gramEnd"/>
      <w:r w:rsidR="00BE3F17">
        <w:rPr>
          <w:sz w:val="28"/>
          <w:szCs w:val="28"/>
        </w:rPr>
        <w:t xml:space="preserve">. </w:t>
      </w:r>
      <w:r w:rsidR="00CF07DA">
        <w:rPr>
          <w:sz w:val="28"/>
          <w:szCs w:val="28"/>
        </w:rPr>
        <w:t>Шарыпово»;</w:t>
      </w:r>
    </w:p>
    <w:p w:rsidR="00A976F4" w:rsidRDefault="00A976F4" w:rsidP="00A976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города Шарыпово края от 23.10.2015 № 189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задания.   </w:t>
      </w:r>
    </w:p>
    <w:p w:rsidR="00A976F4" w:rsidRDefault="00A976F4" w:rsidP="00A976F4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4.Управление подпрограммой и контроль</w:t>
      </w:r>
    </w:p>
    <w:p w:rsidR="00A976F4" w:rsidRDefault="00A976F4" w:rsidP="00A976F4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53AA3">
        <w:rPr>
          <w:rFonts w:ascii="Times New Roman" w:hAnsi="Times New Roman" w:cs="Times New Roman"/>
          <w:b/>
          <w:sz w:val="28"/>
          <w:szCs w:val="28"/>
        </w:rPr>
        <w:t>исполнением подпрограммы</w:t>
      </w:r>
    </w:p>
    <w:p w:rsidR="00A976F4" w:rsidRDefault="00A976F4" w:rsidP="00A976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Текущее управление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</w:t>
      </w:r>
      <w:r w:rsidR="00CB3A83">
        <w:rPr>
          <w:sz w:val="28"/>
          <w:szCs w:val="28"/>
        </w:rPr>
        <w:t>цией подпрограммы осуществляет Отдел культуры а</w:t>
      </w:r>
      <w:r>
        <w:rPr>
          <w:sz w:val="28"/>
          <w:szCs w:val="28"/>
        </w:rPr>
        <w:t xml:space="preserve">дминистрации города. Отдел культуры </w:t>
      </w:r>
      <w:r w:rsidR="00CB3A83">
        <w:rPr>
          <w:sz w:val="28"/>
          <w:szCs w:val="28"/>
        </w:rPr>
        <w:t xml:space="preserve">администрации города Шарыпово </w:t>
      </w:r>
      <w:r>
        <w:rPr>
          <w:sz w:val="28"/>
          <w:szCs w:val="28"/>
        </w:rPr>
        <w:t xml:space="preserve">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</w:t>
      </w:r>
      <w:r>
        <w:rPr>
          <w:sz w:val="28"/>
          <w:szCs w:val="28"/>
        </w:rPr>
        <w:lastRenderedPageBreak/>
        <w:t>подпрограммы.</w:t>
      </w:r>
    </w:p>
    <w:p w:rsidR="00A976F4" w:rsidRDefault="00A976F4" w:rsidP="00A976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Отдел культуры </w:t>
      </w:r>
      <w:r w:rsidR="00CB3A83">
        <w:rPr>
          <w:sz w:val="28"/>
          <w:szCs w:val="28"/>
        </w:rPr>
        <w:t xml:space="preserve">администрации города Шарыпово </w:t>
      </w:r>
      <w:r>
        <w:rPr>
          <w:sz w:val="28"/>
          <w:szCs w:val="28"/>
        </w:rPr>
        <w:t>осуществляет:</w:t>
      </w:r>
    </w:p>
    <w:p w:rsidR="00A976F4" w:rsidRDefault="00A976F4" w:rsidP="00A976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A976F4" w:rsidRDefault="00A976F4" w:rsidP="00A976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непосредственный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мероприятий подпрограммы;</w:t>
      </w:r>
    </w:p>
    <w:p w:rsidR="00A976F4" w:rsidRDefault="00A976F4" w:rsidP="00A976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A64224" w:rsidRPr="00197D6D" w:rsidRDefault="00A976F4" w:rsidP="00CB3A83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D6D">
        <w:rPr>
          <w:sz w:val="28"/>
          <w:szCs w:val="28"/>
        </w:rPr>
        <w:t xml:space="preserve">4.3. </w:t>
      </w:r>
      <w:r w:rsidR="00CB3A83">
        <w:rPr>
          <w:sz w:val="28"/>
          <w:szCs w:val="28"/>
        </w:rPr>
        <w:t>О</w:t>
      </w:r>
      <w:r w:rsidR="00A64224" w:rsidRPr="00197D6D">
        <w:rPr>
          <w:sz w:val="28"/>
          <w:szCs w:val="28"/>
        </w:rPr>
        <w:t xml:space="preserve">тчет о реализации программы за первое полугодие отчетного года предоставляется в срок не позднее 10 августа отчетного года. </w:t>
      </w:r>
    </w:p>
    <w:p w:rsidR="00A64224" w:rsidRPr="00197D6D" w:rsidRDefault="00A64224" w:rsidP="00CB3A83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D6D">
        <w:rPr>
          <w:sz w:val="28"/>
          <w:szCs w:val="28"/>
        </w:rPr>
        <w:t>4.4.</w:t>
      </w:r>
      <w:r w:rsidR="00CB3A83">
        <w:rPr>
          <w:sz w:val="28"/>
          <w:szCs w:val="28"/>
        </w:rPr>
        <w:t xml:space="preserve"> </w:t>
      </w:r>
      <w:r w:rsidRPr="00197D6D">
        <w:rPr>
          <w:sz w:val="28"/>
          <w:szCs w:val="28"/>
        </w:rPr>
        <w:t>Годовой отчет предоставляется</w:t>
      </w:r>
      <w:r w:rsidR="00CB3A83">
        <w:rPr>
          <w:sz w:val="28"/>
          <w:szCs w:val="28"/>
        </w:rPr>
        <w:t xml:space="preserve"> в срок не позднее 1 марта года,</w:t>
      </w:r>
      <w:r w:rsidRPr="00197D6D">
        <w:rPr>
          <w:sz w:val="28"/>
          <w:szCs w:val="28"/>
        </w:rPr>
        <w:t xml:space="preserve"> следующего за </w:t>
      </w:r>
      <w:proofErr w:type="gramStart"/>
      <w:r w:rsidRPr="00197D6D">
        <w:rPr>
          <w:sz w:val="28"/>
          <w:szCs w:val="28"/>
        </w:rPr>
        <w:t>отчетным</w:t>
      </w:r>
      <w:proofErr w:type="gramEnd"/>
      <w:r w:rsidR="00CB3A83">
        <w:rPr>
          <w:sz w:val="28"/>
          <w:szCs w:val="28"/>
        </w:rPr>
        <w:t>. Отчет направляет в Отдел экономики и планирования а</w:t>
      </w:r>
      <w:r w:rsidRPr="00197D6D">
        <w:rPr>
          <w:sz w:val="28"/>
          <w:szCs w:val="28"/>
        </w:rPr>
        <w:t>дм</w:t>
      </w:r>
      <w:r w:rsidR="00CB3A83">
        <w:rPr>
          <w:sz w:val="28"/>
          <w:szCs w:val="28"/>
        </w:rPr>
        <w:t>инистрации города Шарыпово и в Финансовое управление а</w:t>
      </w:r>
      <w:r w:rsidRPr="00197D6D">
        <w:rPr>
          <w:sz w:val="28"/>
          <w:szCs w:val="28"/>
        </w:rPr>
        <w:t xml:space="preserve">дминистрации города Шарыпово. </w:t>
      </w:r>
    </w:p>
    <w:p w:rsidR="00A976F4" w:rsidRDefault="00A976F4" w:rsidP="00A976F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Обеспечение целевого расходования бюджетных средств,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A976F4" w:rsidRDefault="00A976F4" w:rsidP="00A976F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A976F4" w:rsidRDefault="00A976F4" w:rsidP="00A976F4">
      <w:pPr>
        <w:rPr>
          <w:sz w:val="28"/>
          <w:szCs w:val="28"/>
        </w:rPr>
      </w:pPr>
    </w:p>
    <w:p w:rsidR="00A976F4" w:rsidRDefault="00A976F4" w:rsidP="00A976F4">
      <w:pPr>
        <w:rPr>
          <w:sz w:val="28"/>
          <w:szCs w:val="28"/>
        </w:rPr>
      </w:pPr>
    </w:p>
    <w:p w:rsidR="00A976F4" w:rsidRDefault="00A976F4" w:rsidP="00A976F4">
      <w:pPr>
        <w:rPr>
          <w:sz w:val="28"/>
          <w:szCs w:val="28"/>
        </w:rPr>
      </w:pPr>
    </w:p>
    <w:p w:rsidR="00A976F4" w:rsidRDefault="00A976F4" w:rsidP="00A976F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                                        </w:t>
      </w:r>
    </w:p>
    <w:p w:rsidR="00A976F4" w:rsidRDefault="00A976F4" w:rsidP="00A976F4">
      <w:pPr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города Шарыпово     </w:t>
      </w:r>
      <w:r w:rsidR="008553B4">
        <w:rPr>
          <w:sz w:val="28"/>
          <w:szCs w:val="28"/>
        </w:rPr>
        <w:t xml:space="preserve">                               С.Н. Гроза</w:t>
      </w:r>
      <w:r>
        <w:rPr>
          <w:sz w:val="28"/>
          <w:szCs w:val="28"/>
        </w:rPr>
        <w:t xml:space="preserve">                        </w:t>
      </w:r>
    </w:p>
    <w:p w:rsidR="00A976F4" w:rsidRDefault="00A976F4" w:rsidP="00A976F4"/>
    <w:p w:rsidR="0070165C" w:rsidRDefault="0070165C"/>
    <w:sectPr w:rsidR="0070165C" w:rsidSect="00701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E08A8"/>
    <w:multiLevelType w:val="hybridMultilevel"/>
    <w:tmpl w:val="91C245F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6D1EF5"/>
    <w:multiLevelType w:val="hybridMultilevel"/>
    <w:tmpl w:val="B928AD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481FEA"/>
    <w:multiLevelType w:val="hybridMultilevel"/>
    <w:tmpl w:val="146AAC2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46018"/>
    <w:multiLevelType w:val="hybridMultilevel"/>
    <w:tmpl w:val="70724DC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F5E7A"/>
    <w:multiLevelType w:val="hybridMultilevel"/>
    <w:tmpl w:val="AC90A10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675457"/>
    <w:multiLevelType w:val="hybridMultilevel"/>
    <w:tmpl w:val="BE22983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6F4"/>
    <w:rsid w:val="00012925"/>
    <w:rsid w:val="0003258C"/>
    <w:rsid w:val="00074262"/>
    <w:rsid w:val="00092164"/>
    <w:rsid w:val="000C1C1C"/>
    <w:rsid w:val="00113B6F"/>
    <w:rsid w:val="00131274"/>
    <w:rsid w:val="00176F4A"/>
    <w:rsid w:val="00197D6D"/>
    <w:rsid w:val="001B0475"/>
    <w:rsid w:val="001B57A2"/>
    <w:rsid w:val="001E2BCA"/>
    <w:rsid w:val="00204259"/>
    <w:rsid w:val="002726BD"/>
    <w:rsid w:val="002B5BA5"/>
    <w:rsid w:val="002D32F4"/>
    <w:rsid w:val="002F4E32"/>
    <w:rsid w:val="00312FE6"/>
    <w:rsid w:val="00325381"/>
    <w:rsid w:val="00353AA3"/>
    <w:rsid w:val="00365609"/>
    <w:rsid w:val="00394EFE"/>
    <w:rsid w:val="003F1A7F"/>
    <w:rsid w:val="00401F11"/>
    <w:rsid w:val="004B00E5"/>
    <w:rsid w:val="004E4BD6"/>
    <w:rsid w:val="00584FBA"/>
    <w:rsid w:val="005C7BF5"/>
    <w:rsid w:val="005F5B60"/>
    <w:rsid w:val="006156E1"/>
    <w:rsid w:val="00632716"/>
    <w:rsid w:val="00681492"/>
    <w:rsid w:val="00687A9F"/>
    <w:rsid w:val="00690C9B"/>
    <w:rsid w:val="006C0668"/>
    <w:rsid w:val="0070165C"/>
    <w:rsid w:val="00740A12"/>
    <w:rsid w:val="007701B7"/>
    <w:rsid w:val="00797971"/>
    <w:rsid w:val="007B60F8"/>
    <w:rsid w:val="007D1A51"/>
    <w:rsid w:val="00815999"/>
    <w:rsid w:val="008278B1"/>
    <w:rsid w:val="0084786D"/>
    <w:rsid w:val="008553B4"/>
    <w:rsid w:val="008833CE"/>
    <w:rsid w:val="00885BF6"/>
    <w:rsid w:val="008919C0"/>
    <w:rsid w:val="008F280A"/>
    <w:rsid w:val="00905F9F"/>
    <w:rsid w:val="0091452E"/>
    <w:rsid w:val="00921A4A"/>
    <w:rsid w:val="009344A4"/>
    <w:rsid w:val="00957070"/>
    <w:rsid w:val="009B6B61"/>
    <w:rsid w:val="009E4325"/>
    <w:rsid w:val="00A05A9C"/>
    <w:rsid w:val="00A1578A"/>
    <w:rsid w:val="00A26764"/>
    <w:rsid w:val="00A64224"/>
    <w:rsid w:val="00A646DD"/>
    <w:rsid w:val="00A83E43"/>
    <w:rsid w:val="00A976F4"/>
    <w:rsid w:val="00AD59CE"/>
    <w:rsid w:val="00AF2CBE"/>
    <w:rsid w:val="00B171A0"/>
    <w:rsid w:val="00B21EDC"/>
    <w:rsid w:val="00B82F0F"/>
    <w:rsid w:val="00B86380"/>
    <w:rsid w:val="00BA2401"/>
    <w:rsid w:val="00BD3D90"/>
    <w:rsid w:val="00BE3F17"/>
    <w:rsid w:val="00BF0892"/>
    <w:rsid w:val="00C32FB9"/>
    <w:rsid w:val="00C559BF"/>
    <w:rsid w:val="00CA2E41"/>
    <w:rsid w:val="00CA4554"/>
    <w:rsid w:val="00CB3A83"/>
    <w:rsid w:val="00CF07DA"/>
    <w:rsid w:val="00D17CA6"/>
    <w:rsid w:val="00D43505"/>
    <w:rsid w:val="00D61936"/>
    <w:rsid w:val="00D66865"/>
    <w:rsid w:val="00D86646"/>
    <w:rsid w:val="00DD32CB"/>
    <w:rsid w:val="00DD46D4"/>
    <w:rsid w:val="00DD6487"/>
    <w:rsid w:val="00E04B01"/>
    <w:rsid w:val="00E875FD"/>
    <w:rsid w:val="00EB1DE5"/>
    <w:rsid w:val="00EF00C1"/>
    <w:rsid w:val="00EF1C67"/>
    <w:rsid w:val="00F86B83"/>
    <w:rsid w:val="00F933DD"/>
    <w:rsid w:val="00FF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76F4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976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976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A976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76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976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basedOn w:val="a0"/>
    <w:uiPriority w:val="99"/>
    <w:rsid w:val="00A976F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3.&#1055;&#1086;&#1076;&#1076;&#1077;&#1088;&#1078;&#1082;&#1072;%20&#1080;&#1089;&#1082;&#1091;&#1089;&#1089;&#1090;&#1074;&#1072;%20&#1080;%20&#1085;&#1072;&#1088;&#1086;&#1076;&#1085;&#1086;&#1075;&#1086;%20&#1090;&#1074;&#1086;&#1088;&#1095;&#1077;&#1089;&#1090;&#1074;&#1072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1CED9-37F8-4A35-9652-A259CCF8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67</cp:revision>
  <cp:lastPrinted>2018-10-12T11:58:00Z</cp:lastPrinted>
  <dcterms:created xsi:type="dcterms:W3CDTF">2017-10-03T07:28:00Z</dcterms:created>
  <dcterms:modified xsi:type="dcterms:W3CDTF">2018-10-15T03:09:00Z</dcterms:modified>
</cp:coreProperties>
</file>