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290" w:rsidRPr="006F77B1" w:rsidRDefault="001A1290" w:rsidP="00917914">
      <w:pPr>
        <w:spacing w:after="0" w:line="240" w:lineRule="auto"/>
        <w:ind w:left="9911" w:firstLine="12"/>
        <w:rPr>
          <w:rFonts w:ascii="Times New Roman" w:hAnsi="Times New Roman" w:cs="Times New Roman"/>
          <w:sz w:val="24"/>
          <w:szCs w:val="24"/>
        </w:rPr>
      </w:pPr>
      <w:r w:rsidRPr="006F77B1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917914" w:rsidRDefault="001A1290" w:rsidP="006F77B1">
      <w:pPr>
        <w:spacing w:after="0" w:line="240" w:lineRule="auto"/>
        <w:ind w:left="9911"/>
        <w:rPr>
          <w:rFonts w:ascii="Times New Roman" w:hAnsi="Times New Roman" w:cs="Times New Roman"/>
          <w:sz w:val="24"/>
          <w:szCs w:val="20"/>
        </w:rPr>
      </w:pPr>
      <w:r w:rsidRPr="006F77B1">
        <w:rPr>
          <w:rFonts w:ascii="Times New Roman" w:hAnsi="Times New Roman" w:cs="Times New Roman"/>
          <w:sz w:val="24"/>
          <w:szCs w:val="24"/>
        </w:rPr>
        <w:t>к подпрограмм</w:t>
      </w:r>
      <w:r w:rsidR="00917914">
        <w:rPr>
          <w:rFonts w:ascii="Times New Roman" w:hAnsi="Times New Roman" w:cs="Times New Roman"/>
          <w:sz w:val="24"/>
          <w:szCs w:val="24"/>
        </w:rPr>
        <w:t>е № 2</w:t>
      </w:r>
      <w:r w:rsidR="007409FA">
        <w:rPr>
          <w:rFonts w:ascii="Times New Roman" w:hAnsi="Times New Roman" w:cs="Times New Roman"/>
          <w:sz w:val="24"/>
          <w:szCs w:val="24"/>
        </w:rPr>
        <w:t xml:space="preserve"> </w:t>
      </w:r>
      <w:r w:rsidR="007409FA" w:rsidRPr="007409FA">
        <w:rPr>
          <w:rFonts w:ascii="Times New Roman" w:hAnsi="Times New Roman" w:cs="Times New Roman"/>
          <w:sz w:val="24"/>
          <w:szCs w:val="20"/>
        </w:rPr>
        <w:t>«Развитие детско-юношеского спорта и системы подготовки спортивного резерва»</w:t>
      </w:r>
      <w:r w:rsidR="00921825">
        <w:rPr>
          <w:rFonts w:ascii="Times New Roman" w:hAnsi="Times New Roman" w:cs="Times New Roman"/>
          <w:sz w:val="24"/>
          <w:szCs w:val="20"/>
        </w:rPr>
        <w:t xml:space="preserve">, </w:t>
      </w:r>
      <w:r w:rsidR="00921825" w:rsidRPr="00921825">
        <w:rPr>
          <w:rFonts w:ascii="Times New Roman" w:hAnsi="Times New Roman" w:cs="Times New Roman"/>
          <w:sz w:val="24"/>
          <w:szCs w:val="20"/>
        </w:rPr>
        <w:t xml:space="preserve">утвержденной постановлением Администрации </w:t>
      </w:r>
      <w:proofErr w:type="gramStart"/>
      <w:r w:rsidR="00921825" w:rsidRPr="00921825">
        <w:rPr>
          <w:rFonts w:ascii="Times New Roman" w:hAnsi="Times New Roman" w:cs="Times New Roman"/>
          <w:sz w:val="24"/>
          <w:szCs w:val="20"/>
        </w:rPr>
        <w:t>г</w:t>
      </w:r>
      <w:proofErr w:type="gramEnd"/>
      <w:r w:rsidR="00921825" w:rsidRPr="00921825">
        <w:rPr>
          <w:rFonts w:ascii="Times New Roman" w:hAnsi="Times New Roman" w:cs="Times New Roman"/>
          <w:sz w:val="24"/>
          <w:szCs w:val="20"/>
        </w:rPr>
        <w:t>. Шарыпово от 11.11.16 № 211</w:t>
      </w:r>
    </w:p>
    <w:p w:rsidR="007B0826" w:rsidRPr="006F77B1" w:rsidRDefault="007B0826" w:rsidP="006F77B1">
      <w:pPr>
        <w:spacing w:after="0" w:line="240" w:lineRule="auto"/>
        <w:ind w:left="9911"/>
        <w:rPr>
          <w:rFonts w:ascii="Times New Roman" w:hAnsi="Times New Roman" w:cs="Times New Roman"/>
          <w:sz w:val="24"/>
          <w:szCs w:val="24"/>
        </w:rPr>
      </w:pPr>
    </w:p>
    <w:p w:rsidR="001A1290" w:rsidRPr="00187EA5" w:rsidRDefault="001A1290" w:rsidP="001A12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A5">
        <w:rPr>
          <w:rFonts w:ascii="Times New Roman" w:hAnsi="Times New Roman" w:cs="Times New Roman"/>
          <w:b/>
          <w:sz w:val="28"/>
          <w:szCs w:val="28"/>
        </w:rPr>
        <w:t>Перечень целевых индикаторов подпрограммы</w:t>
      </w:r>
    </w:p>
    <w:tbl>
      <w:tblPr>
        <w:tblW w:w="15941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7"/>
        <w:gridCol w:w="5154"/>
        <w:gridCol w:w="1135"/>
        <w:gridCol w:w="2431"/>
        <w:gridCol w:w="885"/>
        <w:gridCol w:w="824"/>
        <w:gridCol w:w="851"/>
        <w:gridCol w:w="804"/>
        <w:gridCol w:w="763"/>
        <w:gridCol w:w="754"/>
        <w:gridCol w:w="748"/>
        <w:gridCol w:w="965"/>
      </w:tblGrid>
      <w:tr w:rsidR="00187EA5" w:rsidRPr="00F10B65" w:rsidTr="00AB77CC">
        <w:trPr>
          <w:cantSplit/>
          <w:trHeight w:val="1154"/>
          <w:jc w:val="center"/>
        </w:trPr>
        <w:tc>
          <w:tcPr>
            <w:tcW w:w="6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 xml:space="preserve">№  </w:t>
            </w:r>
            <w:r w:rsidRPr="00F10B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 xml:space="preserve">Цель,    </w:t>
            </w:r>
            <w:r w:rsidRPr="00F10B6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целевые индикаторы 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Pr="00F10B65">
              <w:rPr>
                <w:rFonts w:ascii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24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r w:rsidRPr="00F10B65">
              <w:rPr>
                <w:rFonts w:ascii="Times New Roman" w:hAnsi="Times New Roman" w:cs="Times New Roman"/>
                <w:sz w:val="20"/>
                <w:szCs w:val="20"/>
              </w:rPr>
              <w:br/>
              <w:t>информации</w:t>
            </w:r>
          </w:p>
        </w:tc>
        <w:tc>
          <w:tcPr>
            <w:tcW w:w="1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Два года, предшествующие реализации подпрограммы</w:t>
            </w:r>
          </w:p>
        </w:tc>
        <w:tc>
          <w:tcPr>
            <w:tcW w:w="48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Годы реализации подпрограммы</w:t>
            </w:r>
          </w:p>
        </w:tc>
      </w:tr>
      <w:tr w:rsidR="00187EA5" w:rsidRPr="00F10B65" w:rsidTr="00AB77CC">
        <w:trPr>
          <w:cantSplit/>
          <w:trHeight w:val="383"/>
          <w:jc w:val="center"/>
        </w:trPr>
        <w:tc>
          <w:tcPr>
            <w:tcW w:w="6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2012г.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2014г.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2016г.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F81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2017г.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F81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2018г.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Default="00187EA5" w:rsidP="00F81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2019г.</w:t>
            </w:r>
          </w:p>
        </w:tc>
      </w:tr>
      <w:tr w:rsidR="00187EA5" w:rsidRPr="00F10B65" w:rsidTr="00AB77CC">
        <w:trPr>
          <w:cantSplit/>
          <w:trHeight w:val="313"/>
          <w:jc w:val="center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187EA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EA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87EA5" w:rsidRPr="00F10B65" w:rsidTr="001E41C8">
        <w:trPr>
          <w:cantSplit/>
          <w:trHeight w:val="355"/>
          <w:jc w:val="center"/>
        </w:trPr>
        <w:tc>
          <w:tcPr>
            <w:tcW w:w="1594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Цель подпрограммы: «Развитие детско-юношеского спорта и системы подготовки спортивного резерва»</w:t>
            </w:r>
          </w:p>
        </w:tc>
      </w:tr>
      <w:tr w:rsidR="00187EA5" w:rsidRPr="00F10B65" w:rsidTr="00656D59">
        <w:trPr>
          <w:cantSplit/>
          <w:trHeight w:val="363"/>
          <w:jc w:val="center"/>
        </w:trPr>
        <w:tc>
          <w:tcPr>
            <w:tcW w:w="1594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1A1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Целевые индикаторы</w:t>
            </w:r>
          </w:p>
        </w:tc>
      </w:tr>
      <w:tr w:rsidR="00187EA5" w:rsidRPr="00F10B65" w:rsidTr="00F81441">
        <w:trPr>
          <w:cantSplit/>
          <w:trHeight w:val="869"/>
          <w:jc w:val="center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1A1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87EA5" w:rsidRPr="00F10B65" w:rsidRDefault="00187EA5" w:rsidP="001A1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0B65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занявших призовые места на соревнованиях разного уровня: муниципального, зонального, краевого, межрегионального, всероссийского, международного 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EA5" w:rsidRPr="00F10B65" w:rsidRDefault="00187EA5" w:rsidP="006F77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Журнал учёта спортивных результатов, протоколы соревнований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F81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F81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F81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</w:tr>
      <w:tr w:rsidR="00187EA5" w:rsidRPr="00F10B65" w:rsidTr="00F81441">
        <w:trPr>
          <w:cantSplit/>
          <w:trHeight w:val="240"/>
          <w:jc w:val="center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1A1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87EA5" w:rsidRPr="00F10B65" w:rsidRDefault="00187EA5" w:rsidP="001A1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перешедших на очередной этап обучения тренировочных групп </w:t>
            </w:r>
          </w:p>
          <w:p w:rsidR="00187EA5" w:rsidRPr="00F10B65" w:rsidRDefault="00187EA5" w:rsidP="006F77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Приказы о переводе на следующий этап подготовки.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6F77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6F77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F8144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F8144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F8144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</w:tr>
      <w:tr w:rsidR="00187EA5" w:rsidRPr="00F10B65" w:rsidTr="00F81441">
        <w:trPr>
          <w:cantSplit/>
          <w:trHeight w:val="240"/>
          <w:jc w:val="center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1A1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1A1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зачисленных в сборные команды РФ/субъектов РФ </w:t>
            </w:r>
          </w:p>
          <w:p w:rsidR="00187EA5" w:rsidRPr="00F10B65" w:rsidRDefault="00187EA5" w:rsidP="001A1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1A1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 xml:space="preserve">Сайт </w:t>
            </w:r>
            <w:proofErr w:type="gramStart"/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Краевого</w:t>
            </w:r>
            <w:proofErr w:type="gramEnd"/>
            <w:r w:rsidRPr="00F10B65">
              <w:rPr>
                <w:rFonts w:ascii="Times New Roman" w:hAnsi="Times New Roman" w:cs="Times New Roman"/>
                <w:sz w:val="20"/>
                <w:szCs w:val="20"/>
              </w:rPr>
              <w:t xml:space="preserve"> ЦСП, Сайт Федераций по видам спортивных единоборств, и/или заверенный список Сборной (из Федерации)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F10B65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B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6F7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F81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F81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8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7EA5" w:rsidRPr="00E51890" w:rsidRDefault="00187EA5" w:rsidP="00F81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E07EEF" w:rsidRDefault="00E07EEF" w:rsidP="00B10F14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B10F14" w:rsidRPr="00E07EEF" w:rsidRDefault="00A6355B" w:rsidP="00B10F14">
      <w:pPr>
        <w:spacing w:after="0"/>
        <w:rPr>
          <w:rFonts w:ascii="Times New Roman" w:hAnsi="Times New Roman" w:cs="Times New Roman"/>
          <w:sz w:val="24"/>
          <w:szCs w:val="28"/>
        </w:rPr>
      </w:pPr>
      <w:r w:rsidRPr="00E07EEF">
        <w:rPr>
          <w:rFonts w:ascii="Times New Roman" w:hAnsi="Times New Roman" w:cs="Times New Roman"/>
          <w:sz w:val="24"/>
          <w:szCs w:val="28"/>
        </w:rPr>
        <w:t>Начальник О</w:t>
      </w:r>
      <w:r w:rsidR="003475A2" w:rsidRPr="00E07EEF">
        <w:rPr>
          <w:rFonts w:ascii="Times New Roman" w:hAnsi="Times New Roman" w:cs="Times New Roman"/>
          <w:sz w:val="24"/>
          <w:szCs w:val="28"/>
        </w:rPr>
        <w:t xml:space="preserve">тдела </w:t>
      </w:r>
      <w:proofErr w:type="spellStart"/>
      <w:r w:rsidR="003475A2" w:rsidRPr="00E07EEF">
        <w:rPr>
          <w:rFonts w:ascii="Times New Roman" w:hAnsi="Times New Roman" w:cs="Times New Roman"/>
          <w:sz w:val="24"/>
          <w:szCs w:val="28"/>
        </w:rPr>
        <w:t>С</w:t>
      </w:r>
      <w:r w:rsidR="00B10F14" w:rsidRPr="00E07EEF">
        <w:rPr>
          <w:rFonts w:ascii="Times New Roman" w:hAnsi="Times New Roman" w:cs="Times New Roman"/>
          <w:sz w:val="24"/>
          <w:szCs w:val="28"/>
        </w:rPr>
        <w:t>иМП</w:t>
      </w:r>
      <w:proofErr w:type="spellEnd"/>
    </w:p>
    <w:p w:rsidR="001A1290" w:rsidRPr="00E07EEF" w:rsidRDefault="00B10F14" w:rsidP="00B10F14">
      <w:pPr>
        <w:spacing w:after="0"/>
        <w:rPr>
          <w:rFonts w:ascii="Times New Roman" w:hAnsi="Times New Roman" w:cs="Times New Roman"/>
          <w:sz w:val="24"/>
          <w:szCs w:val="28"/>
        </w:rPr>
      </w:pPr>
      <w:r w:rsidRPr="00E07EEF">
        <w:rPr>
          <w:rFonts w:ascii="Times New Roman" w:hAnsi="Times New Roman" w:cs="Times New Roman"/>
          <w:sz w:val="24"/>
          <w:szCs w:val="28"/>
        </w:rPr>
        <w:t>Администрации города Шарыпово</w:t>
      </w:r>
      <w:r w:rsidR="001A1290" w:rsidRPr="00E07EEF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</w:t>
      </w:r>
      <w:bookmarkStart w:id="0" w:name="_GoBack"/>
      <w:bookmarkEnd w:id="0"/>
      <w:r w:rsidR="001A1290" w:rsidRPr="00E07EEF">
        <w:rPr>
          <w:rFonts w:ascii="Times New Roman" w:hAnsi="Times New Roman" w:cs="Times New Roman"/>
          <w:sz w:val="24"/>
          <w:szCs w:val="28"/>
        </w:rPr>
        <w:t xml:space="preserve">                     </w:t>
      </w:r>
      <w:r w:rsidRPr="00E07EEF">
        <w:rPr>
          <w:rFonts w:ascii="Times New Roman" w:hAnsi="Times New Roman" w:cs="Times New Roman"/>
          <w:sz w:val="24"/>
          <w:szCs w:val="28"/>
        </w:rPr>
        <w:t>Л</w:t>
      </w:r>
      <w:r w:rsidR="001A1290" w:rsidRPr="00E07EEF">
        <w:rPr>
          <w:rFonts w:ascii="Times New Roman" w:hAnsi="Times New Roman" w:cs="Times New Roman"/>
          <w:sz w:val="24"/>
          <w:szCs w:val="28"/>
        </w:rPr>
        <w:t>.</w:t>
      </w:r>
      <w:r w:rsidRPr="00E07EEF">
        <w:rPr>
          <w:rFonts w:ascii="Times New Roman" w:hAnsi="Times New Roman" w:cs="Times New Roman"/>
          <w:sz w:val="24"/>
          <w:szCs w:val="28"/>
        </w:rPr>
        <w:t>А</w:t>
      </w:r>
      <w:r w:rsidR="001A1290" w:rsidRPr="00E07EEF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E07EEF">
        <w:rPr>
          <w:rFonts w:ascii="Times New Roman" w:hAnsi="Times New Roman" w:cs="Times New Roman"/>
          <w:sz w:val="24"/>
          <w:szCs w:val="28"/>
        </w:rPr>
        <w:t>Когданина</w:t>
      </w:r>
      <w:proofErr w:type="spellEnd"/>
    </w:p>
    <w:p w:rsidR="00AF0737" w:rsidRDefault="00AF0737"/>
    <w:sectPr w:rsidR="00AF0737" w:rsidSect="002625D5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3B16"/>
    <w:rsid w:val="00072483"/>
    <w:rsid w:val="000E04E6"/>
    <w:rsid w:val="000E1570"/>
    <w:rsid w:val="00130E2F"/>
    <w:rsid w:val="001374C1"/>
    <w:rsid w:val="001805F9"/>
    <w:rsid w:val="001842D9"/>
    <w:rsid w:val="00187EA5"/>
    <w:rsid w:val="001A1290"/>
    <w:rsid w:val="001A79C3"/>
    <w:rsid w:val="001B2508"/>
    <w:rsid w:val="002302B1"/>
    <w:rsid w:val="002625D5"/>
    <w:rsid w:val="00267248"/>
    <w:rsid w:val="003475A2"/>
    <w:rsid w:val="003C2A66"/>
    <w:rsid w:val="004060A1"/>
    <w:rsid w:val="00424445"/>
    <w:rsid w:val="00523305"/>
    <w:rsid w:val="005B7F6A"/>
    <w:rsid w:val="005F0301"/>
    <w:rsid w:val="006376D5"/>
    <w:rsid w:val="00666201"/>
    <w:rsid w:val="006761AB"/>
    <w:rsid w:val="006A3B16"/>
    <w:rsid w:val="006F77B1"/>
    <w:rsid w:val="007409FA"/>
    <w:rsid w:val="00792C29"/>
    <w:rsid w:val="007B0826"/>
    <w:rsid w:val="007C0753"/>
    <w:rsid w:val="00827E36"/>
    <w:rsid w:val="008363C6"/>
    <w:rsid w:val="00917914"/>
    <w:rsid w:val="00921825"/>
    <w:rsid w:val="00954333"/>
    <w:rsid w:val="009B4FEA"/>
    <w:rsid w:val="00A20EEF"/>
    <w:rsid w:val="00A6355B"/>
    <w:rsid w:val="00A91667"/>
    <w:rsid w:val="00AB77CC"/>
    <w:rsid w:val="00AD0847"/>
    <w:rsid w:val="00AD0D21"/>
    <w:rsid w:val="00AF0737"/>
    <w:rsid w:val="00AF6F1C"/>
    <w:rsid w:val="00B10F14"/>
    <w:rsid w:val="00BA3C82"/>
    <w:rsid w:val="00BD48DD"/>
    <w:rsid w:val="00CA34F5"/>
    <w:rsid w:val="00CF63F9"/>
    <w:rsid w:val="00D35799"/>
    <w:rsid w:val="00D477D0"/>
    <w:rsid w:val="00D80B65"/>
    <w:rsid w:val="00DA5FFC"/>
    <w:rsid w:val="00E07EEF"/>
    <w:rsid w:val="00E51890"/>
    <w:rsid w:val="00E70187"/>
    <w:rsid w:val="00F10B65"/>
    <w:rsid w:val="00F43D5C"/>
    <w:rsid w:val="00F81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7864A-27C5-4505-8040-7BB3842FF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208</Words>
  <Characters>1186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Чечкова Светлана Николаевна</dc:creator>
  <cp:keywords/>
  <dc:description/>
  <cp:lastModifiedBy>cbu1809</cp:lastModifiedBy>
  <cp:revision>53</cp:revision>
  <cp:lastPrinted>2016-10-12T07:47:00Z</cp:lastPrinted>
  <dcterms:created xsi:type="dcterms:W3CDTF">2013-10-03T00:43:00Z</dcterms:created>
  <dcterms:modified xsi:type="dcterms:W3CDTF">2017-02-27T07:29:00Z</dcterms:modified>
</cp:coreProperties>
</file>