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63" w:rsidRPr="0038744E" w:rsidRDefault="00CB6B63" w:rsidP="00CB6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Пояснительная записка </w:t>
      </w:r>
    </w:p>
    <w:p w:rsidR="00E6353D" w:rsidRPr="00D505D4" w:rsidRDefault="00D505D4" w:rsidP="00D505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5D4">
        <w:rPr>
          <w:rFonts w:ascii="Times New Roman" w:eastAsia="Times New Roman" w:hAnsi="Times New Roman" w:cs="Times New Roman"/>
          <w:bCs/>
          <w:sz w:val="26"/>
          <w:szCs w:val="26"/>
        </w:rPr>
        <w:t>к проекту</w:t>
      </w:r>
      <w:r w:rsidR="00E6353D" w:rsidRPr="00D505D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D505D4">
        <w:rPr>
          <w:rFonts w:ascii="Times New Roman" w:eastAsia="Times New Roman" w:hAnsi="Times New Roman" w:cs="Times New Roman"/>
          <w:bCs/>
          <w:sz w:val="26"/>
          <w:szCs w:val="26"/>
        </w:rPr>
        <w:t>распоряжения Контрольно-четной палаты города Шарыпово «</w:t>
      </w:r>
      <w:r w:rsidRPr="00D505D4">
        <w:rPr>
          <w:rFonts w:ascii="Times New Roman" w:hAnsi="Times New Roman" w:cs="Times New Roman"/>
          <w:sz w:val="26"/>
          <w:szCs w:val="26"/>
        </w:rPr>
        <w:t>Об утверждении требований к закупаемым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05D4">
        <w:rPr>
          <w:rFonts w:ascii="Times New Roman" w:hAnsi="Times New Roman" w:cs="Times New Roman"/>
          <w:sz w:val="26"/>
          <w:szCs w:val="26"/>
        </w:rPr>
        <w:t>Контрольно-счетной палатой города Шарыпово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05D4">
        <w:rPr>
          <w:rFonts w:ascii="Times New Roman" w:hAnsi="Times New Roman" w:cs="Times New Roman"/>
          <w:bCs/>
          <w:sz w:val="26"/>
          <w:szCs w:val="26"/>
        </w:rPr>
        <w:t>отдельным видам товаров, работ, услуг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505D4">
        <w:rPr>
          <w:rFonts w:ascii="Times New Roman" w:hAnsi="Times New Roman" w:cs="Times New Roman"/>
          <w:bCs/>
          <w:sz w:val="26"/>
          <w:szCs w:val="26"/>
        </w:rPr>
        <w:t>(в том числе предельные цены товаров, работ, услуг) для обеспечения муниципальных нужд</w:t>
      </w:r>
      <w:r w:rsidRPr="00D505D4">
        <w:rPr>
          <w:rFonts w:ascii="Times New Roman" w:hAnsi="Times New Roman" w:cs="Times New Roman"/>
          <w:sz w:val="26"/>
          <w:szCs w:val="26"/>
        </w:rPr>
        <w:t>»</w:t>
      </w:r>
    </w:p>
    <w:p w:rsidR="00D505D4" w:rsidRDefault="00D505D4" w:rsidP="00387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8744E" w:rsidRPr="00D505D4" w:rsidRDefault="00CB6B63" w:rsidP="00D5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</w:t>
      </w:r>
      <w:r w:rsidR="00D505D4" w:rsidRPr="00D505D4">
        <w:rPr>
          <w:rFonts w:ascii="Times New Roman" w:eastAsia="Times New Roman" w:hAnsi="Times New Roman" w:cs="Times New Roman"/>
          <w:bCs/>
          <w:sz w:val="26"/>
          <w:szCs w:val="26"/>
        </w:rPr>
        <w:t>распоряжения Контрольно-четной палаты города Шарыпово «</w:t>
      </w:r>
      <w:r w:rsidR="00D505D4" w:rsidRPr="00D505D4">
        <w:rPr>
          <w:rFonts w:ascii="Times New Roman" w:hAnsi="Times New Roman" w:cs="Times New Roman"/>
          <w:sz w:val="26"/>
          <w:szCs w:val="26"/>
        </w:rPr>
        <w:t>Об утверждении требований к закупаемым</w:t>
      </w:r>
      <w:r w:rsidR="00D505D4">
        <w:rPr>
          <w:rFonts w:ascii="Times New Roman" w:hAnsi="Times New Roman" w:cs="Times New Roman"/>
          <w:sz w:val="26"/>
          <w:szCs w:val="26"/>
        </w:rPr>
        <w:t xml:space="preserve"> </w:t>
      </w:r>
      <w:r w:rsidR="00D505D4" w:rsidRPr="00D505D4">
        <w:rPr>
          <w:rFonts w:ascii="Times New Roman" w:hAnsi="Times New Roman" w:cs="Times New Roman"/>
          <w:sz w:val="26"/>
          <w:szCs w:val="26"/>
        </w:rPr>
        <w:t>Контрольно-счетной палатой города Шарыпово</w:t>
      </w:r>
      <w:r w:rsidR="00D505D4">
        <w:rPr>
          <w:rFonts w:ascii="Times New Roman" w:hAnsi="Times New Roman" w:cs="Times New Roman"/>
          <w:sz w:val="26"/>
          <w:szCs w:val="26"/>
        </w:rPr>
        <w:t xml:space="preserve"> </w:t>
      </w:r>
      <w:r w:rsidR="00D505D4" w:rsidRPr="00D505D4">
        <w:rPr>
          <w:rFonts w:ascii="Times New Roman" w:hAnsi="Times New Roman" w:cs="Times New Roman"/>
          <w:bCs/>
          <w:sz w:val="26"/>
          <w:szCs w:val="26"/>
        </w:rPr>
        <w:t>отдельным видам товаров, работ, услуг</w:t>
      </w:r>
      <w:r w:rsidR="00D505D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505D4" w:rsidRPr="00D505D4">
        <w:rPr>
          <w:rFonts w:ascii="Times New Roman" w:hAnsi="Times New Roman" w:cs="Times New Roman"/>
          <w:bCs/>
          <w:sz w:val="26"/>
          <w:szCs w:val="26"/>
        </w:rPr>
        <w:t>(в том числе предельные цены товаров, работ, услуг) для обеспечения муниципальных нужд</w:t>
      </w:r>
      <w:r w:rsidR="00D505D4" w:rsidRPr="00D505D4">
        <w:rPr>
          <w:rFonts w:ascii="Times New Roman" w:hAnsi="Times New Roman" w:cs="Times New Roman"/>
          <w:sz w:val="26"/>
          <w:szCs w:val="26"/>
        </w:rPr>
        <w:t>»</w:t>
      </w:r>
      <w:r w:rsidR="00D505D4">
        <w:rPr>
          <w:rFonts w:ascii="Times New Roman" w:hAnsi="Times New Roman" w:cs="Times New Roman"/>
          <w:sz w:val="26"/>
          <w:szCs w:val="26"/>
        </w:rPr>
        <w:t xml:space="preserve"> (далее – проект распоряжения) </w:t>
      </w:r>
      <w:r w:rsidR="00E6353D"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подготовлен в соответствии </w:t>
      </w:r>
      <w:r w:rsidR="0038744E" w:rsidRPr="0038744E">
        <w:rPr>
          <w:rFonts w:ascii="Times New Roman" w:hAnsi="Times New Roman" w:cs="Times New Roman"/>
          <w:sz w:val="26"/>
          <w:szCs w:val="26"/>
        </w:rPr>
        <w:t xml:space="preserve">с </w:t>
      </w:r>
      <w:hyperlink r:id="rId5" w:history="1">
        <w:r w:rsidR="0038744E" w:rsidRPr="0038744E">
          <w:rPr>
            <w:rFonts w:ascii="Times New Roman" w:hAnsi="Times New Roman" w:cs="Times New Roman"/>
            <w:sz w:val="26"/>
            <w:szCs w:val="26"/>
          </w:rPr>
          <w:t>пунктом 2 части 4 статьи 19</w:t>
        </w:r>
      </w:hyperlink>
      <w:r w:rsidR="0038744E" w:rsidRPr="0038744E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 и услуг</w:t>
      </w:r>
      <w:proofErr w:type="gramEnd"/>
      <w:r w:rsidR="0038744E" w:rsidRPr="0038744E">
        <w:rPr>
          <w:rFonts w:ascii="Times New Roman" w:hAnsi="Times New Roman" w:cs="Times New Roman"/>
          <w:sz w:val="26"/>
          <w:szCs w:val="26"/>
        </w:rPr>
        <w:t xml:space="preserve"> для обеспечения государственных и муниципальных нужд», </w:t>
      </w:r>
      <w:hyperlink r:id="rId6" w:history="1">
        <w:r w:rsidR="0038744E" w:rsidRPr="0038744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38744E" w:rsidRPr="0038744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="00D505D4" w:rsidRPr="00D505D4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</w:t>
      </w:r>
      <w:proofErr w:type="gramStart"/>
      <w:r w:rsidR="00D505D4">
        <w:rPr>
          <w:rFonts w:ascii="Times New Roman" w:hAnsi="Times New Roman" w:cs="Times New Roman"/>
          <w:sz w:val="26"/>
          <w:szCs w:val="26"/>
        </w:rPr>
        <w:t xml:space="preserve">Шарыпово </w:t>
      </w:r>
      <w:r w:rsidR="00D505D4" w:rsidRPr="00D505D4">
        <w:rPr>
          <w:rFonts w:ascii="Times New Roman" w:hAnsi="Times New Roman" w:cs="Times New Roman"/>
          <w:sz w:val="26"/>
          <w:szCs w:val="26"/>
        </w:rPr>
        <w:t xml:space="preserve">от 09.12.2016 № 234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исполнения», Постановлением Администрации города </w:t>
      </w:r>
      <w:r w:rsidR="00D505D4">
        <w:rPr>
          <w:rFonts w:ascii="Times New Roman" w:hAnsi="Times New Roman" w:cs="Times New Roman"/>
          <w:sz w:val="26"/>
          <w:szCs w:val="26"/>
        </w:rPr>
        <w:t xml:space="preserve">Шарыпово от 19.12.2016 № 254 </w:t>
      </w:r>
      <w:r w:rsidR="00D505D4" w:rsidRPr="00D505D4">
        <w:rPr>
          <w:rFonts w:ascii="Times New Roman" w:hAnsi="Times New Roman" w:cs="Times New Roman"/>
          <w:sz w:val="26"/>
          <w:szCs w:val="26"/>
        </w:rPr>
        <w:t>«</w:t>
      </w:r>
      <w:r w:rsidR="00D505D4" w:rsidRPr="00D505D4">
        <w:rPr>
          <w:rFonts w:ascii="Times New Roman" w:hAnsi="Times New Roman" w:cs="Times New Roman"/>
          <w:bCs/>
          <w:sz w:val="26"/>
          <w:szCs w:val="26"/>
        </w:rPr>
        <w:t>Об утверждении Правил определения требований к закупаемым органами местного самоуправления, структурными подразделениями Администрации города Шарыпово, осуществляющими функции и полномочия учредителя в отношении подведомственных</w:t>
      </w:r>
      <w:proofErr w:type="gramEnd"/>
      <w:r w:rsidR="00D505D4" w:rsidRPr="00D505D4">
        <w:rPr>
          <w:rFonts w:ascii="Times New Roman" w:hAnsi="Times New Roman" w:cs="Times New Roman"/>
          <w:bCs/>
          <w:sz w:val="26"/>
          <w:szCs w:val="26"/>
        </w:rPr>
        <w:t xml:space="preserve"> муниципальных казе</w:t>
      </w:r>
      <w:r w:rsidR="00D505D4">
        <w:rPr>
          <w:rFonts w:ascii="Times New Roman" w:hAnsi="Times New Roman" w:cs="Times New Roman"/>
          <w:bCs/>
          <w:sz w:val="26"/>
          <w:szCs w:val="26"/>
        </w:rPr>
        <w:t xml:space="preserve">нных учреждений, учреждениями: </w:t>
      </w:r>
      <w:r w:rsidR="00D505D4" w:rsidRPr="00D505D4">
        <w:rPr>
          <w:rFonts w:ascii="Times New Roman" w:hAnsi="Times New Roman" w:cs="Times New Roman"/>
          <w:bCs/>
          <w:sz w:val="26"/>
          <w:szCs w:val="26"/>
        </w:rPr>
        <w:t>МКУ «Служба городского хозяйства», МКУ «Управление капитального строительства», МКУ «Центр бухгалтерского учета и отчетности города Шарыпово» отдельным видам товаров, работ, услуг (в том числе предельных цен товаров, работ, услуг) для обеспечения муниципальных нужд»</w:t>
      </w:r>
    </w:p>
    <w:p w:rsidR="005A354E" w:rsidRPr="0038744E" w:rsidRDefault="00D505D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Настоящий проект распоряжения</w:t>
      </w:r>
      <w:r w:rsidR="00E6353D" w:rsidRPr="0038744E">
        <w:rPr>
          <w:rFonts w:ascii="Times New Roman" w:eastAsia="Times New Roman" w:hAnsi="Times New Roman" w:cs="Times New Roman"/>
          <w:sz w:val="26"/>
          <w:szCs w:val="26"/>
        </w:rPr>
        <w:t xml:space="preserve"> размещен для проведения обсуждения в целях общественного контроля.</w:t>
      </w:r>
    </w:p>
    <w:p w:rsidR="005C0E14" w:rsidRPr="0038744E" w:rsidRDefault="005A354E" w:rsidP="00D5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</w:t>
      </w:r>
      <w:r w:rsidR="00D505D4">
        <w:rPr>
          <w:rFonts w:ascii="Times New Roman" w:eastAsia="Times New Roman" w:hAnsi="Times New Roman" w:cs="Times New Roman"/>
          <w:bCs/>
          <w:sz w:val="26"/>
          <w:szCs w:val="26"/>
        </w:rPr>
        <w:t>распоряжения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 xml:space="preserve"> размещен на Официальном сайте Администрации города Шарыпово </w:t>
      </w:r>
      <w:hyperlink r:id="rId7" w:history="1"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gorodsharypovo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8744E">
        <w:rPr>
          <w:rFonts w:ascii="Times New Roman" w:hAnsi="Times New Roman" w:cs="Times New Roman"/>
          <w:sz w:val="26"/>
          <w:szCs w:val="26"/>
        </w:rPr>
        <w:t xml:space="preserve"> 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в разделе «Общественный контроль»</w:t>
      </w:r>
      <w:r w:rsidRPr="0038744E">
        <w:rPr>
          <w:rFonts w:ascii="Times New Roman" w:hAnsi="Times New Roman" w:cs="Times New Roman"/>
          <w:sz w:val="26"/>
          <w:szCs w:val="26"/>
        </w:rPr>
        <w:t xml:space="preserve"> 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для проведения обсуждения в целях общественного контроля.</w:t>
      </w:r>
    </w:p>
    <w:p w:rsidR="00E6353D" w:rsidRPr="0038744E" w:rsidRDefault="005A354E" w:rsidP="00D5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sz w:val="26"/>
          <w:szCs w:val="26"/>
        </w:rPr>
        <w:t xml:space="preserve">Срок проведения обсуждения: с </w:t>
      </w:r>
      <w:r w:rsidR="007C7A87" w:rsidRPr="007C7A87"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7C7A87">
        <w:rPr>
          <w:rFonts w:ascii="Times New Roman" w:eastAsia="Times New Roman" w:hAnsi="Times New Roman" w:cs="Times New Roman"/>
          <w:sz w:val="26"/>
          <w:szCs w:val="26"/>
        </w:rPr>
        <w:t xml:space="preserve">.12.2016г. по </w:t>
      </w:r>
      <w:r w:rsidR="007C7A87" w:rsidRPr="007C7A87">
        <w:rPr>
          <w:rFonts w:ascii="Times New Roman" w:eastAsia="Times New Roman" w:hAnsi="Times New Roman" w:cs="Times New Roman"/>
          <w:sz w:val="26"/>
          <w:szCs w:val="26"/>
        </w:rPr>
        <w:t>02</w:t>
      </w:r>
      <w:bookmarkStart w:id="0" w:name="_GoBack"/>
      <w:bookmarkEnd w:id="0"/>
      <w:r w:rsidR="007C7A87">
        <w:rPr>
          <w:rFonts w:ascii="Times New Roman" w:eastAsia="Times New Roman" w:hAnsi="Times New Roman" w:cs="Times New Roman"/>
          <w:sz w:val="26"/>
          <w:szCs w:val="26"/>
        </w:rPr>
        <w:t>.01.2017г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353D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C0E14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Адрес для направления предложений: 662314, РФ, Красноярский край, г. Шарыпово, ул. Горького,14 А.</w:t>
      </w:r>
    </w:p>
    <w:p w:rsidR="005C0E14" w:rsidRPr="0038744E" w:rsidRDefault="005C0E14" w:rsidP="005C0E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Адрес электронной почты: </w:t>
      </w:r>
      <w:r w:rsidRPr="0038744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8744E">
        <w:rPr>
          <w:rFonts w:ascii="Times New Roman" w:hAnsi="Times New Roman" w:cs="Times New Roman"/>
          <w:sz w:val="26"/>
          <w:szCs w:val="26"/>
        </w:rPr>
        <w:t>-</w:t>
      </w:r>
      <w:r w:rsidRPr="0038744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8744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505D4" w:rsidRPr="00D505D4">
        <w:rPr>
          <w:rFonts w:ascii="Times New Roman" w:hAnsi="Times New Roman" w:cs="Times New Roman"/>
          <w:sz w:val="26"/>
          <w:szCs w:val="26"/>
          <w:u w:val="single"/>
          <w:lang w:val="en-US"/>
        </w:rPr>
        <w:t>KSP</w:t>
      </w:r>
      <w:hyperlink r:id="rId8" w:history="1">
        <w:r w:rsidR="00D505D4" w:rsidRPr="00D505D4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sharypovo</w:t>
        </w:r>
        <w:proofErr w:type="spellEnd"/>
        <w:r w:rsidR="00D505D4" w:rsidRPr="00D505D4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@</w:t>
        </w:r>
        <w:proofErr w:type="spellStart"/>
        <w:r w:rsidR="00D505D4" w:rsidRPr="00D505D4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yandex</w:t>
        </w:r>
        <w:proofErr w:type="spellEnd"/>
        <w:r w:rsidR="00D505D4" w:rsidRPr="00D505D4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D505D4" w:rsidRPr="00D505D4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</w:p>
    <w:p w:rsidR="005C0E14" w:rsidRPr="0038744E" w:rsidRDefault="00D505D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Контактный телефон: 8(39153)2-12-56</w:t>
      </w:r>
      <w:r w:rsidR="005C0E14"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Кулешова Елена Юрьевна</w:t>
      </w:r>
      <w:r w:rsidR="005C0E14" w:rsidRPr="0038744E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E6353D" w:rsidRDefault="00E6353D" w:rsidP="00CB6B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6353D" w:rsidSect="00CE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63"/>
    <w:rsid w:val="0029033F"/>
    <w:rsid w:val="0032179D"/>
    <w:rsid w:val="0038744E"/>
    <w:rsid w:val="005A354E"/>
    <w:rsid w:val="005C0E14"/>
    <w:rsid w:val="007C7A87"/>
    <w:rsid w:val="00AB2A2A"/>
    <w:rsid w:val="00B76F37"/>
    <w:rsid w:val="00CB6B63"/>
    <w:rsid w:val="00CE5955"/>
    <w:rsid w:val="00D505D4"/>
    <w:rsid w:val="00E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6B63"/>
    <w:rPr>
      <w:color w:val="0000FF"/>
      <w:u w:val="single"/>
    </w:rPr>
  </w:style>
  <w:style w:type="character" w:customStyle="1" w:styleId="b-message-heademail">
    <w:name w:val="b-message-head__email"/>
    <w:basedOn w:val="a0"/>
    <w:rsid w:val="005C0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6B63"/>
    <w:rPr>
      <w:color w:val="0000FF"/>
      <w:u w:val="single"/>
    </w:rPr>
  </w:style>
  <w:style w:type="character" w:customStyle="1" w:styleId="b-message-heademail">
    <w:name w:val="b-message-head__email"/>
    <w:basedOn w:val="a0"/>
    <w:rsid w:val="005C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C6841951307EF218300FF00ED668E07DC437D79FF281976F425E4BC8D8JDC" TargetMode="External"/><Relationship Id="rId5" Type="http://schemas.openxmlformats.org/officeDocument/2006/relationships/hyperlink" Target="consultantplus://offline/ref=B1C6841951307EF218300FF00ED668E07ECD32D197F681976F425E4BC88D7A70993A4E27D3J3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2016-12-09T07:57:00Z</cp:lastPrinted>
  <dcterms:created xsi:type="dcterms:W3CDTF">2016-12-26T02:07:00Z</dcterms:created>
  <dcterms:modified xsi:type="dcterms:W3CDTF">2016-12-27T06:37:00Z</dcterms:modified>
</cp:coreProperties>
</file>