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"/>
        <w:widowControl/>
        <w:ind w:hanging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>Форма № 4</w:t>
      </w:r>
    </w:p>
    <w:p>
      <w:pPr>
        <w:pStyle w:val="ConsNormal"/>
        <w:widowControl/>
        <w:ind w:hanging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cs="Times New Roman" w:ascii="Times New Roman" w:hAnsi="Times New Roman"/>
          <w:bCs/>
          <w:sz w:val="18"/>
          <w:szCs w:val="18"/>
        </w:rPr>
        <w:t>Документации об аукционе</w:t>
      </w:r>
    </w:p>
    <w:p>
      <w:pPr>
        <w:pStyle w:val="ConsNormal"/>
        <w:widowControl/>
        <w:ind w:hanging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Normal"/>
        <w:widowControl/>
        <w:ind w:hanging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Style w:val="a6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предприятие</w:t>
            </w:r>
          </w:p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rFonts w:ascii="Times New Roman" w:hAnsi="Times New Roman"/>
                <w:b/>
              </w:rPr>
              <w:t>«Департамент недвижимости»</w:t>
            </w:r>
          </w:p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rFonts w:ascii="Times New Roman" w:hAnsi="Times New Roman"/>
                <w:b/>
              </w:rPr>
              <w:t>г. Шарыпово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м-он Пионерный, 27-2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Шарыпово,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край,  662311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(39153) 3-01-21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sNormal"/>
              <w:widowControl/>
              <w:spacing w:before="0" w:after="0"/>
              <w:ind w:hanging="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________________№___________</w:t>
            </w:r>
          </w:p>
          <w:p>
            <w:pPr>
              <w:pStyle w:val="Con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ConsNormal"/>
              <w:widowControl/>
              <w:spacing w:lineRule="auto" w:line="240" w:before="0" w:after="0"/>
              <w:ind w:hanging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</w:rPr>
              <w:t>______________________________</w:t>
            </w:r>
          </w:p>
          <w:p>
            <w:pPr>
              <w:pStyle w:val="ConsNormal"/>
              <w:widowControl/>
              <w:spacing w:lineRule="auto" w:line="240" w:before="0" w:after="0"/>
              <w:ind w:hanging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</w:rPr>
              <w:t>______________________________</w:t>
            </w:r>
          </w:p>
          <w:p>
            <w:pPr>
              <w:pStyle w:val="ConsNormal"/>
              <w:widowControl/>
              <w:spacing w:lineRule="auto" w:line="240" w:before="0" w:after="0"/>
              <w:ind w:hanging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</w:rPr>
              <w:t>______________________________</w:t>
            </w:r>
          </w:p>
          <w:p>
            <w:pPr>
              <w:pStyle w:val="ConsNormal"/>
              <w:widowControl/>
              <w:spacing w:lineRule="auto" w:line="240" w:before="0" w:after="0"/>
              <w:ind w:hanging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</w:rPr>
              <w:t>______________________________</w:t>
            </w:r>
          </w:p>
          <w:p>
            <w:pPr>
              <w:pStyle w:val="ConsNormal"/>
              <w:widowControl/>
              <w:spacing w:lineRule="auto" w:line="240" w:before="0" w:after="0"/>
              <w:ind w:hanging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Cs/>
                <w:sz w:val="28"/>
                <w:szCs w:val="28"/>
              </w:rPr>
              <w:t>______________________________</w:t>
            </w:r>
          </w:p>
        </w:tc>
      </w:tr>
    </w:tbl>
    <w:p>
      <w:pPr>
        <w:pStyle w:val="ConsNormal"/>
        <w:widowControl/>
        <w:ind w:hanging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Con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</w:r>
    </w:p>
    <w:p>
      <w:pPr>
        <w:pStyle w:val="FR1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tabs>
          <w:tab w:val="left" w:pos="1260" w:leader="none"/>
          <w:tab w:val="left" w:pos="1865" w:leader="none"/>
          <w:tab w:val="left" w:pos="2700" w:leader="none"/>
          <w:tab w:val="left" w:pos="4140" w:leader="none"/>
        </w:tabs>
        <w:suppressAutoHyphens w:val="true"/>
        <w:spacing w:before="240" w:after="0"/>
        <w:jc w:val="center"/>
        <w:rPr>
          <w:rFonts w:ascii="Times New Roman" w:hAnsi="Times New Roman" w:cs="Times New Roman"/>
          <w:b w:val="false"/>
          <w:b w:val="false"/>
          <w:iCs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Cs/>
          <w:spacing w:val="0"/>
          <w:sz w:val="24"/>
          <w:szCs w:val="24"/>
        </w:rPr>
        <w:t>Уведомление</w:t>
      </w:r>
    </w:p>
    <w:p>
      <w:pPr>
        <w:pStyle w:val="3"/>
        <w:tabs>
          <w:tab w:val="left" w:pos="1260" w:leader="none"/>
          <w:tab w:val="left" w:pos="1865" w:leader="none"/>
          <w:tab w:val="left" w:pos="2700" w:leader="none"/>
          <w:tab w:val="left" w:pos="4140" w:leader="none"/>
        </w:tabs>
        <w:suppressAutoHyphens w:val="true"/>
        <w:spacing w:before="240" w:after="0"/>
        <w:jc w:val="center"/>
        <w:rPr>
          <w:rFonts w:ascii="Times New Roman" w:hAnsi="Times New Roman" w:cs="Times New Roman"/>
          <w:b w:val="false"/>
          <w:b w:val="false"/>
          <w:iCs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Cs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Cs/>
          <w:spacing w:val="0"/>
          <w:sz w:val="24"/>
          <w:szCs w:val="24"/>
        </w:rPr>
        <w:t>об  отзыве заявки на участие в аукционе, открытого по составу участников и открытого по форме подачи предложений о цене имущества</w:t>
      </w:r>
    </w:p>
    <w:p>
      <w:pPr>
        <w:pStyle w:val="1"/>
        <w:widowControl w:val="false"/>
        <w:spacing w:lineRule="auto" w:line="216" w:before="220" w:after="0"/>
        <w:ind w:right="37" w:hanging="0"/>
        <w:rPr/>
      </w:pPr>
      <w:r>
        <w:rPr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Настоящим письмом уведомляем Вас, что отзываем свою Заявку по аукциону № ___ (регистрационный № ________) на участие в аукционе открытого по составу участников и </w:t>
      </w:r>
      <w:r>
        <w:rPr>
          <w:rFonts w:cs="Times New Roman" w:ascii="Times New Roman" w:hAnsi="Times New Roman"/>
          <w:iCs/>
          <w:spacing w:val="0"/>
          <w:sz w:val="24"/>
          <w:szCs w:val="24"/>
        </w:rPr>
        <w:t xml:space="preserve">открытого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по форме подачи предложений о цене имущества, на право заключения договора купли – продажи муниципального имущества.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уважением,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(уполномоченный представитель) ______________________ Ф.И.О.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подпись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«____» ____________________ </w:t>
      </w:r>
      <w:r>
        <w:rPr>
          <w:rFonts w:cs="Times New Roman" w:ascii="Times New Roman" w:hAnsi="Times New Roman"/>
          <w:sz w:val="24"/>
          <w:szCs w:val="24"/>
        </w:rPr>
        <w:t>2015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Принял: __________________/____________________/   «___»________ </w:t>
      </w:r>
      <w:r>
        <w:rPr>
          <w:rFonts w:cs="Times New Roman" w:ascii="Times New Roman" w:hAnsi="Times New Roman"/>
          <w:sz w:val="24"/>
          <w:szCs w:val="24"/>
        </w:rPr>
        <w:t>2015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rPr/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09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461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3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3">
    <w:name w:val="Заголовок 3"/>
    <w:basedOn w:val="Normal"/>
    <w:link w:val="30"/>
    <w:qFormat/>
    <w:rsid w:val="00ba68b0"/>
    <w:pPr>
      <w:keepNext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ba68b0"/>
    <w:rPr>
      <w:rFonts w:ascii="Arial" w:hAnsi="Arial" w:eastAsia="Times New Roman" w:cs="Arial"/>
      <w:b/>
      <w:bCs/>
      <w:sz w:val="26"/>
      <w:szCs w:val="26"/>
    </w:rPr>
  </w:style>
  <w:style w:type="character" w:styleId="Style13" w:customStyle="1">
    <w:name w:val="Нижний колонтитул Знак"/>
    <w:basedOn w:val="DefaultParagraphFont"/>
    <w:link w:val="a3"/>
    <w:qFormat/>
    <w:rsid w:val="00ba68b0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ba68b0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1e44c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бычный1"/>
    <w:basedOn w:val="Normal"/>
    <w:qFormat/>
    <w:rsid w:val="00ba68b0"/>
    <w:pPr>
      <w:spacing w:lineRule="auto" w:line="240" w:before="1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FR1" w:customStyle="1">
    <w:name w:val="FR1"/>
    <w:qFormat/>
    <w:rsid w:val="00ba68b0"/>
    <w:pPr>
      <w:widowControl w:val="false"/>
      <w:suppressAutoHyphens w:val="true"/>
      <w:bidi w:val="0"/>
      <w:spacing w:lineRule="auto" w:line="300" w:before="160" w:after="0"/>
      <w:jc w:val="center"/>
    </w:pPr>
    <w:rPr>
      <w:rFonts w:ascii="Arial" w:hAnsi="Arial" w:eastAsia="Times New Roman" w:cs="Times New Roman"/>
      <w:color w:val="auto"/>
      <w:sz w:val="16"/>
      <w:szCs w:val="20"/>
      <w:lang w:val="ru-RU" w:eastAsia="ru-RU" w:bidi="ar-SA"/>
    </w:rPr>
  </w:style>
  <w:style w:type="paragraph" w:styleId="Style20">
    <w:name w:val="Нижний колонтитул"/>
    <w:basedOn w:val="Normal"/>
    <w:link w:val="a4"/>
    <w:rsid w:val="00ba68b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Nonformat" w:customStyle="1">
    <w:name w:val="ConsNonformat"/>
    <w:qFormat/>
    <w:rsid w:val="00ba68b0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ba68b0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11" w:customStyle="1">
    <w:name w:val="Знак1"/>
    <w:basedOn w:val="Normal"/>
    <w:qFormat/>
    <w:rsid w:val="00ba68b0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e44c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ba68b0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2010-09-26T16:44:00Z</dcterms:created>
  <dc:creator>Пользователь</dc:creator>
  <dc:language>ru-RU</dc:language>
  <cp:lastPrinted>2012-03-27T04:19:00Z</cp:lastPrinted>
  <dcterms:modified xsi:type="dcterms:W3CDTF">2015-06-25T09:58:52Z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