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F82B5" w14:textId="77777777" w:rsidR="00664870" w:rsidRDefault="00664870">
      <w:pPr>
        <w:spacing w:line="283" w:lineRule="atLeast"/>
        <w:contextualSpacing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14:paraId="3B162E80" w14:textId="77777777" w:rsidR="00664870" w:rsidRDefault="00E82AED">
      <w:pPr>
        <w:spacing w:line="283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ИНФОРМАЦИЯ О СОСТОЯНИИ ОКРУЖАЮЩЕЙ СРЕДЫ (ЭКОЛОГИЧЕСКАЯ ИНФОРМАЦИЯ)</w:t>
      </w:r>
    </w:p>
    <w:p w14:paraId="5D02A8AF" w14:textId="77777777" w:rsidR="00664870" w:rsidRDefault="00664870">
      <w:pPr>
        <w:spacing w:line="283" w:lineRule="atLeast"/>
        <w:contextualSpacing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Style w:val="ae"/>
        <w:tblW w:w="15021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409"/>
        <w:gridCol w:w="1843"/>
        <w:gridCol w:w="6091"/>
        <w:gridCol w:w="993"/>
        <w:gridCol w:w="992"/>
      </w:tblGrid>
      <w:tr w:rsidR="00131044" w14:paraId="112076D3" w14:textId="77777777" w:rsidTr="00661BFD">
        <w:tc>
          <w:tcPr>
            <w:tcW w:w="567" w:type="dxa"/>
          </w:tcPr>
          <w:p w14:paraId="4A0E26A7" w14:textId="77777777" w:rsidR="00131044" w:rsidRDefault="00131044">
            <w:pPr>
              <w:spacing w:line="28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14:paraId="1BEDAFC9" w14:textId="77777777" w:rsidR="00131044" w:rsidRDefault="00131044">
            <w:pPr>
              <w:spacing w:line="28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2126" w:type="dxa"/>
          </w:tcPr>
          <w:p w14:paraId="087D60B4" w14:textId="77777777" w:rsidR="00131044" w:rsidRDefault="00131044">
            <w:pPr>
              <w:spacing w:line="28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экологической информации</w:t>
            </w:r>
          </w:p>
        </w:tc>
        <w:tc>
          <w:tcPr>
            <w:tcW w:w="2409" w:type="dxa"/>
          </w:tcPr>
          <w:p w14:paraId="4CF39316" w14:textId="77777777" w:rsidR="00131044" w:rsidRDefault="00131044">
            <w:pPr>
              <w:spacing w:line="28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Форма размещения экологической информации</w:t>
            </w:r>
          </w:p>
        </w:tc>
        <w:tc>
          <w:tcPr>
            <w:tcW w:w="1843" w:type="dxa"/>
          </w:tcPr>
          <w:p w14:paraId="375E8796" w14:textId="77777777" w:rsidR="00131044" w:rsidRDefault="00131044">
            <w:pPr>
              <w:spacing w:line="28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Ресурс размещения экологической информации</w:t>
            </w:r>
          </w:p>
        </w:tc>
        <w:tc>
          <w:tcPr>
            <w:tcW w:w="6091" w:type="dxa"/>
          </w:tcPr>
          <w:p w14:paraId="4084621B" w14:textId="28C74002" w:rsidR="00131044" w:rsidRDefault="00131044">
            <w:pPr>
              <w:spacing w:line="28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Информация на сайт</w:t>
            </w:r>
          </w:p>
        </w:tc>
        <w:tc>
          <w:tcPr>
            <w:tcW w:w="993" w:type="dxa"/>
          </w:tcPr>
          <w:p w14:paraId="71BD7590" w14:textId="43D1DB85" w:rsidR="00131044" w:rsidRDefault="0013104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14:paraId="0C5417C4" w14:textId="4F712CD6" w:rsidR="00131044" w:rsidRDefault="00131044">
            <w:pPr>
              <w:spacing w:line="28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31044" w14:paraId="2CA9D475" w14:textId="77777777" w:rsidTr="00661BFD">
        <w:trPr>
          <w:trHeight w:val="5669"/>
        </w:trPr>
        <w:tc>
          <w:tcPr>
            <w:tcW w:w="567" w:type="dxa"/>
          </w:tcPr>
          <w:p w14:paraId="1A5AE800" w14:textId="77777777" w:rsidR="00131044" w:rsidRDefault="00131044">
            <w:pPr>
              <w:spacing w:line="28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</w:tcPr>
          <w:p w14:paraId="2C82F57C" w14:textId="77777777" w:rsidR="00131044" w:rsidRDefault="00131044">
            <w:pPr>
              <w:spacing w:line="28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об охотничьих ресурсах, об их использовании и сохранении, об охотничьих угодьях, об охотниках, о юридических лицах и об индивидуальных предпринимателях, осуществляющих виды деятельности в сфере охотничьего хозяйства</w:t>
            </w:r>
          </w:p>
        </w:tc>
        <w:tc>
          <w:tcPr>
            <w:tcW w:w="2409" w:type="dxa"/>
          </w:tcPr>
          <w:p w14:paraId="37105357" w14:textId="77777777" w:rsidR="00131044" w:rsidRDefault="00131044">
            <w:pPr>
              <w:spacing w:line="28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охотхозяйственный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реестр</w:t>
            </w:r>
          </w:p>
        </w:tc>
        <w:tc>
          <w:tcPr>
            <w:tcW w:w="1843" w:type="dxa"/>
          </w:tcPr>
          <w:p w14:paraId="0859FA6A" w14:textId="77777777" w:rsidR="00131044" w:rsidRDefault="00131044">
            <w:pPr>
              <w:spacing w:line="28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Официальный сайт муниципального образования города Шарыпово</w:t>
            </w:r>
          </w:p>
        </w:tc>
        <w:tc>
          <w:tcPr>
            <w:tcW w:w="6091" w:type="dxa"/>
          </w:tcPr>
          <w:p w14:paraId="6D595B06" w14:textId="1142BF14" w:rsidR="00131044" w:rsidRPr="00EB3D37" w:rsidRDefault="00131044" w:rsidP="00EB3D37">
            <w:pPr>
              <w:spacing w:line="28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охотничьих ресурсах в городском округе города </w:t>
            </w:r>
            <w:r w:rsidRPr="00EB3D37">
              <w:rPr>
                <w:rFonts w:ascii="Times New Roman" w:hAnsi="Times New Roman" w:cs="Times New Roman"/>
                <w:sz w:val="24"/>
                <w:szCs w:val="24"/>
              </w:rPr>
              <w:t>Шарыпово Красноярского края (далее - город Шарыпово)</w:t>
            </w:r>
            <w:r w:rsidRPr="00EB3D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1D8E42B" w14:textId="13342A8C" w:rsidR="00EB3D37" w:rsidRPr="00EB3D37" w:rsidRDefault="00131044" w:rsidP="00EB3D37">
            <w:pPr>
              <w:spacing w:line="28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охотничьи угодья </w:t>
            </w:r>
            <w:r w:rsidR="00EB3D37" w:rsidRPr="00EB3D37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  <w:r w:rsidR="00F839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города Шарыпово</w:t>
            </w:r>
            <w:r w:rsidR="00EB3D37" w:rsidRPr="00EB3D3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C11EAA" w14:textId="011083B2" w:rsidR="00BA24B2" w:rsidRDefault="00EB3D37" w:rsidP="00EB3D37">
            <w:pPr>
              <w:spacing w:line="28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31044" w:rsidRPr="00EB3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3D37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B3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3D3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B3D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не осуществляют деятельность на территории города</w:t>
            </w:r>
            <w:r w:rsidR="00573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Шарыпово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BA24B2" w:rsidRPr="00BA24B2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  <w:r w:rsidR="00573C6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BA24B2" w:rsidRPr="00BA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01.7 - Охота, отлов и отстрел диких животных, включая предоставление услуг в этих областях</w:t>
            </w:r>
            <w:r w:rsidR="00573C6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53125B2" w14:textId="697B3108" w:rsidR="00573C64" w:rsidRDefault="00573C64" w:rsidP="00573C64">
            <w:pPr>
              <w:spacing w:line="28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31044" w:rsidRPr="00EB3D37">
              <w:rPr>
                <w:rFonts w:ascii="Times New Roman" w:eastAsia="Times New Roman" w:hAnsi="Times New Roman" w:cs="Times New Roman"/>
                <w:sz w:val="24"/>
                <w:szCs w:val="24"/>
              </w:rPr>
              <w:t>об охотниках, осуществляющих виды деятельности в сфере охотничьего</w:t>
            </w:r>
            <w:r w:rsidR="00131044">
              <w:rPr>
                <w:rFonts w:ascii="Times New Roman" w:eastAsia="Times New Roman" w:hAnsi="Times New Roman" w:cs="Times New Roman"/>
                <w:sz w:val="24"/>
              </w:rPr>
              <w:t xml:space="preserve"> хозяйства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осуществляют деятельность на территории города Шарыпово по </w:t>
            </w:r>
            <w:proofErr w:type="spellStart"/>
            <w:r w:rsidRPr="00BA24B2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A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01.7 - Охота, отлов и отстрел диких животных, включая предоставление услуг в этих областях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EE864C2" w14:textId="798020DC" w:rsidR="00131044" w:rsidRDefault="00131044" w:rsidP="00573C64">
            <w:pPr>
              <w:spacing w:line="283" w:lineRule="atLeast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14:paraId="0A437483" w14:textId="77777777" w:rsidR="00131044" w:rsidRDefault="001310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Отдел экономики и планирования Администрации города Шарыпово</w:t>
            </w:r>
          </w:p>
        </w:tc>
        <w:tc>
          <w:tcPr>
            <w:tcW w:w="992" w:type="dxa"/>
          </w:tcPr>
          <w:p w14:paraId="58D98AAC" w14:textId="77777777" w:rsidR="00131044" w:rsidRDefault="00131044">
            <w:pPr>
              <w:spacing w:line="28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Главный специалист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ОСиМП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Администрации города Шарыпово</w:t>
            </w:r>
          </w:p>
        </w:tc>
      </w:tr>
    </w:tbl>
    <w:p w14:paraId="2B5FB418" w14:textId="20373045" w:rsidR="00664870" w:rsidRDefault="00664870">
      <w:pPr>
        <w:spacing w:line="283" w:lineRule="atLeast"/>
        <w:contextualSpacing/>
        <w:jc w:val="center"/>
        <w:rPr>
          <w:rFonts w:ascii="Times New Roman" w:eastAsia="Times New Roman" w:hAnsi="Times New Roman" w:cs="Times New Roman"/>
          <w:sz w:val="24"/>
        </w:rPr>
      </w:pPr>
    </w:p>
    <w:p w14:paraId="00437A52" w14:textId="37B8588F" w:rsidR="00EB3D37" w:rsidRDefault="00EB3D37">
      <w:pPr>
        <w:spacing w:line="283" w:lineRule="atLeast"/>
        <w:contextualSpacing/>
        <w:jc w:val="center"/>
        <w:rPr>
          <w:rFonts w:ascii="Times New Roman" w:eastAsia="Times New Roman" w:hAnsi="Times New Roman" w:cs="Times New Roman"/>
          <w:sz w:val="24"/>
        </w:rPr>
      </w:pPr>
    </w:p>
    <w:p w14:paraId="362A2557" w14:textId="09E75619" w:rsidR="00EB3D37" w:rsidRDefault="00EB3D37">
      <w:pPr>
        <w:spacing w:line="283" w:lineRule="atLeast"/>
        <w:contextualSpacing/>
        <w:jc w:val="center"/>
        <w:rPr>
          <w:rFonts w:ascii="Times New Roman" w:eastAsia="Times New Roman" w:hAnsi="Times New Roman" w:cs="Times New Roman"/>
          <w:sz w:val="24"/>
        </w:rPr>
      </w:pPr>
    </w:p>
    <w:p w14:paraId="0ADEA83F" w14:textId="1AE91DFB" w:rsidR="00EB3D37" w:rsidRDefault="00EB3D37">
      <w:pPr>
        <w:spacing w:line="283" w:lineRule="atLeast"/>
        <w:contextualSpacing/>
        <w:jc w:val="center"/>
        <w:rPr>
          <w:rFonts w:ascii="Times New Roman" w:eastAsia="Times New Roman" w:hAnsi="Times New Roman" w:cs="Times New Roman"/>
          <w:sz w:val="24"/>
        </w:rPr>
      </w:pPr>
    </w:p>
    <w:p w14:paraId="7C2FD649" w14:textId="523C9FE3" w:rsidR="00EB3D37" w:rsidRDefault="00EB3D37">
      <w:pPr>
        <w:spacing w:line="283" w:lineRule="atLeast"/>
        <w:contextualSpacing/>
        <w:jc w:val="center"/>
        <w:rPr>
          <w:rFonts w:ascii="Times New Roman" w:eastAsia="Times New Roman" w:hAnsi="Times New Roman" w:cs="Times New Roman"/>
          <w:sz w:val="24"/>
        </w:rPr>
      </w:pPr>
    </w:p>
    <w:p w14:paraId="7ACE9A8F" w14:textId="778D3CAC" w:rsidR="00EB3D37" w:rsidRDefault="00EB3D37">
      <w:pPr>
        <w:spacing w:line="283" w:lineRule="atLeast"/>
        <w:contextualSpacing/>
        <w:jc w:val="center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005D850E" wp14:editId="1212B359">
            <wp:extent cx="9251950" cy="6003031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00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D37">
      <w:pgSz w:w="16838" w:h="11906" w:orient="landscape"/>
      <w:pgMar w:top="1134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FFCC7" w14:textId="77777777" w:rsidR="00B031D9" w:rsidRDefault="00B031D9">
      <w:pPr>
        <w:spacing w:after="0" w:line="240" w:lineRule="auto"/>
      </w:pPr>
      <w:r>
        <w:separator/>
      </w:r>
    </w:p>
  </w:endnote>
  <w:endnote w:type="continuationSeparator" w:id="0">
    <w:p w14:paraId="628B73FC" w14:textId="77777777" w:rsidR="00B031D9" w:rsidRDefault="00B0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C4273" w14:textId="77777777" w:rsidR="00B031D9" w:rsidRDefault="00B031D9">
      <w:pPr>
        <w:spacing w:after="0" w:line="240" w:lineRule="auto"/>
      </w:pPr>
      <w:r>
        <w:separator/>
      </w:r>
    </w:p>
  </w:footnote>
  <w:footnote w:type="continuationSeparator" w:id="0">
    <w:p w14:paraId="10EF41BD" w14:textId="77777777" w:rsidR="00B031D9" w:rsidRDefault="00B03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870"/>
    <w:rsid w:val="00131044"/>
    <w:rsid w:val="005078B9"/>
    <w:rsid w:val="00573C64"/>
    <w:rsid w:val="00661BFD"/>
    <w:rsid w:val="00664870"/>
    <w:rsid w:val="00667A15"/>
    <w:rsid w:val="00B031D9"/>
    <w:rsid w:val="00BA24B2"/>
    <w:rsid w:val="00E260B9"/>
    <w:rsid w:val="00E82AED"/>
    <w:rsid w:val="00EB3D37"/>
    <w:rsid w:val="00F8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A477"/>
  <w15:docId w15:val="{652605FB-0D79-4A6D-8E95-34D6835D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a2101</dc:creator>
  <cp:lastModifiedBy>Admin</cp:lastModifiedBy>
  <cp:revision>4</cp:revision>
  <dcterms:created xsi:type="dcterms:W3CDTF">2022-05-20T08:07:00Z</dcterms:created>
  <dcterms:modified xsi:type="dcterms:W3CDTF">2022-06-13T15:11:00Z</dcterms:modified>
</cp:coreProperties>
</file>