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6503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5470EDAB" w14:textId="77777777" w:rsidR="005C64C0" w:rsidRDefault="004B06F6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14:paraId="0B5AACB4" w14:textId="77777777" w:rsidR="005C64C0" w:rsidRDefault="005C64C0">
      <w:pPr>
        <w:widowControl w:val="0"/>
        <w:jc w:val="center"/>
        <w:rPr>
          <w:b/>
          <w:sz w:val="26"/>
          <w:szCs w:val="26"/>
        </w:rPr>
      </w:pPr>
    </w:p>
    <w:p w14:paraId="2F0A2E29" w14:textId="77777777" w:rsidR="005611B9" w:rsidRDefault="005611B9">
      <w:pPr>
        <w:widowControl w:val="0"/>
        <w:jc w:val="center"/>
        <w:rPr>
          <w:b/>
          <w:sz w:val="26"/>
          <w:szCs w:val="26"/>
        </w:rPr>
      </w:pPr>
    </w:p>
    <w:p w14:paraId="30A01CA8" w14:textId="0C4430A0" w:rsidR="005C64C0" w:rsidRPr="00EE1E5F" w:rsidRDefault="004B06F6">
      <w:pPr>
        <w:widowControl w:val="0"/>
        <w:jc w:val="center"/>
        <w:rPr>
          <w:b/>
          <w:sz w:val="28"/>
          <w:szCs w:val="28"/>
        </w:rPr>
      </w:pPr>
      <w:r w:rsidRPr="00EE1E5F">
        <w:rPr>
          <w:b/>
          <w:sz w:val="28"/>
          <w:szCs w:val="28"/>
        </w:rPr>
        <w:t xml:space="preserve">ПРОТОКОЛ </w:t>
      </w:r>
    </w:p>
    <w:p w14:paraId="09781367" w14:textId="77777777" w:rsidR="005C64C0" w:rsidRPr="00EE1E5F" w:rsidRDefault="004B06F6">
      <w:pPr>
        <w:widowControl w:val="0"/>
        <w:jc w:val="center"/>
        <w:rPr>
          <w:b/>
          <w:sz w:val="28"/>
          <w:szCs w:val="28"/>
        </w:rPr>
      </w:pPr>
      <w:r w:rsidRPr="00EE1E5F">
        <w:rPr>
          <w:sz w:val="28"/>
          <w:szCs w:val="28"/>
        </w:rPr>
        <w:t>заседания комиссии по рассмотрению заявлений о предоставлении субсидии для субъектов малого и (или) среднего предпринимательства</w:t>
      </w:r>
    </w:p>
    <w:p w14:paraId="669E66E2" w14:textId="001B2C9A" w:rsidR="005C64C0" w:rsidRPr="00EE1E5F" w:rsidRDefault="005C64C0">
      <w:pPr>
        <w:widowControl w:val="0"/>
        <w:jc w:val="center"/>
        <w:rPr>
          <w:b/>
          <w:sz w:val="28"/>
          <w:szCs w:val="28"/>
        </w:rPr>
      </w:pPr>
    </w:p>
    <w:p w14:paraId="2D8AB975" w14:textId="77777777" w:rsidR="00F536F7" w:rsidRDefault="00F536F7">
      <w:pPr>
        <w:widowControl w:val="0"/>
        <w:jc w:val="center"/>
        <w:rPr>
          <w:b/>
          <w:sz w:val="28"/>
          <w:szCs w:val="28"/>
        </w:rPr>
      </w:pPr>
    </w:p>
    <w:tbl>
      <w:tblPr>
        <w:tblW w:w="4900" w:type="pct"/>
        <w:tblLayout w:type="fixed"/>
        <w:tblLook w:val="01E0" w:firstRow="1" w:lastRow="1" w:firstColumn="1" w:lastColumn="1" w:noHBand="0" w:noVBand="0"/>
      </w:tblPr>
      <w:tblGrid>
        <w:gridCol w:w="3396"/>
        <w:gridCol w:w="3088"/>
        <w:gridCol w:w="2684"/>
      </w:tblGrid>
      <w:tr w:rsidR="005C64C0" w:rsidRPr="00A97193" w14:paraId="75B4EF26" w14:textId="77777777">
        <w:tc>
          <w:tcPr>
            <w:tcW w:w="3398" w:type="dxa"/>
            <w:shd w:val="clear" w:color="auto" w:fill="auto"/>
          </w:tcPr>
          <w:p w14:paraId="65DDDCCB" w14:textId="4B5A205C" w:rsidR="005C64C0" w:rsidRPr="00A97193" w:rsidRDefault="00494735">
            <w:pPr>
              <w:widowControl w:val="0"/>
              <w:rPr>
                <w:b/>
                <w:bCs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06</w:t>
            </w:r>
            <w:r w:rsidR="004B06F6" w:rsidRPr="00A97193">
              <w:rPr>
                <w:b/>
                <w:bCs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yellow"/>
              </w:rPr>
              <w:t xml:space="preserve">декабря </w:t>
            </w:r>
            <w:r w:rsidR="004B06F6" w:rsidRPr="00A97193">
              <w:rPr>
                <w:b/>
                <w:bCs/>
                <w:sz w:val="28"/>
                <w:szCs w:val="28"/>
                <w:highlight w:val="yellow"/>
              </w:rPr>
              <w:t>202</w:t>
            </w:r>
            <w:r w:rsidR="00235FA9" w:rsidRPr="00A97193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4B06F6" w:rsidRPr="00A97193">
              <w:rPr>
                <w:b/>
                <w:bCs/>
                <w:sz w:val="28"/>
                <w:szCs w:val="28"/>
                <w:highlight w:val="yellow"/>
              </w:rPr>
              <w:t>г. в 1</w:t>
            </w:r>
            <w:r w:rsidR="00777072">
              <w:rPr>
                <w:b/>
                <w:bCs/>
                <w:sz w:val="28"/>
                <w:szCs w:val="28"/>
                <w:highlight w:val="yellow"/>
              </w:rPr>
              <w:t>5</w:t>
            </w:r>
            <w:r w:rsidR="004B06F6" w:rsidRPr="00A97193">
              <w:rPr>
                <w:b/>
                <w:bCs/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3089" w:type="dxa"/>
            <w:shd w:val="clear" w:color="auto" w:fill="auto"/>
          </w:tcPr>
          <w:p w14:paraId="0B6C38C8" w14:textId="77777777" w:rsidR="005C64C0" w:rsidRPr="00A97193" w:rsidRDefault="004B06F6">
            <w:pPr>
              <w:widowControl w:val="0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A97193">
              <w:rPr>
                <w:b/>
                <w:bCs/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685" w:type="dxa"/>
            <w:shd w:val="clear" w:color="auto" w:fill="auto"/>
          </w:tcPr>
          <w:p w14:paraId="51CB0CBF" w14:textId="1D8C099A" w:rsidR="005C64C0" w:rsidRPr="00A97193" w:rsidRDefault="004B06F6">
            <w:pPr>
              <w:widowControl w:val="0"/>
              <w:jc w:val="right"/>
              <w:rPr>
                <w:b/>
                <w:bCs/>
                <w:highlight w:val="yellow"/>
              </w:rPr>
            </w:pPr>
            <w:r w:rsidRPr="00A97193">
              <w:rPr>
                <w:b/>
                <w:bCs/>
                <w:sz w:val="28"/>
                <w:szCs w:val="28"/>
                <w:highlight w:val="yellow"/>
              </w:rPr>
              <w:t xml:space="preserve">                        </w:t>
            </w:r>
            <w:proofErr w:type="gramStart"/>
            <w:r w:rsidRPr="00A97193">
              <w:rPr>
                <w:b/>
                <w:bCs/>
                <w:sz w:val="28"/>
                <w:szCs w:val="28"/>
                <w:highlight w:val="yellow"/>
              </w:rPr>
              <w:t>№  0</w:t>
            </w:r>
            <w:r w:rsidR="004737A0">
              <w:rPr>
                <w:b/>
                <w:bCs/>
                <w:sz w:val="28"/>
                <w:szCs w:val="28"/>
                <w:highlight w:val="yellow"/>
              </w:rPr>
              <w:t>2</w:t>
            </w:r>
            <w:proofErr w:type="gramEnd"/>
          </w:p>
        </w:tc>
      </w:tr>
    </w:tbl>
    <w:p w14:paraId="05ACE796" w14:textId="5EA67A34" w:rsidR="005C64C0" w:rsidRDefault="005C64C0">
      <w:pPr>
        <w:widowControl w:val="0"/>
        <w:rPr>
          <w:b/>
          <w:sz w:val="28"/>
          <w:szCs w:val="28"/>
        </w:rPr>
      </w:pPr>
    </w:p>
    <w:p w14:paraId="33AAFDA0" w14:textId="77777777" w:rsidR="005E6A86" w:rsidRDefault="005E6A86">
      <w:pPr>
        <w:widowControl w:val="0"/>
        <w:rPr>
          <w:b/>
          <w:sz w:val="28"/>
          <w:szCs w:val="28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7"/>
        <w:gridCol w:w="6038"/>
      </w:tblGrid>
      <w:tr w:rsidR="005C64C0" w14:paraId="70E8B05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463CEB9" w14:textId="57E1DA6D" w:rsidR="005C64C0" w:rsidRPr="00EE1E5F" w:rsidRDefault="004B06F6" w:rsidP="006E083A">
            <w:pPr>
              <w:widowControl w:val="0"/>
              <w:rPr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Председательствовал:</w:t>
            </w:r>
          </w:p>
        </w:tc>
        <w:tc>
          <w:tcPr>
            <w:tcW w:w="6038" w:type="dxa"/>
            <w:shd w:val="clear" w:color="auto" w:fill="auto"/>
          </w:tcPr>
          <w:p w14:paraId="23FE6155" w14:textId="77777777" w:rsidR="005C64C0" w:rsidRPr="00EE1E5F" w:rsidRDefault="005C64C0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C64C0" w14:paraId="7C1AFE3A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985A92D" w14:textId="3499B20A" w:rsidR="00883304" w:rsidRPr="00EE1E5F" w:rsidRDefault="00883304">
            <w:pPr>
              <w:widowControl w:val="0"/>
              <w:rPr>
                <w:sz w:val="28"/>
                <w:szCs w:val="28"/>
              </w:rPr>
            </w:pPr>
          </w:p>
          <w:p w14:paraId="074FE6A1" w14:textId="77777777" w:rsidR="005611B9" w:rsidRPr="00EE1E5F" w:rsidRDefault="005611B9">
            <w:pPr>
              <w:widowControl w:val="0"/>
              <w:rPr>
                <w:sz w:val="28"/>
                <w:szCs w:val="28"/>
              </w:rPr>
            </w:pPr>
          </w:p>
          <w:p w14:paraId="4140EBD6" w14:textId="07844CDF" w:rsidR="0025047C" w:rsidRPr="00EE1E5F" w:rsidRDefault="004B06F6">
            <w:pPr>
              <w:widowControl w:val="0"/>
              <w:rPr>
                <w:sz w:val="28"/>
                <w:szCs w:val="28"/>
              </w:rPr>
            </w:pPr>
            <w:proofErr w:type="gramStart"/>
            <w:r w:rsidRPr="00EE1E5F">
              <w:rPr>
                <w:sz w:val="28"/>
                <w:szCs w:val="28"/>
              </w:rPr>
              <w:t>Гудков  Дмитрий</w:t>
            </w:r>
            <w:proofErr w:type="gramEnd"/>
            <w:r w:rsidRPr="00EE1E5F">
              <w:rPr>
                <w:sz w:val="28"/>
                <w:szCs w:val="28"/>
              </w:rPr>
              <w:t xml:space="preserve"> </w:t>
            </w:r>
          </w:p>
          <w:p w14:paraId="29C2488F" w14:textId="263102B0" w:rsidR="005C64C0" w:rsidRPr="00EE1E5F" w:rsidRDefault="004B06F6">
            <w:pPr>
              <w:widowControl w:val="0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Евгеньевич</w:t>
            </w:r>
          </w:p>
        </w:tc>
        <w:tc>
          <w:tcPr>
            <w:tcW w:w="6038" w:type="dxa"/>
            <w:shd w:val="clear" w:color="auto" w:fill="auto"/>
          </w:tcPr>
          <w:p w14:paraId="36DA6050" w14:textId="77777777" w:rsidR="005E6A86" w:rsidRPr="00EE1E5F" w:rsidRDefault="005E6A8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0E991EB8" w14:textId="77777777" w:rsidR="005E6A86" w:rsidRPr="00EE1E5F" w:rsidRDefault="005E6A86">
            <w:pPr>
              <w:widowControl w:val="0"/>
              <w:jc w:val="both"/>
              <w:rPr>
                <w:sz w:val="28"/>
                <w:szCs w:val="28"/>
              </w:rPr>
            </w:pPr>
          </w:p>
          <w:p w14:paraId="1D66641A" w14:textId="72ADBF84" w:rsidR="005C64C0" w:rsidRPr="00EE1E5F" w:rsidRDefault="004B06F6">
            <w:pPr>
              <w:widowControl w:val="0"/>
              <w:jc w:val="both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Первый заместитель Главы города Шарыпово</w:t>
            </w:r>
          </w:p>
        </w:tc>
      </w:tr>
      <w:tr w:rsidR="005C64C0" w14:paraId="648B6F7F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211F06B6" w14:textId="41D0A9B5" w:rsidR="0025047C" w:rsidRPr="00EE1E5F" w:rsidRDefault="0025047C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7D0B62A3" w14:textId="77777777" w:rsidR="005E6A86" w:rsidRPr="00EE1E5F" w:rsidRDefault="005E6A8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3297ED88" w14:textId="72A438AC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Секретарь комиссии:</w:t>
            </w:r>
          </w:p>
          <w:p w14:paraId="5D296989" w14:textId="77777777" w:rsidR="005C64C0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  <w:p w14:paraId="09805AFE" w14:textId="3EEB1FA2" w:rsidR="00EE1E5F" w:rsidRPr="00EE1E5F" w:rsidRDefault="00EE1E5F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1C2F7AEC" w14:textId="77777777" w:rsidR="005C64C0" w:rsidRPr="00EE1E5F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64C0" w14:paraId="1CCDBCE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4414B14" w14:textId="77777777" w:rsidR="005C64C0" w:rsidRPr="00EE1E5F" w:rsidRDefault="004B06F6">
            <w:pPr>
              <w:widowControl w:val="0"/>
              <w:suppressAutoHyphens/>
              <w:rPr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  <w:tc>
          <w:tcPr>
            <w:tcW w:w="6038" w:type="dxa"/>
            <w:shd w:val="clear" w:color="auto" w:fill="auto"/>
          </w:tcPr>
          <w:p w14:paraId="67EA2657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 отдела экономики и планирования Администрации города Шарыпово</w:t>
            </w:r>
          </w:p>
        </w:tc>
      </w:tr>
      <w:tr w:rsidR="005C64C0" w14:paraId="7407C239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BD5004D" w14:textId="173F68FE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Члены комиссии:</w:t>
            </w:r>
          </w:p>
          <w:p w14:paraId="557952A7" w14:textId="77777777" w:rsidR="005C64C0" w:rsidRPr="00EE1E5F" w:rsidRDefault="005C64C0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2A64B1DA" w14:textId="77777777" w:rsidR="005C64C0" w:rsidRPr="00EE1E5F" w:rsidRDefault="005C64C0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C64C0" w14:paraId="158D4E15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72AA1B7B" w14:textId="77777777" w:rsidR="0025047C" w:rsidRPr="00EE1E5F" w:rsidRDefault="0025047C" w:rsidP="0025047C">
            <w:pPr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 xml:space="preserve">Андриянова Инна </w:t>
            </w:r>
          </w:p>
          <w:p w14:paraId="02ED2859" w14:textId="77777777" w:rsidR="0025047C" w:rsidRPr="00EE1E5F" w:rsidRDefault="0025047C" w:rsidP="0025047C">
            <w:pPr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Геннадьевна</w:t>
            </w:r>
          </w:p>
          <w:p w14:paraId="33B6D416" w14:textId="31CBCDFC" w:rsidR="005C64C0" w:rsidRPr="00EE1E5F" w:rsidRDefault="005C64C0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07F322DE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Начальник отдела экономики и планирования Администрации города Шарыпово</w:t>
            </w:r>
          </w:p>
        </w:tc>
      </w:tr>
      <w:tr w:rsidR="005C64C0" w14:paraId="285FEB47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4E3A17EB" w14:textId="77777777" w:rsidR="005C64C0" w:rsidRPr="00EE1E5F" w:rsidRDefault="004B06F6">
            <w:pPr>
              <w:widowControl w:val="0"/>
              <w:suppressAutoHyphens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Андриянова Ольга Геннадьевна</w:t>
            </w:r>
          </w:p>
          <w:p w14:paraId="68F92E47" w14:textId="3E514112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3A7151E7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Заместитель Главы города Шарыпово - председатель КУМИ</w:t>
            </w:r>
          </w:p>
        </w:tc>
      </w:tr>
      <w:tr w:rsidR="005C64C0" w14:paraId="4D998508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18544683" w14:textId="77777777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Гришина </w:t>
            </w:r>
            <w:proofErr w:type="gramStart"/>
            <w:r w:rsidRPr="00EE1E5F">
              <w:rPr>
                <w:color w:val="000000"/>
                <w:sz w:val="28"/>
                <w:szCs w:val="28"/>
              </w:rPr>
              <w:t>Елена  Анатольевна</w:t>
            </w:r>
            <w:proofErr w:type="gramEnd"/>
          </w:p>
          <w:p w14:paraId="02D1CCE7" w14:textId="25B47E0C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45AE5FAF" w14:textId="77777777" w:rsidR="005C64C0" w:rsidRPr="00EE1E5F" w:rsidRDefault="004B06F6">
            <w:pPr>
              <w:widowControl w:val="0"/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Руководитель финансового управления администрации города Шарыпово</w:t>
            </w:r>
          </w:p>
        </w:tc>
      </w:tr>
      <w:tr w:rsidR="005C64C0" w14:paraId="0A564911" w14:textId="77777777" w:rsidTr="00883304">
        <w:trPr>
          <w:trHeight w:val="247"/>
        </w:trPr>
        <w:tc>
          <w:tcPr>
            <w:tcW w:w="3317" w:type="dxa"/>
            <w:shd w:val="clear" w:color="auto" w:fill="auto"/>
          </w:tcPr>
          <w:p w14:paraId="50B218EA" w14:textId="77777777" w:rsidR="005C64C0" w:rsidRPr="00EE1E5F" w:rsidRDefault="004B06F6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proofErr w:type="spellStart"/>
            <w:r w:rsidRPr="00EE1E5F">
              <w:rPr>
                <w:color w:val="000000"/>
                <w:sz w:val="28"/>
                <w:szCs w:val="28"/>
              </w:rPr>
              <w:t>Тараватова</w:t>
            </w:r>
            <w:proofErr w:type="spellEnd"/>
            <w:r w:rsidRPr="00EE1E5F">
              <w:rPr>
                <w:color w:val="000000"/>
                <w:sz w:val="28"/>
                <w:szCs w:val="28"/>
              </w:rPr>
              <w:t xml:space="preserve"> Валентина Владимировна</w:t>
            </w:r>
          </w:p>
          <w:p w14:paraId="15916730" w14:textId="7421D33F" w:rsidR="0025047C" w:rsidRPr="00EE1E5F" w:rsidRDefault="0025047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063069C4" w14:textId="77777777" w:rsidR="005C64C0" w:rsidRPr="00EE1E5F" w:rsidRDefault="004B06F6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E1E5F">
              <w:rPr>
                <w:sz w:val="28"/>
                <w:szCs w:val="28"/>
              </w:rPr>
              <w:t>Начальник МКУ «Центр бухгалтерского учета и отчетности г. Шарыпово»</w:t>
            </w:r>
          </w:p>
        </w:tc>
      </w:tr>
      <w:tr w:rsidR="005C64C0" w14:paraId="6EEEF10A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135DE53D" w14:textId="77777777" w:rsidR="0025047C" w:rsidRPr="00EE1E5F" w:rsidRDefault="004B06F6">
            <w:pPr>
              <w:widowControl w:val="0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Тепляков Виктор </w:t>
            </w:r>
          </w:p>
          <w:p w14:paraId="10F93034" w14:textId="77777777" w:rsidR="005C64C0" w:rsidRPr="00EE1E5F" w:rsidRDefault="004B06F6">
            <w:pPr>
              <w:widowControl w:val="0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Анатольевич</w:t>
            </w:r>
          </w:p>
          <w:p w14:paraId="2B3DC1E1" w14:textId="1430033E" w:rsidR="0025047C" w:rsidRPr="00EE1E5F" w:rsidRDefault="0025047C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38" w:type="dxa"/>
            <w:shd w:val="clear" w:color="auto" w:fill="auto"/>
          </w:tcPr>
          <w:p w14:paraId="7B43B11F" w14:textId="77777777" w:rsidR="005C64C0" w:rsidRPr="00EE1E5F" w:rsidRDefault="004B06F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EE1E5F">
              <w:rPr>
                <w:color w:val="000000"/>
                <w:sz w:val="28"/>
                <w:szCs w:val="28"/>
              </w:rPr>
              <w:t>Начальник юридического отдела Администрации города Шарыпово</w:t>
            </w:r>
          </w:p>
        </w:tc>
      </w:tr>
      <w:tr w:rsidR="00883304" w14:paraId="5BB2DBF1" w14:textId="77777777" w:rsidTr="00883304">
        <w:trPr>
          <w:trHeight w:val="617"/>
        </w:trPr>
        <w:tc>
          <w:tcPr>
            <w:tcW w:w="3317" w:type="dxa"/>
            <w:shd w:val="clear" w:color="auto" w:fill="auto"/>
          </w:tcPr>
          <w:p w14:paraId="5FA1F35C" w14:textId="5DFA9F89" w:rsidR="00883304" w:rsidRPr="00EE1E5F" w:rsidRDefault="00883304" w:rsidP="00883304">
            <w:pPr>
              <w:widowControl w:val="0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EE1E5F">
              <w:rPr>
                <w:bCs/>
                <w:sz w:val="28"/>
                <w:szCs w:val="28"/>
              </w:rPr>
              <w:t>Жилейкин</w:t>
            </w:r>
            <w:proofErr w:type="spellEnd"/>
            <w:r w:rsidRPr="00EE1E5F">
              <w:rPr>
                <w:bCs/>
                <w:sz w:val="28"/>
                <w:szCs w:val="28"/>
              </w:rPr>
              <w:t xml:space="preserve"> Александр Семёнович</w:t>
            </w:r>
          </w:p>
        </w:tc>
        <w:tc>
          <w:tcPr>
            <w:tcW w:w="6038" w:type="dxa"/>
            <w:shd w:val="clear" w:color="auto" w:fill="auto"/>
          </w:tcPr>
          <w:p w14:paraId="6301EB75" w14:textId="71F91FE6" w:rsidR="00883304" w:rsidRPr="00EE1E5F" w:rsidRDefault="00883304" w:rsidP="00883304">
            <w:pPr>
              <w:widowControl w:val="0"/>
              <w:jc w:val="both"/>
              <w:rPr>
                <w:color w:val="000000"/>
                <w:sz w:val="28"/>
                <w:szCs w:val="28"/>
                <w:highlight w:val="yellow"/>
                <w:shd w:val="clear" w:color="auto" w:fill="FFFF00"/>
              </w:rPr>
            </w:pPr>
            <w:r w:rsidRPr="00EE1E5F">
              <w:rPr>
                <w:color w:val="000000"/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</w:tbl>
    <w:p w14:paraId="76A3BD06" w14:textId="77777777" w:rsidR="007A7F9C" w:rsidRDefault="007A7F9C">
      <w:pPr>
        <w:widowControl w:val="0"/>
        <w:ind w:firstLine="708"/>
        <w:jc w:val="both"/>
        <w:rPr>
          <w:sz w:val="28"/>
          <w:szCs w:val="28"/>
        </w:rPr>
      </w:pPr>
    </w:p>
    <w:p w14:paraId="32392A27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утвержден Постановлением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города Шарыпово от 08.12.2014 № 293 «Об утверждении Положения </w:t>
      </w:r>
      <w:proofErr w:type="gramStart"/>
      <w:r>
        <w:rPr>
          <w:rStyle w:val="a3"/>
          <w:b w:val="0"/>
          <w:color w:val="000000"/>
          <w:sz w:val="28"/>
          <w:szCs w:val="28"/>
        </w:rPr>
        <w:t>о  работе</w:t>
      </w:r>
      <w:proofErr w:type="gramEnd"/>
      <w:r>
        <w:rPr>
          <w:rStyle w:val="a3"/>
          <w:b w:val="0"/>
          <w:color w:val="000000"/>
          <w:sz w:val="28"/>
          <w:szCs w:val="28"/>
        </w:rPr>
        <w:t xml:space="preserve"> экспертной комиссии по рассмотрению заявлений о предоставлении субсидии для субъектов малого и (или)  среднего предпринимательства».</w:t>
      </w:r>
    </w:p>
    <w:p w14:paraId="5612FA4D" w14:textId="77777777" w:rsidR="005C64C0" w:rsidRDefault="004B06F6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31193789" w14:textId="77777777" w:rsidR="005C64C0" w:rsidRDefault="005C64C0" w:rsidP="0017171B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2F745B43" w14:textId="5F7FBDEF" w:rsidR="005C64C0" w:rsidRDefault="004B06F6" w:rsidP="00172D55">
      <w:pPr>
        <w:widowControl w:val="0"/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Повестка заседания: </w:t>
      </w:r>
    </w:p>
    <w:p w14:paraId="42A6735C" w14:textId="77777777" w:rsidR="005611B9" w:rsidRDefault="005611B9" w:rsidP="00172D55">
      <w:pPr>
        <w:widowControl w:val="0"/>
        <w:suppressAutoHyphens/>
        <w:ind w:firstLine="680"/>
        <w:jc w:val="both"/>
        <w:rPr>
          <w:b/>
          <w:sz w:val="28"/>
          <w:szCs w:val="28"/>
          <w:u w:val="single"/>
        </w:rPr>
      </w:pPr>
    </w:p>
    <w:p w14:paraId="47A74D8E" w14:textId="2F600DF6" w:rsidR="00235FA9" w:rsidRDefault="004B06F6" w:rsidP="00172D55">
      <w:pPr>
        <w:widowControl w:val="0"/>
        <w:suppressAutoHyphens/>
        <w:ind w:firstLine="680"/>
        <w:jc w:val="both"/>
        <w:rPr>
          <w:sz w:val="28"/>
          <w:szCs w:val="28"/>
          <w:shd w:val="clear" w:color="auto" w:fill="FFFFFF"/>
        </w:rPr>
      </w:pPr>
      <w:bookmarkStart w:id="0" w:name="_Hlk88828616"/>
      <w:r>
        <w:rPr>
          <w:sz w:val="28"/>
          <w:szCs w:val="28"/>
        </w:rPr>
        <w:t xml:space="preserve">Рассмотрение </w:t>
      </w:r>
      <w:r w:rsidR="004737A0">
        <w:rPr>
          <w:sz w:val="28"/>
          <w:szCs w:val="28"/>
        </w:rPr>
        <w:t xml:space="preserve">заявления от </w:t>
      </w:r>
      <w:proofErr w:type="spellStart"/>
      <w:r w:rsidR="004737A0" w:rsidRPr="002A713F">
        <w:rPr>
          <w:b/>
          <w:bCs/>
          <w:sz w:val="28"/>
          <w:szCs w:val="28"/>
        </w:rPr>
        <w:t>Фиронов</w:t>
      </w:r>
      <w:r w:rsidR="004737A0">
        <w:rPr>
          <w:b/>
          <w:bCs/>
          <w:sz w:val="28"/>
          <w:szCs w:val="28"/>
        </w:rPr>
        <w:t>ой</w:t>
      </w:r>
      <w:proofErr w:type="spellEnd"/>
      <w:r w:rsidR="004737A0" w:rsidRPr="002A713F">
        <w:rPr>
          <w:b/>
          <w:bCs/>
          <w:sz w:val="28"/>
          <w:szCs w:val="28"/>
        </w:rPr>
        <w:t xml:space="preserve"> Е</w:t>
      </w:r>
      <w:r w:rsidR="004737A0">
        <w:rPr>
          <w:b/>
          <w:bCs/>
          <w:sz w:val="28"/>
          <w:szCs w:val="28"/>
        </w:rPr>
        <w:t xml:space="preserve">. А. </w:t>
      </w:r>
      <w:r w:rsidR="00777072" w:rsidRPr="00103BBA">
        <w:rPr>
          <w:sz w:val="28"/>
          <w:szCs w:val="28"/>
        </w:rPr>
        <w:t>от 26.11.2021</w:t>
      </w:r>
      <w:r w:rsidR="00777072">
        <w:rPr>
          <w:b/>
          <w:bCs/>
          <w:sz w:val="28"/>
          <w:szCs w:val="28"/>
        </w:rPr>
        <w:t xml:space="preserve"> </w:t>
      </w:r>
      <w:r w:rsidR="00777072" w:rsidRPr="00103BBA">
        <w:rPr>
          <w:sz w:val="28"/>
          <w:szCs w:val="28"/>
        </w:rPr>
        <w:t xml:space="preserve">об </w:t>
      </w:r>
      <w:proofErr w:type="gramStart"/>
      <w:r w:rsidR="00777072" w:rsidRPr="00103BBA">
        <w:rPr>
          <w:sz w:val="28"/>
          <w:szCs w:val="28"/>
        </w:rPr>
        <w:t>отказе</w:t>
      </w:r>
      <w:r w:rsidR="00777072">
        <w:rPr>
          <w:sz w:val="28"/>
          <w:szCs w:val="28"/>
        </w:rPr>
        <w:t xml:space="preserve">  </w:t>
      </w:r>
      <w:r>
        <w:rPr>
          <w:sz w:val="28"/>
          <w:szCs w:val="28"/>
        </w:rPr>
        <w:t>получени</w:t>
      </w:r>
      <w:r w:rsidR="00777072"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в</w:t>
      </w:r>
      <w:r>
        <w:rPr>
          <w:sz w:val="28"/>
          <w:szCs w:val="28"/>
          <w:shd w:val="clear" w:color="auto" w:fill="FFFF00"/>
        </w:rPr>
        <w:t xml:space="preserve"> </w:t>
      </w:r>
      <w:r>
        <w:rPr>
          <w:b/>
          <w:bCs/>
          <w:sz w:val="28"/>
          <w:szCs w:val="28"/>
          <w:shd w:val="clear" w:color="auto" w:fill="FFFF00"/>
        </w:rPr>
        <w:t>202</w:t>
      </w:r>
      <w:r w:rsidR="00235FA9">
        <w:rPr>
          <w:b/>
          <w:bCs/>
          <w:sz w:val="28"/>
          <w:szCs w:val="28"/>
          <w:shd w:val="clear" w:color="auto" w:fill="FFFF00"/>
        </w:rPr>
        <w:t>1</w:t>
      </w:r>
      <w:r>
        <w:rPr>
          <w:b/>
          <w:bCs/>
          <w:sz w:val="28"/>
          <w:szCs w:val="28"/>
          <w:shd w:val="clear" w:color="auto" w:fill="FFFF00"/>
        </w:rPr>
        <w:t xml:space="preserve"> </w:t>
      </w:r>
      <w:r>
        <w:rPr>
          <w:sz w:val="28"/>
          <w:szCs w:val="28"/>
        </w:rPr>
        <w:t xml:space="preserve">году субсидий из </w:t>
      </w:r>
      <w:r>
        <w:rPr>
          <w:color w:val="000000"/>
          <w:spacing w:val="1"/>
          <w:sz w:val="28"/>
          <w:szCs w:val="28"/>
        </w:rPr>
        <w:t xml:space="preserve">бюджета городского округа города Шарыпово (далее - </w:t>
      </w:r>
      <w:r>
        <w:rPr>
          <w:color w:val="000000"/>
          <w:spacing w:val="1"/>
          <w:sz w:val="28"/>
          <w:szCs w:val="28"/>
          <w:shd w:val="clear" w:color="auto" w:fill="FFFFFF"/>
        </w:rPr>
        <w:t>средства городского бюджета)</w:t>
      </w:r>
      <w:r>
        <w:rPr>
          <w:sz w:val="28"/>
          <w:szCs w:val="28"/>
        </w:rPr>
        <w:t xml:space="preserve"> в рамках реализации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</w:t>
      </w:r>
      <w:r w:rsidR="00777072">
        <w:rPr>
          <w:sz w:val="28"/>
          <w:szCs w:val="28"/>
        </w:rPr>
        <w:t>».</w:t>
      </w:r>
    </w:p>
    <w:p w14:paraId="6400FD53" w14:textId="77777777" w:rsidR="005C64C0" w:rsidRPr="009B6E62" w:rsidRDefault="005C64C0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</w:p>
    <w:bookmarkEnd w:id="0"/>
    <w:p w14:paraId="5DDA342D" w14:textId="12FB5B69" w:rsidR="00D5796D" w:rsidRPr="009B6E62" w:rsidRDefault="004B06F6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  <w:r w:rsidRPr="009B6E62">
        <w:rPr>
          <w:sz w:val="28"/>
          <w:szCs w:val="28"/>
        </w:rPr>
        <w:t>Слушали:</w:t>
      </w:r>
      <w:r w:rsidR="0017171B" w:rsidRPr="009B6E6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Докладчик  </w:t>
      </w:r>
      <w:r w:rsidR="00D5796D" w:rsidRPr="009B6E62">
        <w:rPr>
          <w:sz w:val="28"/>
          <w:szCs w:val="28"/>
        </w:rPr>
        <w:t>Андриянова</w:t>
      </w:r>
      <w:proofErr w:type="gramEnd"/>
      <w:r w:rsidR="00D5796D" w:rsidRPr="009B6E62">
        <w:rPr>
          <w:sz w:val="28"/>
          <w:szCs w:val="28"/>
        </w:rPr>
        <w:t xml:space="preserve"> Инна Геннадьевна</w:t>
      </w:r>
    </w:p>
    <w:p w14:paraId="36EF8D1D" w14:textId="17108854" w:rsidR="005C64C0" w:rsidRPr="009B6E62" w:rsidRDefault="005C64C0" w:rsidP="00172D55">
      <w:pPr>
        <w:widowControl w:val="0"/>
        <w:suppressAutoHyphens/>
        <w:ind w:firstLine="680"/>
        <w:jc w:val="both"/>
        <w:rPr>
          <w:sz w:val="28"/>
          <w:szCs w:val="28"/>
        </w:rPr>
      </w:pPr>
    </w:p>
    <w:p w14:paraId="593C7C49" w14:textId="23F7A56B" w:rsidR="00172D55" w:rsidRDefault="004737A0" w:rsidP="00172D55">
      <w:pPr>
        <w:ind w:firstLine="680"/>
        <w:jc w:val="both"/>
        <w:rPr>
          <w:sz w:val="28"/>
          <w:szCs w:val="28"/>
        </w:rPr>
      </w:pPr>
      <w:r w:rsidRPr="00172D55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72D55">
        <w:rPr>
          <w:sz w:val="28"/>
          <w:szCs w:val="28"/>
        </w:rPr>
        <w:t xml:space="preserve">В </w:t>
      </w:r>
      <w:r w:rsidR="00172D55">
        <w:rPr>
          <w:rStyle w:val="a3"/>
          <w:b w:val="0"/>
          <w:color w:val="000000"/>
          <w:sz w:val="28"/>
          <w:szCs w:val="28"/>
        </w:rPr>
        <w:t xml:space="preserve">комиссию по рассмотрению заявлений о предоставлении субсидии для субъектов малого и (или)  среднего предпринимательства поступило заявление </w:t>
      </w:r>
      <w:r w:rsidR="00154CDE">
        <w:rPr>
          <w:rStyle w:val="a3"/>
          <w:b w:val="0"/>
          <w:color w:val="000000"/>
          <w:sz w:val="28"/>
          <w:szCs w:val="28"/>
        </w:rPr>
        <w:t>от 26.11.2021 № б/н</w:t>
      </w:r>
      <w:r w:rsidR="00172D55" w:rsidRPr="00172D55">
        <w:rPr>
          <w:rStyle w:val="a3"/>
          <w:b w:val="0"/>
          <w:color w:val="FF0000"/>
          <w:sz w:val="28"/>
          <w:szCs w:val="28"/>
        </w:rPr>
        <w:t xml:space="preserve">   </w:t>
      </w:r>
      <w:r w:rsidR="00172D55">
        <w:rPr>
          <w:rStyle w:val="a3"/>
          <w:b w:val="0"/>
          <w:color w:val="000000"/>
          <w:sz w:val="28"/>
          <w:szCs w:val="28"/>
        </w:rPr>
        <w:t xml:space="preserve">от </w:t>
      </w:r>
      <w:r w:rsidRPr="005A2712">
        <w:rPr>
          <w:sz w:val="28"/>
          <w:szCs w:val="28"/>
        </w:rPr>
        <w:t>индивидуальн</w:t>
      </w:r>
      <w:r w:rsidR="00172D55">
        <w:rPr>
          <w:sz w:val="28"/>
          <w:szCs w:val="28"/>
        </w:rPr>
        <w:t>ого</w:t>
      </w:r>
      <w:r w:rsidRPr="005A2712">
        <w:rPr>
          <w:sz w:val="28"/>
          <w:szCs w:val="28"/>
        </w:rPr>
        <w:t xml:space="preserve"> предпринимател</w:t>
      </w:r>
      <w:r w:rsidR="00172D55">
        <w:rPr>
          <w:sz w:val="28"/>
          <w:szCs w:val="28"/>
        </w:rPr>
        <w:t>я</w:t>
      </w:r>
      <w:r w:rsidRPr="005A2712">
        <w:rPr>
          <w:sz w:val="28"/>
          <w:szCs w:val="28"/>
        </w:rPr>
        <w:t xml:space="preserve"> </w:t>
      </w:r>
      <w:proofErr w:type="spellStart"/>
      <w:r w:rsidRPr="002A713F">
        <w:rPr>
          <w:b/>
          <w:bCs/>
          <w:sz w:val="28"/>
          <w:szCs w:val="28"/>
        </w:rPr>
        <w:t>Фиронов</w:t>
      </w:r>
      <w:r w:rsidR="00172D55">
        <w:rPr>
          <w:b/>
          <w:bCs/>
          <w:sz w:val="28"/>
          <w:szCs w:val="28"/>
        </w:rPr>
        <w:t>ой</w:t>
      </w:r>
      <w:proofErr w:type="spellEnd"/>
      <w:r w:rsidRPr="002A713F">
        <w:rPr>
          <w:b/>
          <w:bCs/>
          <w:sz w:val="28"/>
          <w:szCs w:val="28"/>
        </w:rPr>
        <w:t xml:space="preserve"> Елен</w:t>
      </w:r>
      <w:r w:rsidR="00172D55">
        <w:rPr>
          <w:b/>
          <w:bCs/>
          <w:sz w:val="28"/>
          <w:szCs w:val="28"/>
        </w:rPr>
        <w:t>ы</w:t>
      </w:r>
      <w:r w:rsidRPr="002A713F">
        <w:rPr>
          <w:b/>
          <w:bCs/>
          <w:sz w:val="28"/>
          <w:szCs w:val="28"/>
        </w:rPr>
        <w:t xml:space="preserve"> Алексеевн</w:t>
      </w:r>
      <w:r w:rsidR="00103BBA">
        <w:rPr>
          <w:b/>
          <w:bCs/>
          <w:sz w:val="28"/>
          <w:szCs w:val="28"/>
        </w:rPr>
        <w:t>ы</w:t>
      </w:r>
      <w:r>
        <w:rPr>
          <w:b/>
          <w:bCs/>
          <w:sz w:val="28"/>
          <w:szCs w:val="28"/>
        </w:rPr>
        <w:t xml:space="preserve"> </w:t>
      </w:r>
      <w:r w:rsidR="00103BBA">
        <w:rPr>
          <w:b/>
          <w:bCs/>
          <w:sz w:val="28"/>
          <w:szCs w:val="28"/>
        </w:rPr>
        <w:t xml:space="preserve">  </w:t>
      </w:r>
      <w:r w:rsidR="00172D55" w:rsidRPr="00103BBA">
        <w:rPr>
          <w:sz w:val="28"/>
          <w:szCs w:val="28"/>
          <w:u w:val="single"/>
        </w:rPr>
        <w:t xml:space="preserve">об </w:t>
      </w:r>
      <w:r w:rsidR="00D47B99" w:rsidRPr="00103BBA">
        <w:rPr>
          <w:sz w:val="28"/>
          <w:szCs w:val="28"/>
          <w:u w:val="single"/>
        </w:rPr>
        <w:t xml:space="preserve"> </w:t>
      </w:r>
      <w:r w:rsidRPr="00103BBA">
        <w:rPr>
          <w:sz w:val="28"/>
          <w:szCs w:val="28"/>
          <w:u w:val="single"/>
        </w:rPr>
        <w:t>отказ</w:t>
      </w:r>
      <w:r w:rsidR="00172D55" w:rsidRPr="00103BBA">
        <w:rPr>
          <w:sz w:val="28"/>
          <w:szCs w:val="28"/>
          <w:u w:val="single"/>
        </w:rPr>
        <w:t xml:space="preserve">е в </w:t>
      </w:r>
      <w:r w:rsidRPr="00103BBA">
        <w:rPr>
          <w:sz w:val="28"/>
          <w:szCs w:val="28"/>
          <w:u w:val="single"/>
        </w:rPr>
        <w:t xml:space="preserve"> получени</w:t>
      </w:r>
      <w:r w:rsidR="00172D55" w:rsidRPr="00103BBA">
        <w:rPr>
          <w:sz w:val="28"/>
          <w:szCs w:val="28"/>
          <w:u w:val="single"/>
        </w:rPr>
        <w:t>и</w:t>
      </w:r>
      <w:r w:rsidRPr="00103BBA">
        <w:rPr>
          <w:sz w:val="28"/>
          <w:szCs w:val="28"/>
          <w:u w:val="single"/>
        </w:rPr>
        <w:t xml:space="preserve"> субсидии</w:t>
      </w:r>
      <w:r w:rsidRPr="005A2712">
        <w:rPr>
          <w:sz w:val="28"/>
          <w:szCs w:val="28"/>
        </w:rPr>
        <w:t xml:space="preserve"> </w:t>
      </w:r>
      <w:r w:rsidR="00D47B99">
        <w:rPr>
          <w:sz w:val="28"/>
          <w:szCs w:val="28"/>
        </w:rPr>
        <w:t xml:space="preserve"> </w:t>
      </w:r>
      <w:r w:rsidRPr="005A2712">
        <w:rPr>
          <w:sz w:val="28"/>
          <w:szCs w:val="28"/>
        </w:rPr>
        <w:t>в размере 55 000,00  рублей  за счет средств городского бюджета</w:t>
      </w:r>
      <w:r>
        <w:rPr>
          <w:sz w:val="28"/>
          <w:szCs w:val="28"/>
        </w:rPr>
        <w:t xml:space="preserve"> предоставленных с</w:t>
      </w:r>
      <w:r w:rsidRPr="005A2712">
        <w:rPr>
          <w:sz w:val="28"/>
          <w:szCs w:val="28"/>
        </w:rPr>
        <w:t>огласно протокола № 01 от 25.11.2021 года</w:t>
      </w:r>
      <w:r>
        <w:rPr>
          <w:sz w:val="28"/>
          <w:szCs w:val="28"/>
        </w:rPr>
        <w:t>, н</w:t>
      </w:r>
      <w:r w:rsidRPr="005A2712">
        <w:rPr>
          <w:sz w:val="28"/>
          <w:szCs w:val="28"/>
        </w:rPr>
        <w:t>а основании п 3</w:t>
      </w:r>
      <w:r w:rsidRPr="004100EF">
        <w:rPr>
          <w:sz w:val="28"/>
          <w:szCs w:val="28"/>
        </w:rPr>
        <w:t>.17</w:t>
      </w:r>
      <w:r w:rsidR="00E8551E">
        <w:rPr>
          <w:sz w:val="28"/>
          <w:szCs w:val="28"/>
        </w:rPr>
        <w:t xml:space="preserve">  </w:t>
      </w:r>
      <w:r w:rsidR="00103BBA">
        <w:rPr>
          <w:sz w:val="28"/>
          <w:szCs w:val="28"/>
        </w:rPr>
        <w:t>П</w:t>
      </w:r>
      <w:r w:rsidR="00E8551E">
        <w:rPr>
          <w:sz w:val="28"/>
          <w:szCs w:val="28"/>
        </w:rPr>
        <w:t xml:space="preserve">орядка предоставления  субсидии субъектам малого </w:t>
      </w:r>
      <w:r w:rsidR="00E8551E" w:rsidRPr="00043005">
        <w:rPr>
          <w:sz w:val="28"/>
          <w:szCs w:val="28"/>
        </w:rPr>
        <w:t xml:space="preserve">и среднего предпринимательства </w:t>
      </w:r>
      <w:r w:rsidR="00A00F5D" w:rsidRPr="00043005">
        <w:rPr>
          <w:sz w:val="28"/>
          <w:szCs w:val="28"/>
        </w:rPr>
        <w:t xml:space="preserve">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 </w:t>
      </w:r>
      <w:r w:rsidR="00E8551E" w:rsidRPr="00043005">
        <w:rPr>
          <w:sz w:val="28"/>
          <w:szCs w:val="28"/>
        </w:rPr>
        <w:t>утвержде</w:t>
      </w:r>
      <w:r w:rsidR="00A00F5D" w:rsidRPr="00043005">
        <w:rPr>
          <w:sz w:val="28"/>
          <w:szCs w:val="28"/>
        </w:rPr>
        <w:t>н</w:t>
      </w:r>
      <w:r w:rsidR="00E8551E" w:rsidRPr="00043005">
        <w:rPr>
          <w:sz w:val="28"/>
          <w:szCs w:val="28"/>
        </w:rPr>
        <w:t>ного</w:t>
      </w:r>
      <w:r w:rsidR="00E8551E">
        <w:rPr>
          <w:sz w:val="28"/>
          <w:szCs w:val="28"/>
        </w:rPr>
        <w:t xml:space="preserve"> п</w:t>
      </w:r>
      <w:r w:rsidR="00E8551E" w:rsidRPr="00D244AF">
        <w:rPr>
          <w:rStyle w:val="a3"/>
          <w:b w:val="0"/>
          <w:color w:val="000000"/>
          <w:sz w:val="28"/>
          <w:szCs w:val="28"/>
        </w:rPr>
        <w:t>остановлени</w:t>
      </w:r>
      <w:r w:rsidR="00E8551E">
        <w:rPr>
          <w:rStyle w:val="a3"/>
          <w:b w:val="0"/>
          <w:color w:val="000000"/>
          <w:sz w:val="28"/>
          <w:szCs w:val="28"/>
        </w:rPr>
        <w:t>ем</w:t>
      </w:r>
      <w:r w:rsidR="00E8551E" w:rsidRPr="00D244AF">
        <w:rPr>
          <w:rStyle w:val="a3"/>
          <w:b w:val="0"/>
          <w:color w:val="000000"/>
          <w:sz w:val="28"/>
          <w:szCs w:val="28"/>
        </w:rPr>
        <w:t xml:space="preserve"> Администрации города Шарыпово от 27.03.2020 № 55</w:t>
      </w:r>
      <w:r w:rsidR="00E8551E">
        <w:rPr>
          <w:rStyle w:val="a3"/>
          <w:b w:val="0"/>
          <w:color w:val="000000"/>
          <w:sz w:val="28"/>
          <w:szCs w:val="28"/>
        </w:rPr>
        <w:t xml:space="preserve">: </w:t>
      </w:r>
      <w:r w:rsidRPr="004100EF">
        <w:rPr>
          <w:sz w:val="28"/>
          <w:szCs w:val="28"/>
        </w:rPr>
        <w:t>«В случае отказа получателя в предоставлении субсидии по собственной инициативе оформляется заявление с указанием причин</w:t>
      </w:r>
      <w:r w:rsidR="00E8551E">
        <w:rPr>
          <w:rStyle w:val="a3"/>
          <w:b w:val="0"/>
          <w:color w:val="000000"/>
          <w:sz w:val="28"/>
          <w:szCs w:val="28"/>
        </w:rPr>
        <w:t>».</w:t>
      </w:r>
    </w:p>
    <w:p w14:paraId="757EB285" w14:textId="77777777" w:rsidR="00043005" w:rsidRDefault="00043005" w:rsidP="00172D55">
      <w:pPr>
        <w:suppressAutoHyphens/>
        <w:ind w:firstLine="680"/>
        <w:jc w:val="both"/>
        <w:rPr>
          <w:b/>
          <w:sz w:val="28"/>
          <w:szCs w:val="28"/>
          <w:u w:val="single"/>
        </w:rPr>
      </w:pPr>
    </w:p>
    <w:p w14:paraId="108E88F7" w14:textId="66E83679" w:rsidR="00172D55" w:rsidRDefault="00172D55" w:rsidP="00172D55">
      <w:pPr>
        <w:suppressAutoHyphens/>
        <w:ind w:firstLine="680"/>
        <w:jc w:val="both"/>
      </w:pPr>
      <w:r>
        <w:rPr>
          <w:b/>
          <w:sz w:val="28"/>
          <w:szCs w:val="28"/>
          <w:u w:val="single"/>
        </w:rPr>
        <w:t>Решили:</w:t>
      </w:r>
    </w:p>
    <w:p w14:paraId="55C8EE6B" w14:textId="77777777" w:rsidR="005611B9" w:rsidRDefault="005611B9" w:rsidP="000E72A2">
      <w:pPr>
        <w:widowControl w:val="0"/>
        <w:suppressAutoHyphens/>
        <w:ind w:firstLine="680"/>
        <w:jc w:val="both"/>
        <w:rPr>
          <w:b/>
          <w:sz w:val="28"/>
          <w:szCs w:val="28"/>
        </w:rPr>
      </w:pPr>
    </w:p>
    <w:p w14:paraId="0F609133" w14:textId="472D5C7B" w:rsidR="000E72A2" w:rsidRPr="002D107F" w:rsidRDefault="00172D55" w:rsidP="0086183C">
      <w:pPr>
        <w:pStyle w:val="ConsPlusNormal0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2D107F">
        <w:rPr>
          <w:rFonts w:ascii="Times New Roman" w:hAnsi="Times New Roman" w:cs="Times New Roman"/>
          <w:b/>
          <w:sz w:val="28"/>
          <w:szCs w:val="28"/>
        </w:rPr>
        <w:t>1.1.</w:t>
      </w:r>
      <w:r w:rsidR="00AD71CB" w:rsidRPr="002D10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1CB" w:rsidRPr="002D107F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043005" w:rsidRPr="002D107F">
        <w:rPr>
          <w:rFonts w:ascii="Times New Roman" w:hAnsi="Times New Roman" w:cs="Times New Roman"/>
          <w:bCs/>
          <w:sz w:val="28"/>
          <w:szCs w:val="28"/>
        </w:rPr>
        <w:t>п</w:t>
      </w:r>
      <w:r w:rsidR="00A00F5D" w:rsidRPr="002D107F">
        <w:rPr>
          <w:rFonts w:ascii="Times New Roman" w:hAnsi="Times New Roman" w:cs="Times New Roman"/>
          <w:bCs/>
          <w:sz w:val="28"/>
          <w:szCs w:val="28"/>
        </w:rPr>
        <w:t xml:space="preserve">. 3.18  </w:t>
      </w:r>
      <w:r w:rsidR="00043005" w:rsidRPr="002D107F">
        <w:rPr>
          <w:rFonts w:ascii="Times New Roman" w:hAnsi="Times New Roman" w:cs="Times New Roman"/>
          <w:bCs/>
          <w:sz w:val="28"/>
          <w:szCs w:val="28"/>
        </w:rPr>
        <w:t>Порядка предоставления  субсидии субъектам малого и среднего предпринимательства на возмещение части затрат п</w:t>
      </w:r>
      <w:r w:rsidR="00A00F5D" w:rsidRPr="002D107F">
        <w:rPr>
          <w:rFonts w:ascii="Times New Roman" w:hAnsi="Times New Roman" w:cs="Times New Roman"/>
          <w:bCs/>
          <w:sz w:val="28"/>
          <w:szCs w:val="28"/>
        </w:rPr>
        <w:t>о приобретению оборудования за счет кредитов и займов</w:t>
      </w:r>
      <w:r w:rsidR="00043005" w:rsidRPr="002D107F">
        <w:rPr>
          <w:rFonts w:ascii="Times New Roman" w:hAnsi="Times New Roman" w:cs="Times New Roman"/>
          <w:bCs/>
          <w:sz w:val="28"/>
          <w:szCs w:val="28"/>
        </w:rPr>
        <w:t xml:space="preserve"> утвержденного п</w:t>
      </w:r>
      <w:r w:rsidR="00AD71CB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остановлени</w:t>
      </w:r>
      <w:r w:rsidR="00043005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="00AD71CB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Администрации города Шарыпово от 27.03.2020 № 55</w:t>
      </w:r>
      <w:r w:rsidR="00043005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="0086183C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6183C" w:rsidRPr="002D10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45">
        <w:r w:rsidR="0086183C" w:rsidRPr="002D107F">
          <w:rPr>
            <w:rFonts w:ascii="Times New Roman" w:hAnsi="Times New Roman" w:cs="Times New Roman"/>
            <w:sz w:val="28"/>
            <w:szCs w:val="28"/>
          </w:rPr>
          <w:t>пунктами 3.16</w:t>
        </w:r>
      </w:hyperlink>
      <w:r w:rsidR="0086183C" w:rsidRPr="002D107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6">
        <w:r w:rsidR="0086183C" w:rsidRPr="002D107F">
          <w:rPr>
            <w:rFonts w:ascii="Times New Roman" w:hAnsi="Times New Roman" w:cs="Times New Roman"/>
            <w:sz w:val="28"/>
            <w:szCs w:val="28"/>
          </w:rPr>
          <w:t>3.17</w:t>
        </w:r>
      </w:hyperlink>
      <w:r w:rsidR="0086183C" w:rsidRPr="002D107F">
        <w:rPr>
          <w:rFonts w:ascii="Times New Roman" w:hAnsi="Times New Roman" w:cs="Times New Roman"/>
          <w:sz w:val="28"/>
          <w:szCs w:val="28"/>
        </w:rPr>
        <w:t xml:space="preserve"> настоящего Порядка средства субсидии, предполагаемые к предоставлению получателям, отказавшимся от средств субсидии, переходят следующему заявителю в порядке убывания итоговых рейтинговых оценок, но в пределах средств, выделенных краевым бюджетом и бюджетом города Шарыпово, предусмотренных на реализацию данного мероприятия в текущем году.» </w:t>
      </w:r>
      <w:r w:rsidR="00AD71CB" w:rsidRPr="002D107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47B99" w:rsidRPr="002D107F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0E72A2" w:rsidRPr="002D107F">
        <w:rPr>
          <w:rFonts w:ascii="Times New Roman" w:hAnsi="Times New Roman" w:cs="Times New Roman"/>
          <w:sz w:val="28"/>
          <w:szCs w:val="28"/>
          <w:u w:val="single"/>
        </w:rPr>
        <w:t xml:space="preserve">ставшиеся средства субсидии за счет средств </w:t>
      </w:r>
      <w:r w:rsidR="000E72A2" w:rsidRPr="002D107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городского бюджета </w:t>
      </w:r>
      <w:r w:rsidR="00A00F5D" w:rsidRPr="002D107F">
        <w:rPr>
          <w:rFonts w:ascii="Times New Roman" w:hAnsi="Times New Roman" w:cs="Times New Roman"/>
          <w:sz w:val="28"/>
          <w:szCs w:val="28"/>
          <w:u w:val="single"/>
        </w:rPr>
        <w:t>в сумме</w:t>
      </w:r>
      <w:r w:rsidR="0086183C" w:rsidRPr="002D107F">
        <w:rPr>
          <w:rFonts w:ascii="Times New Roman" w:hAnsi="Times New Roman" w:cs="Times New Roman"/>
          <w:sz w:val="28"/>
          <w:szCs w:val="28"/>
          <w:u w:val="single"/>
        </w:rPr>
        <w:t xml:space="preserve"> 55 000,</w:t>
      </w:r>
      <w:proofErr w:type="gramStart"/>
      <w:r w:rsidR="0086183C" w:rsidRPr="002D107F">
        <w:rPr>
          <w:rFonts w:ascii="Times New Roman" w:hAnsi="Times New Roman" w:cs="Times New Roman"/>
          <w:sz w:val="28"/>
          <w:szCs w:val="28"/>
          <w:u w:val="single"/>
        </w:rPr>
        <w:t>00  рублей</w:t>
      </w:r>
      <w:proofErr w:type="gramEnd"/>
      <w:r w:rsidR="00A00F5D" w:rsidRPr="002D107F">
        <w:rPr>
          <w:rFonts w:ascii="Times New Roman" w:hAnsi="Times New Roman" w:cs="Times New Roman"/>
          <w:sz w:val="28"/>
          <w:szCs w:val="28"/>
        </w:rPr>
        <w:t xml:space="preserve"> </w:t>
      </w:r>
      <w:r w:rsidR="000E72A2" w:rsidRPr="002D107F">
        <w:rPr>
          <w:rFonts w:ascii="Times New Roman" w:hAnsi="Times New Roman" w:cs="Times New Roman"/>
          <w:sz w:val="28"/>
          <w:szCs w:val="28"/>
        </w:rPr>
        <w:t>добавить на реализацию прог</w:t>
      </w:r>
      <w:r w:rsidR="000E72A2" w:rsidRPr="002D107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E72A2" w:rsidRPr="002D107F">
        <w:rPr>
          <w:rFonts w:ascii="Times New Roman" w:hAnsi="Times New Roman" w:cs="Times New Roman"/>
          <w:sz w:val="28"/>
          <w:szCs w:val="28"/>
        </w:rPr>
        <w:t>аммного мероприятия «Субсидии на возмещение части затрат по приобретению оборудования за счет кредитов и займов».</w:t>
      </w:r>
    </w:p>
    <w:p w14:paraId="342AE9EF" w14:textId="77777777" w:rsidR="00B95737" w:rsidRDefault="00B95737" w:rsidP="00351849">
      <w:pPr>
        <w:suppressAutoHyphens/>
        <w:ind w:firstLine="680"/>
        <w:jc w:val="both"/>
        <w:rPr>
          <w:sz w:val="28"/>
          <w:szCs w:val="28"/>
        </w:rPr>
      </w:pPr>
    </w:p>
    <w:p w14:paraId="0F54D68D" w14:textId="77777777" w:rsidR="00D86136" w:rsidRDefault="004B06F6" w:rsidP="00351849">
      <w:pPr>
        <w:suppressAutoHyphens/>
        <w:ind w:firstLine="68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Ответственные:</w:t>
      </w:r>
    </w:p>
    <w:p w14:paraId="4FB85408" w14:textId="4072CDFA" w:rsidR="00D86136" w:rsidRPr="00D5796D" w:rsidRDefault="004B06F6" w:rsidP="00351849">
      <w:pPr>
        <w:suppressAutoHyphens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и планирования Администрации города Шарыпово </w:t>
      </w:r>
      <w:r w:rsidR="00D86136">
        <w:rPr>
          <w:sz w:val="28"/>
          <w:szCs w:val="28"/>
        </w:rPr>
        <w:t xml:space="preserve">И.Г. </w:t>
      </w:r>
      <w:r w:rsidR="00D86136" w:rsidRPr="00D5796D">
        <w:rPr>
          <w:sz w:val="28"/>
          <w:szCs w:val="28"/>
        </w:rPr>
        <w:t xml:space="preserve">Андриянова </w:t>
      </w:r>
    </w:p>
    <w:p w14:paraId="37972C47" w14:textId="3FFCFEC7" w:rsidR="005C64C0" w:rsidRDefault="005C64C0" w:rsidP="0066699C">
      <w:pPr>
        <w:suppressAutoHyphens/>
        <w:ind w:firstLine="68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78"/>
        <w:tblW w:w="9464" w:type="dxa"/>
        <w:tblLayout w:type="fixed"/>
        <w:tblLook w:val="0000" w:firstRow="0" w:lastRow="0" w:firstColumn="0" w:lastColumn="0" w:noHBand="0" w:noVBand="0"/>
      </w:tblPr>
      <w:tblGrid>
        <w:gridCol w:w="4762"/>
        <w:gridCol w:w="2141"/>
        <w:gridCol w:w="2561"/>
      </w:tblGrid>
      <w:tr w:rsidR="005C64C0" w14:paraId="6341C8EC" w14:textId="77777777">
        <w:trPr>
          <w:trHeight w:val="25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7895" w14:textId="77777777" w:rsidR="005C64C0" w:rsidRDefault="004B06F6">
            <w:pPr>
              <w:widowControl w:val="0"/>
              <w:jc w:val="center"/>
            </w:pPr>
            <w:r>
              <w:t>Ф.И.О.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0CF57" w14:textId="77777777" w:rsidR="005C64C0" w:rsidRDefault="004B06F6">
            <w:pPr>
              <w:widowControl w:val="0"/>
              <w:jc w:val="center"/>
            </w:pPr>
            <w:r>
              <w:t>Мнение каждого члена комиссии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DC9A" w14:textId="77777777" w:rsidR="005C64C0" w:rsidRDefault="004B06F6">
            <w:pPr>
              <w:widowControl w:val="0"/>
              <w:jc w:val="center"/>
            </w:pPr>
            <w:r>
              <w:t>Подписи членов комиссии</w:t>
            </w:r>
          </w:p>
        </w:tc>
      </w:tr>
      <w:tr w:rsidR="005C64C0" w14:paraId="49F9B0C5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02CA" w14:textId="77777777" w:rsidR="005C64C0" w:rsidRDefault="004B06F6">
            <w:pPr>
              <w:widowControl w:val="0"/>
            </w:pPr>
            <w:proofErr w:type="gramStart"/>
            <w:r>
              <w:t>Гудков  Дмитрий</w:t>
            </w:r>
            <w:proofErr w:type="gramEnd"/>
            <w:r>
              <w:t xml:space="preserve"> Евгеньевич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5DF4A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406E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E715B54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6224" w14:textId="11FB3537" w:rsidR="005C64C0" w:rsidRDefault="00D86136">
            <w:pPr>
              <w:widowControl w:val="0"/>
              <w:jc w:val="both"/>
              <w:rPr>
                <w:color w:val="000000"/>
              </w:rPr>
            </w:pPr>
            <w:r>
              <w:t>Андриянова Инна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BA20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1632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2B82262B" w14:textId="77777777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63EF" w14:textId="77777777" w:rsidR="005C64C0" w:rsidRDefault="004B06F6">
            <w:pPr>
              <w:widowControl w:val="0"/>
            </w:pPr>
            <w:r>
              <w:t>Андриянова Ольга Геннадьевна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B8711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5657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39DB7B0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FEFBF0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4087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96AF9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04988A63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1AA7" w14:textId="77777777" w:rsidR="005C64C0" w:rsidRDefault="004B06F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Гришина </w:t>
            </w:r>
            <w:proofErr w:type="gramStart"/>
            <w:r>
              <w:rPr>
                <w:color w:val="000000"/>
              </w:rPr>
              <w:t>Елена  Анатольевна</w:t>
            </w:r>
            <w:proofErr w:type="gramEnd"/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361C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A7EB" w14:textId="77777777" w:rsidR="005C64C0" w:rsidRDefault="005C64C0">
            <w:pPr>
              <w:widowControl w:val="0"/>
              <w:jc w:val="center"/>
            </w:pPr>
          </w:p>
        </w:tc>
      </w:tr>
      <w:tr w:rsidR="005C64C0" w14:paraId="4EB03C67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AB4A" w14:textId="77777777" w:rsidR="005C64C0" w:rsidRDefault="004B06F6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Тараватова</w:t>
            </w:r>
            <w:proofErr w:type="spellEnd"/>
            <w:r>
              <w:rPr>
                <w:color w:val="000000"/>
              </w:rPr>
              <w:t xml:space="preserve"> Валентина Владимировна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1FFB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1D0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5C64C0" w14:paraId="605BC2D4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0E36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</w:rPr>
              <w:t>Стескаль Анна Викторовна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22CE" w14:textId="77777777" w:rsidR="005C64C0" w:rsidRDefault="004B06F6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15F9" w14:textId="77777777" w:rsidR="005C64C0" w:rsidRDefault="005C64C0">
            <w:pPr>
              <w:widowControl w:val="0"/>
              <w:jc w:val="both"/>
              <w:rPr>
                <w:color w:val="000000"/>
              </w:rPr>
            </w:pPr>
          </w:p>
        </w:tc>
      </w:tr>
      <w:tr w:rsidR="009B6E62" w14:paraId="0E667F01" w14:textId="77777777" w:rsidTr="009B6E62">
        <w:trPr>
          <w:trHeight w:val="397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CA53" w14:textId="72B3DFAC" w:rsidR="009B6E62" w:rsidRDefault="009B6E6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</w:rPr>
            </w:pPr>
            <w:proofErr w:type="spellStart"/>
            <w:r>
              <w:rPr>
                <w:bCs/>
              </w:rPr>
              <w:t>Жилейкин</w:t>
            </w:r>
            <w:proofErr w:type="spellEnd"/>
            <w:r>
              <w:rPr>
                <w:bCs/>
              </w:rPr>
              <w:t xml:space="preserve"> Александр Семёнович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BB46" w14:textId="4F102EB9" w:rsidR="009B6E62" w:rsidRDefault="009B6E62">
            <w:pPr>
              <w:widowControl w:val="0"/>
              <w:jc w:val="center"/>
            </w:pPr>
            <w:r>
              <w:t>«за»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6690" w14:textId="77777777" w:rsidR="009B6E62" w:rsidRDefault="009B6E62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0594D1EA" w14:textId="77777777" w:rsidR="00EE1E5F" w:rsidRDefault="00EE1E5F">
      <w:pPr>
        <w:widowControl w:val="0"/>
        <w:jc w:val="both"/>
        <w:rPr>
          <w:sz w:val="28"/>
          <w:szCs w:val="28"/>
        </w:rPr>
      </w:pPr>
    </w:p>
    <w:p w14:paraId="3F9D89E7" w14:textId="493EB439" w:rsidR="005C64C0" w:rsidRDefault="004B06F6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Голосовали  «</w:t>
      </w:r>
      <w:proofErr w:type="gramEnd"/>
      <w:r>
        <w:rPr>
          <w:sz w:val="28"/>
          <w:szCs w:val="28"/>
        </w:rPr>
        <w:t xml:space="preserve">за» -  </w:t>
      </w:r>
      <w:r w:rsidR="009B6E62">
        <w:rPr>
          <w:sz w:val="28"/>
          <w:szCs w:val="28"/>
        </w:rPr>
        <w:t>8</w:t>
      </w:r>
      <w:r>
        <w:rPr>
          <w:sz w:val="28"/>
          <w:szCs w:val="28"/>
        </w:rPr>
        <w:t>, «против» -  0, «воздержались» -  0.</w:t>
      </w:r>
    </w:p>
    <w:p w14:paraId="7C91CB0B" w14:textId="3945C45E" w:rsidR="005C64C0" w:rsidRDefault="005C64C0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448B1321" w14:textId="77777777" w:rsidR="00EE1E5F" w:rsidRDefault="00EE1E5F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1"/>
        <w:tblW w:w="9375" w:type="dxa"/>
        <w:tblLayout w:type="fixed"/>
        <w:tblLook w:val="04A0" w:firstRow="1" w:lastRow="0" w:firstColumn="1" w:lastColumn="0" w:noHBand="0" w:noVBand="1"/>
      </w:tblPr>
      <w:tblGrid>
        <w:gridCol w:w="3090"/>
        <w:gridCol w:w="2355"/>
        <w:gridCol w:w="3930"/>
      </w:tblGrid>
      <w:tr w:rsidR="005C64C0" w14:paraId="09FEC855" w14:textId="77777777">
        <w:tc>
          <w:tcPr>
            <w:tcW w:w="3090" w:type="dxa"/>
            <w:shd w:val="clear" w:color="auto" w:fill="auto"/>
          </w:tcPr>
          <w:p w14:paraId="002771F1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55" w:type="dxa"/>
            <w:shd w:val="clear" w:color="auto" w:fill="auto"/>
          </w:tcPr>
          <w:p w14:paraId="044AD14B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454BDA34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Гудков  Дмитрий</w:t>
            </w:r>
            <w:proofErr w:type="gramEnd"/>
            <w:r>
              <w:rPr>
                <w:sz w:val="28"/>
                <w:szCs w:val="28"/>
              </w:rPr>
              <w:t xml:space="preserve"> Евгеньевич</w:t>
            </w:r>
          </w:p>
        </w:tc>
      </w:tr>
      <w:tr w:rsidR="005C64C0" w14:paraId="5E388E39" w14:textId="77777777">
        <w:tc>
          <w:tcPr>
            <w:tcW w:w="3090" w:type="dxa"/>
            <w:shd w:val="clear" w:color="auto" w:fill="auto"/>
          </w:tcPr>
          <w:p w14:paraId="0E58247F" w14:textId="0E856C91" w:rsidR="006E083A" w:rsidRDefault="006E083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14:paraId="667CD7C7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5E6EDD9C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5C64C0" w14:paraId="7719AF69" w14:textId="77777777">
        <w:trPr>
          <w:trHeight w:val="316"/>
        </w:trPr>
        <w:tc>
          <w:tcPr>
            <w:tcW w:w="3090" w:type="dxa"/>
            <w:shd w:val="clear" w:color="auto" w:fill="auto"/>
          </w:tcPr>
          <w:p w14:paraId="3AB517C5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55" w:type="dxa"/>
            <w:shd w:val="clear" w:color="auto" w:fill="auto"/>
          </w:tcPr>
          <w:p w14:paraId="505DAC18" w14:textId="77777777" w:rsidR="005C64C0" w:rsidRDefault="005C64C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shd w:val="clear" w:color="auto" w:fill="auto"/>
          </w:tcPr>
          <w:p w14:paraId="349FF228" w14:textId="77777777" w:rsidR="005C64C0" w:rsidRDefault="004B06F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 w14:paraId="2F6B48E8" w14:textId="77777777" w:rsidR="005C64C0" w:rsidRDefault="005C64C0">
      <w:pPr>
        <w:pStyle w:val="ConsPlusNonformat"/>
        <w:tabs>
          <w:tab w:val="left" w:pos="720"/>
        </w:tabs>
        <w:ind w:firstLine="709"/>
        <w:jc w:val="both"/>
      </w:pPr>
    </w:p>
    <w:sectPr w:rsidR="005C64C0" w:rsidSect="00CA5D59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774D" w14:textId="77777777" w:rsidR="005F2739" w:rsidRDefault="005F2739">
      <w:r>
        <w:separator/>
      </w:r>
    </w:p>
  </w:endnote>
  <w:endnote w:type="continuationSeparator" w:id="0">
    <w:p w14:paraId="7A41D23C" w14:textId="77777777" w:rsidR="005F2739" w:rsidRDefault="005F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CEC8" w14:textId="0CAC05E4" w:rsidR="005C64C0" w:rsidRDefault="00663398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271685A" wp14:editId="40E78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9185" cy="175260"/>
              <wp:effectExtent l="0" t="0" r="0" b="0"/>
              <wp:wrapSquare wrapText="largest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9185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CEBBC0" w14:textId="77777777" w:rsidR="005C64C0" w:rsidRDefault="004B06F6">
                          <w:pPr>
                            <w:pStyle w:val="ae"/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1685A" id="Врезка1" o:spid="_x0000_s1026" style="position:absolute;margin-left:0;margin-top:.05pt;width:86.55pt;height:13.8pt;z-index:-50331647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" o:allowincell="f" filled="f" stroked="f" strokeweight="0">
              <v:textbox style="mso-fit-shape-to-text:t" inset="0,0,0,0">
                <w:txbxContent>
                  <w:p w14:paraId="1FCEBBC0" w14:textId="77777777" w:rsidR="005C64C0" w:rsidRDefault="004B06F6">
                    <w:pPr>
                      <w:pStyle w:val="ae"/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>PAGE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4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7500" w14:textId="77777777" w:rsidR="005F2739" w:rsidRDefault="005F2739">
      <w:r>
        <w:separator/>
      </w:r>
    </w:p>
  </w:footnote>
  <w:footnote w:type="continuationSeparator" w:id="0">
    <w:p w14:paraId="3A0EE23F" w14:textId="77777777" w:rsidR="005F2739" w:rsidRDefault="005F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3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C0"/>
    <w:rsid w:val="0000636F"/>
    <w:rsid w:val="000129AF"/>
    <w:rsid w:val="00043005"/>
    <w:rsid w:val="00092E5C"/>
    <w:rsid w:val="000B30DC"/>
    <w:rsid w:val="000D430D"/>
    <w:rsid w:val="000E72A2"/>
    <w:rsid w:val="00103BBA"/>
    <w:rsid w:val="00126ACD"/>
    <w:rsid w:val="00154CDE"/>
    <w:rsid w:val="0017171B"/>
    <w:rsid w:val="0017293F"/>
    <w:rsid w:val="00172D55"/>
    <w:rsid w:val="001D3950"/>
    <w:rsid w:val="001E252C"/>
    <w:rsid w:val="001F71A6"/>
    <w:rsid w:val="001F7EC6"/>
    <w:rsid w:val="00235FA9"/>
    <w:rsid w:val="0025047C"/>
    <w:rsid w:val="002B515C"/>
    <w:rsid w:val="002D107F"/>
    <w:rsid w:val="002F5854"/>
    <w:rsid w:val="00335EA4"/>
    <w:rsid w:val="00346B7A"/>
    <w:rsid w:val="00351849"/>
    <w:rsid w:val="003C6D70"/>
    <w:rsid w:val="003E0721"/>
    <w:rsid w:val="004737A0"/>
    <w:rsid w:val="0048657D"/>
    <w:rsid w:val="00494735"/>
    <w:rsid w:val="004B06F6"/>
    <w:rsid w:val="004B4584"/>
    <w:rsid w:val="004D1FA7"/>
    <w:rsid w:val="005611B9"/>
    <w:rsid w:val="005731F5"/>
    <w:rsid w:val="00577598"/>
    <w:rsid w:val="0058315F"/>
    <w:rsid w:val="00586F29"/>
    <w:rsid w:val="005A1BF4"/>
    <w:rsid w:val="005C64C0"/>
    <w:rsid w:val="005C701D"/>
    <w:rsid w:val="005E0D26"/>
    <w:rsid w:val="005E630F"/>
    <w:rsid w:val="005E6A86"/>
    <w:rsid w:val="005F2739"/>
    <w:rsid w:val="00611AED"/>
    <w:rsid w:val="00647656"/>
    <w:rsid w:val="0064765F"/>
    <w:rsid w:val="00663398"/>
    <w:rsid w:val="0066699C"/>
    <w:rsid w:val="006C530D"/>
    <w:rsid w:val="006E083A"/>
    <w:rsid w:val="007014F4"/>
    <w:rsid w:val="00732F55"/>
    <w:rsid w:val="00777072"/>
    <w:rsid w:val="0079326C"/>
    <w:rsid w:val="007A7F9C"/>
    <w:rsid w:val="00815822"/>
    <w:rsid w:val="00827E10"/>
    <w:rsid w:val="0086183C"/>
    <w:rsid w:val="00883304"/>
    <w:rsid w:val="008B1B29"/>
    <w:rsid w:val="008E03C4"/>
    <w:rsid w:val="008E28AD"/>
    <w:rsid w:val="008E6A7A"/>
    <w:rsid w:val="00905871"/>
    <w:rsid w:val="00917257"/>
    <w:rsid w:val="00944ECE"/>
    <w:rsid w:val="00976557"/>
    <w:rsid w:val="00987FCD"/>
    <w:rsid w:val="009B6E62"/>
    <w:rsid w:val="00A00F5D"/>
    <w:rsid w:val="00A43EDF"/>
    <w:rsid w:val="00A53A6E"/>
    <w:rsid w:val="00A608B3"/>
    <w:rsid w:val="00A97193"/>
    <w:rsid w:val="00AD71CB"/>
    <w:rsid w:val="00AF0BDB"/>
    <w:rsid w:val="00B7207F"/>
    <w:rsid w:val="00B740A7"/>
    <w:rsid w:val="00B75881"/>
    <w:rsid w:val="00B800E1"/>
    <w:rsid w:val="00B81192"/>
    <w:rsid w:val="00B95737"/>
    <w:rsid w:val="00BF73CC"/>
    <w:rsid w:val="00C112E5"/>
    <w:rsid w:val="00C12696"/>
    <w:rsid w:val="00C46F7F"/>
    <w:rsid w:val="00CA5D59"/>
    <w:rsid w:val="00CC3E1C"/>
    <w:rsid w:val="00D04F6C"/>
    <w:rsid w:val="00D244AF"/>
    <w:rsid w:val="00D47B99"/>
    <w:rsid w:val="00D5796D"/>
    <w:rsid w:val="00D86136"/>
    <w:rsid w:val="00DA24BC"/>
    <w:rsid w:val="00DB6E83"/>
    <w:rsid w:val="00E051E0"/>
    <w:rsid w:val="00E12B65"/>
    <w:rsid w:val="00E737BF"/>
    <w:rsid w:val="00E8551E"/>
    <w:rsid w:val="00EE1E5F"/>
    <w:rsid w:val="00EF13CC"/>
    <w:rsid w:val="00F074AC"/>
    <w:rsid w:val="00F315E2"/>
    <w:rsid w:val="00F536F7"/>
    <w:rsid w:val="00F62028"/>
    <w:rsid w:val="00F67031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E7EDB"/>
  <w15:docId w15:val="{3347C58E-D798-4E1D-976E-5AAE681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EBE"/>
    <w:pPr>
      <w:suppressAutoHyphens w:val="0"/>
    </w:pPr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ac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footer"/>
    <w:basedOn w:val="a"/>
    <w:rsid w:val="007C1BA1"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0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1C1840"/>
    <w:pPr>
      <w:tabs>
        <w:tab w:val="center" w:pos="4677"/>
        <w:tab w:val="right" w:pos="9355"/>
      </w:tabs>
    </w:pPr>
  </w:style>
  <w:style w:type="paragraph" w:styleId="af2">
    <w:name w:val="List Paragraph"/>
    <w:basedOn w:val="a"/>
    <w:qFormat/>
    <w:rsid w:val="00AF290B"/>
    <w:pPr>
      <w:ind w:left="720"/>
      <w:contextualSpacing/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">
    <w:name w:val="Текст1"/>
    <w:basedOn w:val="a"/>
    <w:next w:val="ae"/>
    <w:rsid w:val="00FB4116"/>
    <w:pPr>
      <w:suppressAutoHyphens/>
    </w:pPr>
    <w:rPr>
      <w:rFonts w:ascii="Consolas" w:eastAsia="Calibri" w:hAnsi="Consolas" w:cs="Consolas"/>
      <w:sz w:val="21"/>
      <w:szCs w:val="21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4E4B-7BF3-427D-BE41-B2B72CBB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dc:description/>
  <cp:lastModifiedBy>a2101</cp:lastModifiedBy>
  <cp:revision>6</cp:revision>
  <cp:lastPrinted>2021-12-07T02:22:00Z</cp:lastPrinted>
  <dcterms:created xsi:type="dcterms:W3CDTF">2021-12-06T02:55:00Z</dcterms:created>
  <dcterms:modified xsi:type="dcterms:W3CDTF">2021-12-07T02:24:00Z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