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25EF3A" w14:textId="77777777" w:rsidR="0024742D" w:rsidRDefault="002C575A">
      <w:pPr>
        <w:jc w:val="center"/>
        <w:rPr>
          <w:b/>
          <w:szCs w:val="28"/>
        </w:rPr>
      </w:pPr>
      <w:r>
        <w:rPr>
          <w:b/>
          <w:szCs w:val="28"/>
        </w:rPr>
        <w:t>Администрация города Шарыпово</w:t>
      </w:r>
    </w:p>
    <w:p w14:paraId="6F577476" w14:textId="77777777" w:rsidR="0024742D" w:rsidRDefault="002C575A">
      <w:pPr>
        <w:jc w:val="center"/>
        <w:rPr>
          <w:b/>
          <w:szCs w:val="28"/>
        </w:rPr>
      </w:pPr>
      <w:r>
        <w:rPr>
          <w:b/>
          <w:szCs w:val="28"/>
        </w:rPr>
        <w:t>город Шарыпово Красноярского края</w:t>
      </w:r>
    </w:p>
    <w:p w14:paraId="091BBE65" w14:textId="77777777" w:rsidR="0024742D" w:rsidRDefault="0024742D">
      <w:pPr>
        <w:rPr>
          <w:szCs w:val="28"/>
        </w:rPr>
      </w:pPr>
    </w:p>
    <w:p w14:paraId="0863CEFC" w14:textId="77777777" w:rsidR="0024742D" w:rsidRDefault="0024742D">
      <w:pPr>
        <w:ind w:left="-567"/>
        <w:jc w:val="right"/>
      </w:pPr>
    </w:p>
    <w:p w14:paraId="7808460D" w14:textId="77777777" w:rsidR="0024742D" w:rsidRDefault="002C575A">
      <w:pPr>
        <w:jc w:val="center"/>
        <w:rPr>
          <w:b/>
          <w:szCs w:val="28"/>
        </w:rPr>
      </w:pPr>
      <w:r>
        <w:rPr>
          <w:b/>
          <w:szCs w:val="28"/>
        </w:rPr>
        <w:t>ПОСТАНОВЛЕНИЕ</w:t>
      </w:r>
    </w:p>
    <w:p w14:paraId="70745CE0" w14:textId="77777777" w:rsidR="0024742D" w:rsidRDefault="0024742D">
      <w:pPr>
        <w:rPr>
          <w:szCs w:val="28"/>
        </w:rPr>
      </w:pPr>
    </w:p>
    <w:tbl>
      <w:tblPr>
        <w:tblW w:w="9570" w:type="dxa"/>
        <w:tblLook w:val="01E0" w:firstRow="1" w:lastRow="1" w:firstColumn="1" w:lastColumn="1" w:noHBand="0" w:noVBand="0"/>
      </w:tblPr>
      <w:tblGrid>
        <w:gridCol w:w="3190"/>
        <w:gridCol w:w="3190"/>
        <w:gridCol w:w="3190"/>
      </w:tblGrid>
      <w:tr w:rsidR="0024742D" w14:paraId="1A1C175B" w14:textId="77777777">
        <w:tc>
          <w:tcPr>
            <w:tcW w:w="3190" w:type="dxa"/>
            <w:shd w:val="clear" w:color="auto" w:fill="auto"/>
          </w:tcPr>
          <w:p w14:paraId="3B1BFCD4" w14:textId="77777777" w:rsidR="0024742D" w:rsidRDefault="002C575A">
            <w:pPr>
              <w:rPr>
                <w:szCs w:val="28"/>
              </w:rPr>
            </w:pPr>
            <w:r>
              <w:rPr>
                <w:szCs w:val="28"/>
              </w:rPr>
              <w:t>27.02.2018</w:t>
            </w:r>
          </w:p>
        </w:tc>
        <w:tc>
          <w:tcPr>
            <w:tcW w:w="3190" w:type="dxa"/>
            <w:shd w:val="clear" w:color="auto" w:fill="auto"/>
          </w:tcPr>
          <w:p w14:paraId="3BBF29CE" w14:textId="77777777" w:rsidR="0024742D" w:rsidRDefault="0024742D">
            <w:pPr>
              <w:jc w:val="center"/>
              <w:rPr>
                <w:szCs w:val="28"/>
              </w:rPr>
            </w:pPr>
          </w:p>
        </w:tc>
        <w:tc>
          <w:tcPr>
            <w:tcW w:w="3190" w:type="dxa"/>
            <w:shd w:val="clear" w:color="auto" w:fill="auto"/>
          </w:tcPr>
          <w:p w14:paraId="2FB3A70B" w14:textId="77777777" w:rsidR="0024742D" w:rsidRDefault="002C57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            № 58</w:t>
            </w:r>
          </w:p>
        </w:tc>
      </w:tr>
    </w:tbl>
    <w:p w14:paraId="42B8C70A" w14:textId="77777777" w:rsidR="0024742D" w:rsidRDefault="0024742D">
      <w:pPr>
        <w:rPr>
          <w:szCs w:val="28"/>
        </w:rPr>
      </w:pPr>
    </w:p>
    <w:tbl>
      <w:tblPr>
        <w:tblW w:w="9569" w:type="dxa"/>
        <w:tblLook w:val="01E0" w:firstRow="1" w:lastRow="1" w:firstColumn="1" w:lastColumn="1" w:noHBand="0" w:noVBand="0"/>
      </w:tblPr>
      <w:tblGrid>
        <w:gridCol w:w="9569"/>
      </w:tblGrid>
      <w:tr w:rsidR="0024742D" w:rsidRPr="00E54A36" w14:paraId="5711CD0F" w14:textId="77777777">
        <w:tc>
          <w:tcPr>
            <w:tcW w:w="9569" w:type="dxa"/>
            <w:shd w:val="clear" w:color="auto" w:fill="auto"/>
          </w:tcPr>
          <w:p w14:paraId="45B8A153" w14:textId="77777777" w:rsidR="0024742D" w:rsidRPr="00E54A36" w:rsidRDefault="002C575A" w:rsidP="00E54A36">
            <w:pPr>
              <w:pStyle w:val="ConsPlusNonformat"/>
              <w:widowControl/>
              <w:ind w:firstLine="709"/>
              <w:jc w:val="both"/>
              <w:rPr>
                <w:rFonts w:ascii="Times New Roman" w:hAnsi="Times New Roman" w:cs="Times New Roman"/>
                <w:szCs w:val="28"/>
              </w:rPr>
            </w:pPr>
            <w:r w:rsidRPr="00E54A36">
              <w:rPr>
                <w:rFonts w:ascii="Times New Roman" w:hAnsi="Times New Roman" w:cs="Times New Roman"/>
                <w:bCs/>
                <w:szCs w:val="28"/>
              </w:rPr>
              <w:t xml:space="preserve">Об оценке регулирующего воздействия проектов </w:t>
            </w:r>
            <w:proofErr w:type="gramStart"/>
            <w:r w:rsidRPr="00E54A36">
              <w:rPr>
                <w:rFonts w:ascii="Times New Roman" w:hAnsi="Times New Roman" w:cs="Times New Roman"/>
                <w:bCs/>
                <w:szCs w:val="28"/>
              </w:rPr>
              <w:t>нормативных  правовых</w:t>
            </w:r>
            <w:proofErr w:type="gramEnd"/>
            <w:r w:rsidRPr="00E54A36">
              <w:rPr>
                <w:rFonts w:ascii="Times New Roman" w:hAnsi="Times New Roman" w:cs="Times New Roman"/>
                <w:bCs/>
                <w:szCs w:val="28"/>
              </w:rPr>
              <w:t xml:space="preserve"> актов муниципального образования  города Шарыпово и </w:t>
            </w:r>
            <w:r w:rsidRPr="00E54A36">
              <w:rPr>
                <w:rFonts w:ascii="Times New Roman" w:hAnsi="Times New Roman" w:cs="Times New Roman"/>
                <w:bCs/>
                <w:szCs w:val="28"/>
              </w:rPr>
              <w:t>экспертизе нормативных правовых актов муниципального образования города Шарыпово  Красноярского края</w:t>
            </w:r>
          </w:p>
        </w:tc>
      </w:tr>
    </w:tbl>
    <w:p w14:paraId="60F4A578" w14:textId="77777777" w:rsidR="0024742D" w:rsidRPr="00E54A36" w:rsidRDefault="0024742D" w:rsidP="00E54A36">
      <w:pPr>
        <w:ind w:firstLine="709"/>
        <w:rPr>
          <w:b/>
          <w:szCs w:val="28"/>
        </w:rPr>
      </w:pPr>
    </w:p>
    <w:p w14:paraId="247CD173" w14:textId="77777777" w:rsidR="0024742D" w:rsidRDefault="0024742D" w:rsidP="00E54A36">
      <w:pPr>
        <w:ind w:firstLine="709"/>
        <w:rPr>
          <w:b/>
          <w:szCs w:val="28"/>
        </w:rPr>
      </w:pPr>
    </w:p>
    <w:p w14:paraId="637BEEFC" w14:textId="5E6D716C" w:rsidR="0024742D" w:rsidRDefault="002C575A" w:rsidP="00E54A36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В соответствии с </w:t>
      </w:r>
      <w:hyperlink r:id="rId6">
        <w:r>
          <w:rPr>
            <w:rFonts w:ascii="Times New Roman" w:hAnsi="Times New Roman"/>
            <w:szCs w:val="28"/>
          </w:rPr>
          <w:t>Законом</w:t>
        </w:r>
      </w:hyperlink>
      <w:r>
        <w:rPr>
          <w:rFonts w:ascii="Times New Roman" w:hAnsi="Times New Roman"/>
          <w:szCs w:val="28"/>
        </w:rPr>
        <w:t xml:space="preserve"> Красноярского края от 19.03.2015 </w:t>
      </w:r>
      <w:r w:rsidR="00930676">
        <w:rPr>
          <w:rFonts w:ascii="Times New Roman" w:hAnsi="Times New Roman"/>
          <w:szCs w:val="28"/>
        </w:rPr>
        <w:t>№</w:t>
      </w:r>
      <w:r>
        <w:rPr>
          <w:rFonts w:ascii="Times New Roman" w:hAnsi="Times New Roman"/>
          <w:szCs w:val="28"/>
        </w:rPr>
        <w:t xml:space="preserve"> 8-3265 </w:t>
      </w:r>
      <w:r w:rsidR="000425DC">
        <w:rPr>
          <w:rFonts w:ascii="Times New Roman" w:hAnsi="Times New Roman"/>
          <w:szCs w:val="28"/>
        </w:rPr>
        <w:t>«</w:t>
      </w:r>
      <w:r>
        <w:rPr>
          <w:rFonts w:ascii="Times New Roman" w:hAnsi="Times New Roman"/>
          <w:szCs w:val="28"/>
        </w:rPr>
        <w:t>Об оценке регулирующего воздействия проектов муниципальных нормативных правовых актов и</w:t>
      </w:r>
      <w:r>
        <w:rPr>
          <w:rFonts w:ascii="Times New Roman" w:hAnsi="Times New Roman"/>
          <w:szCs w:val="28"/>
        </w:rPr>
        <w:t xml:space="preserve"> экспертизе муниципальных нормативных правовых актов в Красноярском крае</w:t>
      </w:r>
      <w:r w:rsidR="000425DC">
        <w:rPr>
          <w:rFonts w:ascii="Times New Roman" w:hAnsi="Times New Roman"/>
          <w:szCs w:val="28"/>
        </w:rPr>
        <w:t>»</w:t>
      </w:r>
      <w:r>
        <w:rPr>
          <w:rFonts w:ascii="Times New Roman" w:hAnsi="Times New Roman"/>
          <w:szCs w:val="28"/>
        </w:rPr>
        <w:t>, с целью проведения оценки регулирующего воздействия проектов нормативных правовых актов муниципального образования  города Шарыпово и экспертизы нормативных правовых актов муниципал</w:t>
      </w:r>
      <w:r>
        <w:rPr>
          <w:rFonts w:ascii="Times New Roman" w:hAnsi="Times New Roman"/>
          <w:szCs w:val="28"/>
        </w:rPr>
        <w:t>ьного образования  города Шарыпово, руководствуясь ст.34 Устава города Шарыпово,</w:t>
      </w:r>
    </w:p>
    <w:p w14:paraId="248C1AF5" w14:textId="77777777" w:rsidR="0024742D" w:rsidRDefault="002C575A" w:rsidP="00E54A36">
      <w:pPr>
        <w:pStyle w:val="admpr-"/>
        <w:ind w:firstLine="709"/>
      </w:pPr>
      <w:r>
        <w:t>ПОСТАНОВЛЯЮ:</w:t>
      </w:r>
    </w:p>
    <w:p w14:paraId="2DF2E194" w14:textId="77777777" w:rsidR="0024742D" w:rsidRDefault="002C575A" w:rsidP="00E54A36">
      <w:pPr>
        <w:pStyle w:val="admpr-"/>
        <w:ind w:firstLine="709"/>
      </w:pPr>
      <w:r>
        <w:t xml:space="preserve">1. Утвердить </w:t>
      </w:r>
      <w:hyperlink w:anchor="P36">
        <w:r>
          <w:t>Порядок</w:t>
        </w:r>
      </w:hyperlink>
      <w:r>
        <w:t xml:space="preserve"> проведения оценки регулирующего воздействия проектов нормативных правовых актов, муниципального </w:t>
      </w:r>
      <w:proofErr w:type="gramStart"/>
      <w:r>
        <w:t>образования  города</w:t>
      </w:r>
      <w:proofErr w:type="gramEnd"/>
      <w:r>
        <w:t xml:space="preserve"> Шарыпово, согласно приложению 1 к настоящему Постановлению.</w:t>
      </w:r>
    </w:p>
    <w:p w14:paraId="59C4A38F" w14:textId="77777777" w:rsidR="0024742D" w:rsidRDefault="002C575A" w:rsidP="00E54A36">
      <w:pPr>
        <w:pStyle w:val="admpr-"/>
        <w:ind w:firstLine="709"/>
      </w:pPr>
      <w:r>
        <w:t xml:space="preserve">2. Утвердить </w:t>
      </w:r>
      <w:hyperlink w:anchor="P93">
        <w:r>
          <w:t>Порядок</w:t>
        </w:r>
      </w:hyperlink>
      <w:r>
        <w:t xml:space="preserve"> проведения экспертизы нормативных правовых актов, муниципального </w:t>
      </w:r>
      <w:proofErr w:type="gramStart"/>
      <w:r>
        <w:t>образования  города</w:t>
      </w:r>
      <w:proofErr w:type="gramEnd"/>
      <w:r>
        <w:t xml:space="preserve"> Шарыпово, согласно приложению 2 к настоящему Постановлению.</w:t>
      </w:r>
    </w:p>
    <w:p w14:paraId="67C39903" w14:textId="77777777" w:rsidR="0024742D" w:rsidRDefault="002C575A" w:rsidP="00E54A36">
      <w:pPr>
        <w:pStyle w:val="admpr-"/>
        <w:ind w:firstLine="709"/>
      </w:pPr>
      <w:r>
        <w:t xml:space="preserve">3. </w:t>
      </w:r>
      <w:r>
        <w:t xml:space="preserve">  Контроль за исполнением настоящего </w:t>
      </w:r>
      <w:proofErr w:type="gramStart"/>
      <w:r>
        <w:t>Постановления  возложить</w:t>
      </w:r>
      <w:proofErr w:type="gramEnd"/>
      <w:r>
        <w:t xml:space="preserve"> на Первого заместителя Главы города Шарыпово Д.Е. Гудкова.  </w:t>
      </w:r>
    </w:p>
    <w:p w14:paraId="55D1EFCA" w14:textId="77777777" w:rsidR="0024742D" w:rsidRDefault="002C575A" w:rsidP="00E54A36">
      <w:pPr>
        <w:ind w:firstLine="709"/>
        <w:jc w:val="both"/>
        <w:rPr>
          <w:bCs/>
        </w:rPr>
      </w:pPr>
      <w:r>
        <w:rPr>
          <w:bCs/>
        </w:rPr>
        <w:t xml:space="preserve">4.  </w:t>
      </w:r>
      <w:r>
        <w:rPr>
          <w:lang w:bidi="ru-RU"/>
        </w:rPr>
        <w:t>Постановление вступает в силу в день, следующий за днем его официального опубликования в периодическом печатном издании «Официаль</w:t>
      </w:r>
      <w:r>
        <w:rPr>
          <w:lang w:bidi="ru-RU"/>
        </w:rPr>
        <w:t>ный вестник города Шарыпово», и подлежит размещению на официальном сайте муниципального образования города Шарыпово Красноярского края (www.gorodsharypovo.ru).</w:t>
      </w:r>
    </w:p>
    <w:p w14:paraId="71E90134" w14:textId="77777777" w:rsidR="0024742D" w:rsidRDefault="0024742D" w:rsidP="00E54A36">
      <w:pPr>
        <w:pStyle w:val="admpr-"/>
        <w:ind w:firstLine="709"/>
      </w:pPr>
    </w:p>
    <w:p w14:paraId="12E02C84" w14:textId="77777777" w:rsidR="0024742D" w:rsidRDefault="0024742D">
      <w:pPr>
        <w:rPr>
          <w:szCs w:val="28"/>
        </w:rPr>
      </w:pPr>
    </w:p>
    <w:tbl>
      <w:tblPr>
        <w:tblW w:w="9606" w:type="dxa"/>
        <w:tblInd w:w="108" w:type="dxa"/>
        <w:tblLook w:val="01E0" w:firstRow="1" w:lastRow="1" w:firstColumn="1" w:lastColumn="1" w:noHBand="0" w:noVBand="0"/>
      </w:tblPr>
      <w:tblGrid>
        <w:gridCol w:w="3685"/>
        <w:gridCol w:w="2835"/>
        <w:gridCol w:w="3086"/>
      </w:tblGrid>
      <w:tr w:rsidR="0024742D" w14:paraId="1620F58C" w14:textId="77777777">
        <w:tc>
          <w:tcPr>
            <w:tcW w:w="3685" w:type="dxa"/>
            <w:shd w:val="clear" w:color="auto" w:fill="auto"/>
          </w:tcPr>
          <w:p w14:paraId="3D188AE9" w14:textId="77777777" w:rsidR="0024742D" w:rsidRDefault="002C575A">
            <w:pPr>
              <w:rPr>
                <w:szCs w:val="28"/>
              </w:rPr>
            </w:pPr>
            <w:r>
              <w:rPr>
                <w:szCs w:val="28"/>
              </w:rPr>
              <w:t xml:space="preserve">Глава </w:t>
            </w:r>
            <w:proofErr w:type="gramStart"/>
            <w:r>
              <w:rPr>
                <w:szCs w:val="28"/>
              </w:rPr>
              <w:t>города  Шарыпово</w:t>
            </w:r>
            <w:proofErr w:type="gramEnd"/>
          </w:p>
        </w:tc>
        <w:tc>
          <w:tcPr>
            <w:tcW w:w="2835" w:type="dxa"/>
            <w:shd w:val="clear" w:color="auto" w:fill="auto"/>
          </w:tcPr>
          <w:p w14:paraId="7195E701" w14:textId="77777777" w:rsidR="0024742D" w:rsidRDefault="0024742D">
            <w:pPr>
              <w:rPr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14:paraId="1ECC13D1" w14:textId="77777777" w:rsidR="0024742D" w:rsidRDefault="002C575A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Н.А. Петровская</w:t>
            </w:r>
          </w:p>
        </w:tc>
      </w:tr>
      <w:tr w:rsidR="0024742D" w14:paraId="015962F6" w14:textId="77777777">
        <w:tc>
          <w:tcPr>
            <w:tcW w:w="3685" w:type="dxa"/>
            <w:shd w:val="clear" w:color="auto" w:fill="auto"/>
          </w:tcPr>
          <w:p w14:paraId="0978AD51" w14:textId="77777777" w:rsidR="0024742D" w:rsidRDefault="0024742D">
            <w:pPr>
              <w:rPr>
                <w:szCs w:val="28"/>
              </w:rPr>
            </w:pPr>
          </w:p>
        </w:tc>
        <w:tc>
          <w:tcPr>
            <w:tcW w:w="2835" w:type="dxa"/>
            <w:shd w:val="clear" w:color="auto" w:fill="auto"/>
          </w:tcPr>
          <w:p w14:paraId="759DAB67" w14:textId="77777777" w:rsidR="0024742D" w:rsidRDefault="0024742D">
            <w:pPr>
              <w:rPr>
                <w:szCs w:val="28"/>
              </w:rPr>
            </w:pPr>
          </w:p>
        </w:tc>
        <w:tc>
          <w:tcPr>
            <w:tcW w:w="3086" w:type="dxa"/>
            <w:shd w:val="clear" w:color="auto" w:fill="auto"/>
          </w:tcPr>
          <w:p w14:paraId="3CC58A5A" w14:textId="77777777" w:rsidR="0024742D" w:rsidRDefault="0024742D">
            <w:pPr>
              <w:jc w:val="right"/>
              <w:rPr>
                <w:szCs w:val="28"/>
              </w:rPr>
            </w:pPr>
          </w:p>
        </w:tc>
      </w:tr>
    </w:tbl>
    <w:p w14:paraId="5D3616B0" w14:textId="77777777" w:rsidR="0024742D" w:rsidRDefault="0024742D">
      <w:pPr>
        <w:rPr>
          <w:szCs w:val="28"/>
        </w:rPr>
      </w:pPr>
    </w:p>
    <w:p w14:paraId="5D5411C6" w14:textId="77777777" w:rsidR="0024742D" w:rsidRDefault="0024742D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14:paraId="0F3D0DB7" w14:textId="77777777" w:rsidR="00E54A36" w:rsidRDefault="00E54A36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14:paraId="2B0F135B" w14:textId="77777777" w:rsidR="00E54A36" w:rsidRDefault="00E54A36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p w14:paraId="4FCE1B8C" w14:textId="77777777" w:rsidR="00E54A36" w:rsidRDefault="00E54A36">
      <w:pPr>
        <w:pStyle w:val="ConsPlusNonformat"/>
        <w:widowControl/>
        <w:rPr>
          <w:rFonts w:ascii="Times New Roman" w:hAnsi="Times New Roman" w:cs="Times New Roman"/>
          <w:szCs w:val="28"/>
        </w:rPr>
      </w:pPr>
    </w:p>
    <w:tbl>
      <w:tblPr>
        <w:tblW w:w="9569" w:type="dxa"/>
        <w:tblLook w:val="01E0" w:firstRow="1" w:lastRow="1" w:firstColumn="1" w:lastColumn="1" w:noHBand="0" w:noVBand="0"/>
      </w:tblPr>
      <w:tblGrid>
        <w:gridCol w:w="4111"/>
        <w:gridCol w:w="673"/>
        <w:gridCol w:w="4785"/>
      </w:tblGrid>
      <w:tr w:rsidR="00E54A36" w14:paraId="2A4E0DE0" w14:textId="77777777" w:rsidTr="00E54A36">
        <w:tc>
          <w:tcPr>
            <w:tcW w:w="4111" w:type="dxa"/>
            <w:shd w:val="clear" w:color="auto" w:fill="auto"/>
          </w:tcPr>
          <w:p w14:paraId="5D7BA13E" w14:textId="77777777" w:rsidR="00E54A36" w:rsidRDefault="00E54A36" w:rsidP="00037479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458" w:type="dxa"/>
            <w:gridSpan w:val="2"/>
            <w:shd w:val="clear" w:color="auto" w:fill="auto"/>
          </w:tcPr>
          <w:p w14:paraId="0824F953" w14:textId="77777777" w:rsidR="00E54A36" w:rsidRDefault="00E54A36" w:rsidP="00E54A36">
            <w:pPr>
              <w:rPr>
                <w:sz w:val="24"/>
              </w:rPr>
            </w:pPr>
            <w:r>
              <w:rPr>
                <w:sz w:val="24"/>
              </w:rPr>
              <w:t>Актуальная редакция от 09.11.2021 № 226</w:t>
            </w:r>
          </w:p>
          <w:p w14:paraId="257AB3FE" w14:textId="77777777" w:rsidR="00E54A36" w:rsidRDefault="00E54A36" w:rsidP="00E54A36">
            <w:pPr>
              <w:rPr>
                <w:sz w:val="24"/>
              </w:rPr>
            </w:pPr>
          </w:p>
          <w:p w14:paraId="5BC4DC8E" w14:textId="0D7D92F0" w:rsidR="00E54A36" w:rsidRDefault="00E54A36" w:rsidP="00E54A36">
            <w:pPr>
              <w:rPr>
                <w:sz w:val="24"/>
              </w:rPr>
            </w:pPr>
          </w:p>
        </w:tc>
      </w:tr>
      <w:tr w:rsidR="0024742D" w14:paraId="26E358BD" w14:textId="77777777" w:rsidTr="00E54A36">
        <w:tc>
          <w:tcPr>
            <w:tcW w:w="4784" w:type="dxa"/>
            <w:gridSpan w:val="2"/>
            <w:shd w:val="clear" w:color="auto" w:fill="auto"/>
          </w:tcPr>
          <w:p w14:paraId="52286F58" w14:textId="77777777" w:rsidR="0024742D" w:rsidRDefault="0024742D">
            <w:pPr>
              <w:pStyle w:val="ConsPlusNonformat"/>
              <w:widowControl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14:paraId="7444578F" w14:textId="77777777" w:rsidR="0024742D" w:rsidRDefault="002C575A">
            <w:pPr>
              <w:rPr>
                <w:sz w:val="24"/>
              </w:rPr>
            </w:pPr>
            <w:r>
              <w:rPr>
                <w:sz w:val="24"/>
              </w:rPr>
              <w:t>Приложение № 1</w:t>
            </w:r>
          </w:p>
          <w:p w14:paraId="7CE00BEC" w14:textId="77777777" w:rsidR="0024742D" w:rsidRDefault="002C575A">
            <w:pPr>
              <w:rPr>
                <w:sz w:val="24"/>
              </w:rPr>
            </w:pPr>
            <w:r>
              <w:rPr>
                <w:sz w:val="24"/>
              </w:rPr>
              <w:t xml:space="preserve">к Постановлению Администрации </w:t>
            </w:r>
          </w:p>
          <w:p w14:paraId="3A364A0E" w14:textId="77777777" w:rsidR="0024742D" w:rsidRDefault="002C575A">
            <w:pPr>
              <w:rPr>
                <w:sz w:val="24"/>
              </w:rPr>
            </w:pPr>
            <w:r>
              <w:rPr>
                <w:sz w:val="24"/>
              </w:rPr>
              <w:t>города Шарыпово</w:t>
            </w:r>
          </w:p>
          <w:p w14:paraId="4FC3D586" w14:textId="77777777" w:rsidR="0024742D" w:rsidRDefault="002C575A">
            <w:pPr>
              <w:pStyle w:val="ConsPlusNonformat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 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27.02.2018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 № 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58</w:t>
            </w:r>
          </w:p>
        </w:tc>
      </w:tr>
    </w:tbl>
    <w:p w14:paraId="7AD00314" w14:textId="77777777" w:rsidR="0024742D" w:rsidRDefault="0024742D">
      <w:pPr>
        <w:ind w:firstLine="540"/>
        <w:jc w:val="both"/>
        <w:rPr>
          <w:szCs w:val="28"/>
        </w:rPr>
      </w:pPr>
    </w:p>
    <w:p w14:paraId="0B073A24" w14:textId="77777777" w:rsidR="0024742D" w:rsidRDefault="002C575A">
      <w:pPr>
        <w:jc w:val="center"/>
        <w:rPr>
          <w:szCs w:val="28"/>
        </w:rPr>
      </w:pPr>
      <w:r>
        <w:rPr>
          <w:szCs w:val="28"/>
        </w:rPr>
        <w:t>ПОРЯДОК</w:t>
      </w:r>
    </w:p>
    <w:p w14:paraId="2F4E37AB" w14:textId="77777777" w:rsidR="0024742D" w:rsidRDefault="002C575A">
      <w:pPr>
        <w:jc w:val="center"/>
        <w:rPr>
          <w:szCs w:val="28"/>
        </w:rPr>
      </w:pPr>
      <w:r>
        <w:rPr>
          <w:szCs w:val="28"/>
        </w:rPr>
        <w:t>Проведения оценки регулирующего воздействия проектов нормативных правовых актов муниципального образования города Шарыпово</w:t>
      </w:r>
    </w:p>
    <w:p w14:paraId="66BA64A0" w14:textId="77777777" w:rsidR="0024742D" w:rsidRDefault="002C575A">
      <w:pPr>
        <w:jc w:val="center"/>
        <w:rPr>
          <w:b/>
          <w:szCs w:val="28"/>
        </w:rPr>
      </w:pPr>
      <w:r>
        <w:rPr>
          <w:szCs w:val="28"/>
        </w:rPr>
        <w:t>Красноярского края</w:t>
      </w:r>
    </w:p>
    <w:p w14:paraId="17B32F3C" w14:textId="77777777" w:rsidR="0024742D" w:rsidRDefault="0024742D">
      <w:pPr>
        <w:jc w:val="center"/>
        <w:rPr>
          <w:b/>
          <w:sz w:val="24"/>
        </w:rPr>
      </w:pPr>
    </w:p>
    <w:p w14:paraId="5027D3DB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1. Настоящий Порядок </w:t>
      </w:r>
      <w:r>
        <w:rPr>
          <w:rFonts w:ascii="Times New Roman" w:hAnsi="Times New Roman"/>
          <w:szCs w:val="28"/>
        </w:rPr>
        <w:t>определяет процедуру проведения оценки регулирующего воздействия проектов нормативных правовых актов муниципального образования города Шарыпово, (далее - оценка регулирующего воздействия).</w:t>
      </w:r>
    </w:p>
    <w:p w14:paraId="22F7683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bookmarkStart w:id="0" w:name="P45"/>
      <w:bookmarkEnd w:id="0"/>
      <w:r>
        <w:rPr>
          <w:rFonts w:ascii="Times New Roman" w:hAnsi="Times New Roman"/>
          <w:szCs w:val="28"/>
        </w:rPr>
        <w:t xml:space="preserve">2. Оценка регулирующего воздействия проводится отделом экономики и </w:t>
      </w:r>
      <w:r>
        <w:rPr>
          <w:rFonts w:ascii="Times New Roman" w:hAnsi="Times New Roman"/>
          <w:szCs w:val="28"/>
        </w:rPr>
        <w:t xml:space="preserve">планирования Администрации города Шарыпово (далее - уполномоченный орган) в целях выявления положений, вводящих избыточные обязанности, запреты и ограничения для субъектов предпринимательской и инвестиционной деятельности или способствующих их введению, а </w:t>
      </w:r>
      <w:r>
        <w:rPr>
          <w:rFonts w:ascii="Times New Roman" w:hAnsi="Times New Roman"/>
          <w:szCs w:val="28"/>
        </w:rPr>
        <w:t>также положений, способствующих возникновению необоснованных расходов субъектов предпринимательской и инвестиционной деятельности и бюджета города Шарыпово.</w:t>
      </w:r>
    </w:p>
    <w:p w14:paraId="08655F19" w14:textId="2ED8F936" w:rsidR="0024742D" w:rsidRPr="00531DA4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3. Оценке регулирующего воздействия подлежат проекты муниципальных </w:t>
      </w:r>
      <w:r w:rsidRPr="00531DA4">
        <w:rPr>
          <w:rFonts w:ascii="Times New Roman" w:hAnsi="Times New Roman"/>
          <w:szCs w:val="28"/>
        </w:rPr>
        <w:t>нормативных правовых актов, уста</w:t>
      </w:r>
      <w:r w:rsidRPr="00531DA4">
        <w:rPr>
          <w:rFonts w:ascii="Times New Roman" w:hAnsi="Times New Roman"/>
          <w:szCs w:val="28"/>
        </w:rPr>
        <w:t xml:space="preserve">навливающие новые или изменяющие ранее предусмотренные муниципальными нормативными правовыми актами </w:t>
      </w:r>
      <w:r w:rsidR="00843CF7" w:rsidRPr="00531DA4">
        <w:rPr>
          <w:rFonts w:ascii="Times New Roman" w:hAnsi="Times New Roman"/>
          <w:b/>
          <w:bCs/>
          <w:szCs w:val="28"/>
        </w:rPr>
        <w:t>обязательные требования для субъектов предпринимательской и иной экономической деятельности, обязанности для субъектов инвестиционной деятельности</w:t>
      </w:r>
      <w:r w:rsidR="00843CF7" w:rsidRPr="00531DA4">
        <w:rPr>
          <w:rFonts w:ascii="Times New Roman" w:hAnsi="Times New Roman"/>
          <w:szCs w:val="28"/>
        </w:rPr>
        <w:t xml:space="preserve"> </w:t>
      </w:r>
      <w:r w:rsidRPr="00531DA4">
        <w:rPr>
          <w:rFonts w:ascii="Times New Roman" w:hAnsi="Times New Roman"/>
          <w:szCs w:val="28"/>
        </w:rPr>
        <w:t>(далее - проект правового акта), за исключением:</w:t>
      </w:r>
    </w:p>
    <w:p w14:paraId="33FDEB2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 w:rsidRPr="00531DA4">
        <w:rPr>
          <w:rFonts w:ascii="Times New Roman" w:hAnsi="Times New Roman"/>
          <w:szCs w:val="28"/>
        </w:rPr>
        <w:t>1) проектов муниципальных норма</w:t>
      </w:r>
      <w:r w:rsidRPr="00531DA4">
        <w:rPr>
          <w:rFonts w:ascii="Times New Roman" w:hAnsi="Times New Roman"/>
          <w:szCs w:val="28"/>
        </w:rPr>
        <w:t>тивных</w:t>
      </w:r>
      <w:r>
        <w:rPr>
          <w:rFonts w:ascii="Times New Roman" w:hAnsi="Times New Roman"/>
          <w:szCs w:val="28"/>
        </w:rPr>
        <w:t xml:space="preserve"> правовых актов, устанавливающих, изменяющих, приостанавливающих, отменяющих местные налоги и сборы;</w:t>
      </w:r>
    </w:p>
    <w:p w14:paraId="2F32B299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2) проектов муниципальных нормативных правовых актов, регулирующих бюджетные правоотношения.</w:t>
      </w:r>
    </w:p>
    <w:p w14:paraId="46FA6E59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Проекты правовых актов разрабатываются органами местн</w:t>
      </w:r>
      <w:r>
        <w:rPr>
          <w:rFonts w:ascii="Times New Roman" w:hAnsi="Times New Roman"/>
          <w:szCs w:val="28"/>
        </w:rPr>
        <w:t>ого самоуправления, а также субъектами правотворческой инициативы, определенными Уставом города Шарыпово (далее - разработчики).</w:t>
      </w:r>
    </w:p>
    <w:p w14:paraId="10683336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На разработчика возлагаются следующие функции:</w:t>
      </w:r>
    </w:p>
    <w:p w14:paraId="08816128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формирование перечня вопросов по проекту правового акта, которые, по мнению</w:t>
      </w:r>
      <w:r>
        <w:rPr>
          <w:rFonts w:ascii="Times New Roman" w:hAnsi="Times New Roman"/>
          <w:szCs w:val="28"/>
        </w:rPr>
        <w:t xml:space="preserve"> разработчика, следует вынести на публичное обсуждение;</w:t>
      </w:r>
    </w:p>
    <w:p w14:paraId="6678FA6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направление проекта правового акта в уполномоченный орган для проведения оценки регулирующего воздействия;</w:t>
      </w:r>
    </w:p>
    <w:p w14:paraId="4A2ADDBE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- доработка проекта правового акта в случае, если в заключении об </w:t>
      </w:r>
      <w:r>
        <w:rPr>
          <w:rFonts w:ascii="Times New Roman" w:hAnsi="Times New Roman"/>
          <w:szCs w:val="28"/>
        </w:rPr>
        <w:lastRenderedPageBreak/>
        <w:t>оценке регулирующего возд</w:t>
      </w:r>
      <w:r>
        <w:rPr>
          <w:rFonts w:ascii="Times New Roman" w:hAnsi="Times New Roman"/>
          <w:szCs w:val="28"/>
        </w:rPr>
        <w:t xml:space="preserve">ействия (далее - Заключение) сделан вывод о наличии в проекте положений, указанных в </w:t>
      </w:r>
      <w:hyperlink r:id="rId7">
        <w:r>
          <w:rPr>
            <w:rFonts w:ascii="Times New Roman" w:hAnsi="Times New Roman"/>
            <w:szCs w:val="28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Порядка.</w:t>
      </w:r>
    </w:p>
    <w:p w14:paraId="69898ED3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На уполномоченный орган возлагаются следующие функции:</w:t>
      </w:r>
    </w:p>
    <w:p w14:paraId="5D39157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размещение на официальном </w:t>
      </w:r>
      <w:proofErr w:type="gramStart"/>
      <w:r>
        <w:rPr>
          <w:rFonts w:ascii="Times New Roman" w:hAnsi="Times New Roman"/>
          <w:szCs w:val="28"/>
        </w:rPr>
        <w:t xml:space="preserve">сайте </w:t>
      </w:r>
      <w:r>
        <w:rPr>
          <w:rFonts w:ascii="Times New Roman" w:hAnsi="Times New Roman"/>
          <w:szCs w:val="28"/>
          <w:lang w:bidi="ru-RU"/>
        </w:rPr>
        <w:t xml:space="preserve"> муниципального</w:t>
      </w:r>
      <w:proofErr w:type="gramEnd"/>
      <w:r>
        <w:rPr>
          <w:rFonts w:ascii="Times New Roman" w:hAnsi="Times New Roman"/>
          <w:szCs w:val="28"/>
          <w:lang w:bidi="ru-RU"/>
        </w:rPr>
        <w:t xml:space="preserve"> образования города Шарыпово Красноярского края (www.gorodsharypovo.ru)</w:t>
      </w:r>
      <w:r>
        <w:rPr>
          <w:rFonts w:ascii="Times New Roman" w:hAnsi="Times New Roman"/>
          <w:szCs w:val="28"/>
        </w:rPr>
        <w:t xml:space="preserve"> (далее - официальный сайт) уведомления о проведении публичного обсуждения про</w:t>
      </w:r>
      <w:r>
        <w:rPr>
          <w:rFonts w:ascii="Times New Roman" w:hAnsi="Times New Roman"/>
          <w:szCs w:val="28"/>
        </w:rPr>
        <w:t>екта правового акта, в отношении которого проводится оценка регулирующего воздействия (далее - Уведомление);</w:t>
      </w:r>
    </w:p>
    <w:p w14:paraId="71F91D6A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организация и проведение публичного обсуждения;</w:t>
      </w:r>
    </w:p>
    <w:p w14:paraId="7CEA6BA2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составление отчета по результатам публичного обсуждения (далее - Отчет) и размещение его на офи</w:t>
      </w:r>
      <w:r>
        <w:rPr>
          <w:rFonts w:ascii="Times New Roman" w:hAnsi="Times New Roman"/>
          <w:szCs w:val="28"/>
        </w:rPr>
        <w:t>циальном сайте;</w:t>
      </w:r>
    </w:p>
    <w:p w14:paraId="48301711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подготовка Заключения и размещение его на официальном сайте;</w:t>
      </w:r>
    </w:p>
    <w:p w14:paraId="77F1D2B2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проведение экспертизы проектов правовых актов в соответствии с планом, утвержденным уполномоченным органом.</w:t>
      </w:r>
    </w:p>
    <w:p w14:paraId="132CE99B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Для проведения оценки регулирующего воздействия проекта </w:t>
      </w:r>
      <w:r>
        <w:rPr>
          <w:rFonts w:ascii="Times New Roman" w:hAnsi="Times New Roman"/>
          <w:szCs w:val="28"/>
        </w:rPr>
        <w:t xml:space="preserve">правового акта, муниципального </w:t>
      </w:r>
      <w:proofErr w:type="gramStart"/>
      <w:r>
        <w:rPr>
          <w:rFonts w:ascii="Times New Roman" w:hAnsi="Times New Roman"/>
          <w:szCs w:val="28"/>
        </w:rPr>
        <w:t>образования  города</w:t>
      </w:r>
      <w:proofErr w:type="gramEnd"/>
      <w:r>
        <w:rPr>
          <w:rFonts w:ascii="Times New Roman" w:hAnsi="Times New Roman"/>
          <w:szCs w:val="28"/>
        </w:rPr>
        <w:t xml:space="preserve"> Шарыпово разработчик направляет в уполномоченный орган:</w:t>
      </w:r>
    </w:p>
    <w:p w14:paraId="3D0AAB5C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- проект правового акта с приложением документов и материалов, приложение которых к проекту является обязательным в соответствии с законодательством </w:t>
      </w:r>
      <w:r>
        <w:rPr>
          <w:rFonts w:ascii="Times New Roman" w:hAnsi="Times New Roman"/>
          <w:szCs w:val="28"/>
        </w:rPr>
        <w:t xml:space="preserve">Российской Федерации, правовыми актами Администрации города и (или) </w:t>
      </w:r>
      <w:proofErr w:type="gramStart"/>
      <w:r>
        <w:rPr>
          <w:rFonts w:ascii="Times New Roman" w:hAnsi="Times New Roman"/>
          <w:szCs w:val="28"/>
        </w:rPr>
        <w:t>Шарыповского  городского</w:t>
      </w:r>
      <w:proofErr w:type="gramEnd"/>
      <w:r>
        <w:rPr>
          <w:rFonts w:ascii="Times New Roman" w:hAnsi="Times New Roman"/>
          <w:szCs w:val="28"/>
        </w:rPr>
        <w:t xml:space="preserve"> Совета депутатов;</w:t>
      </w:r>
    </w:p>
    <w:p w14:paraId="5D5CD04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перечень вопросов по проекту правового акта, которые, по мнению разработчика, следует вынести на публичное обсуждение.</w:t>
      </w:r>
    </w:p>
    <w:p w14:paraId="4CAEDDD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8. Публичное обсуждение </w:t>
      </w:r>
      <w:r>
        <w:rPr>
          <w:rFonts w:ascii="Times New Roman" w:hAnsi="Times New Roman"/>
          <w:szCs w:val="28"/>
        </w:rPr>
        <w:t>проводится в целях оценки субъектами предпринимательской и инвестиционной деятельности, представителями экспертного сообщества, некоммерческими организациями, целью деятельности которых является защита и представление интересов субъектов предпринимательско</w:t>
      </w:r>
      <w:r>
        <w:rPr>
          <w:rFonts w:ascii="Times New Roman" w:hAnsi="Times New Roman"/>
          <w:szCs w:val="28"/>
        </w:rPr>
        <w:t>й и инвестиционной деятельности, и иными лицами, интересы которых прямо или косвенно затрагиваются проектом правового акта (далее - участники публичного обсуждения), проекта правового акта на предмет выявления в нем положений, вводящих избыточные обязаннос</w:t>
      </w:r>
      <w:r>
        <w:rPr>
          <w:rFonts w:ascii="Times New Roman" w:hAnsi="Times New Roman"/>
          <w:szCs w:val="28"/>
        </w:rPr>
        <w:t xml:space="preserve">ти, запреты и ограничения для субъектов предпринимательской и инвестиционной деятельности или способствующих их введению, а также положений, способствующих возникновению необоснованных расходов субъектов предпринимательской и инвестиционной деятельности и </w:t>
      </w:r>
      <w:r>
        <w:rPr>
          <w:rFonts w:ascii="Times New Roman" w:hAnsi="Times New Roman"/>
          <w:szCs w:val="28"/>
        </w:rPr>
        <w:t>бюджета города.</w:t>
      </w:r>
    </w:p>
    <w:p w14:paraId="6B80E408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В целях публичного обсуждения на официальном сайте размещаются:</w:t>
      </w:r>
    </w:p>
    <w:p w14:paraId="4AB8F4D3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проект правового акта, в отношении которого проводится оценка регулирующего воздействия;</w:t>
      </w:r>
    </w:p>
    <w:p w14:paraId="34952E7A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- уведомление для информирования участников публичного обсуждения, содержащее информа</w:t>
      </w:r>
      <w:r>
        <w:rPr>
          <w:rFonts w:ascii="Times New Roman" w:hAnsi="Times New Roman"/>
          <w:szCs w:val="28"/>
        </w:rPr>
        <w:t>цию о сроке проведения публичного обсуждения, перечне вопросов, подлежащих обсуждению, способах направления участниками публичного обсуждения своих предложений, замечаний, мнений по проекту правового акта.</w:t>
      </w:r>
    </w:p>
    <w:p w14:paraId="5A24C068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Уведомление о проведении публичного обсуждения про</w:t>
      </w:r>
      <w:r>
        <w:rPr>
          <w:rFonts w:ascii="Times New Roman" w:hAnsi="Times New Roman"/>
          <w:szCs w:val="28"/>
        </w:rPr>
        <w:t xml:space="preserve">екта правового </w:t>
      </w:r>
      <w:r>
        <w:rPr>
          <w:rFonts w:ascii="Times New Roman" w:hAnsi="Times New Roman"/>
          <w:szCs w:val="28"/>
        </w:rPr>
        <w:lastRenderedPageBreak/>
        <w:t>акта подлежит размещению на официальном сайте в течение 3 рабочих дней со дня поступления проекта правового акта в уполномоченный орган.</w:t>
      </w:r>
    </w:p>
    <w:p w14:paraId="4EF63790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Уполномоченный орган при необходимости вправе дополнить представленный разработчиком перечень вопросов п</w:t>
      </w:r>
      <w:r>
        <w:rPr>
          <w:rFonts w:ascii="Times New Roman" w:hAnsi="Times New Roman"/>
          <w:szCs w:val="28"/>
        </w:rPr>
        <w:t>о проекту правового акта, выносимых на публичное обсуждение.</w:t>
      </w:r>
    </w:p>
    <w:p w14:paraId="56BE6AB9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Для подготовки окончательного перечня вопросов, выносимых на публичное обсуждение, уполномоченный орган вправе обратиться за содействием к разработчику.</w:t>
      </w:r>
    </w:p>
    <w:p w14:paraId="62112C1F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9. Срок проведения публичного </w:t>
      </w:r>
      <w:r>
        <w:rPr>
          <w:rFonts w:ascii="Times New Roman" w:hAnsi="Times New Roman"/>
          <w:szCs w:val="28"/>
        </w:rPr>
        <w:t>обсуждения проекта правового акта должен составлять не менее 15 календарных дней со дня размещения Уведомления на официальном сайте.</w:t>
      </w:r>
    </w:p>
    <w:p w14:paraId="47D69733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По результатам проведения публичного обсуждения уполномоченным органом составляется Отчет, в который включаются сведени</w:t>
      </w:r>
      <w:r>
        <w:rPr>
          <w:rFonts w:ascii="Times New Roman" w:hAnsi="Times New Roman"/>
          <w:szCs w:val="28"/>
        </w:rPr>
        <w:t>я об участниках публичного обсуждения, о поступивших от них предложениях, замечаниях и мнениях по проекту правового акта, о результатах публичного обсуждения, включая предложения о возможных выгодах и затратах предлагаемого проектом варианта достижения пос</w:t>
      </w:r>
      <w:r>
        <w:rPr>
          <w:rFonts w:ascii="Times New Roman" w:hAnsi="Times New Roman"/>
          <w:szCs w:val="28"/>
        </w:rPr>
        <w:t>тавленной цели, об альтернативных способах решения проблемы и оценке последствий (в случае их поступления).</w:t>
      </w:r>
    </w:p>
    <w:p w14:paraId="0E7355A0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Отчет о проведении публичного обсуждения проекта правового акта </w:t>
      </w:r>
      <w:proofErr w:type="gramStart"/>
      <w:r>
        <w:rPr>
          <w:rFonts w:ascii="Times New Roman" w:hAnsi="Times New Roman"/>
          <w:szCs w:val="28"/>
        </w:rPr>
        <w:t>подписывается  Первым</w:t>
      </w:r>
      <w:proofErr w:type="gramEnd"/>
      <w:r>
        <w:rPr>
          <w:rFonts w:ascii="Times New Roman" w:hAnsi="Times New Roman"/>
          <w:szCs w:val="28"/>
        </w:rPr>
        <w:t xml:space="preserve"> заместителем Главы города и размещается на официальном сайте в</w:t>
      </w:r>
      <w:r>
        <w:rPr>
          <w:rFonts w:ascii="Times New Roman" w:hAnsi="Times New Roman"/>
          <w:szCs w:val="28"/>
        </w:rPr>
        <w:t xml:space="preserve"> срок не позднее 5 рабочих дней со дня окончания срока публичного обсуждения.</w:t>
      </w:r>
    </w:p>
    <w:p w14:paraId="79A88349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>11. По результатам оценки регулирующего воздействия уполномоченным органом подготавливается Заключение, которое должно содержать вывод об отсутствии или о наличии в проекте право</w:t>
      </w:r>
      <w:r>
        <w:rPr>
          <w:rFonts w:ascii="Times New Roman" w:hAnsi="Times New Roman"/>
          <w:szCs w:val="28"/>
        </w:rPr>
        <w:t xml:space="preserve">вого акта положений, указанных в </w:t>
      </w:r>
      <w:hyperlink w:anchor="P45">
        <w:r>
          <w:rPr>
            <w:rFonts w:ascii="Times New Roman" w:hAnsi="Times New Roman"/>
            <w:szCs w:val="28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Порядка.</w:t>
      </w:r>
    </w:p>
    <w:p w14:paraId="50C16F2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Заключение направляется разработчику и размещается на официальном сайте в срок не более 30 календарных дней со дня поступления проекта правового акта в уполномоченный о</w:t>
      </w:r>
      <w:r>
        <w:rPr>
          <w:rFonts w:ascii="Times New Roman" w:hAnsi="Times New Roman"/>
          <w:szCs w:val="28"/>
        </w:rPr>
        <w:t>рган.</w:t>
      </w:r>
    </w:p>
    <w:p w14:paraId="27D1C060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12. В случае если в Заключении сделаны выводы о наличии положений, указанных в </w:t>
      </w:r>
      <w:hyperlink w:anchor="P45">
        <w:r>
          <w:rPr>
            <w:rFonts w:ascii="Times New Roman" w:hAnsi="Times New Roman"/>
            <w:szCs w:val="28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Порядка, оно должно содержать обоснование таких выводов, а также требования о доработке проекта правового акта и устранении з</w:t>
      </w:r>
      <w:r>
        <w:rPr>
          <w:rFonts w:ascii="Times New Roman" w:hAnsi="Times New Roman"/>
          <w:szCs w:val="28"/>
        </w:rPr>
        <w:t>амечаний, указанных в Заключении.</w:t>
      </w:r>
    </w:p>
    <w:p w14:paraId="34CDE5DD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13. При поступлении Заключения, в котором сделан вывод о наличии в проекте правового акта положений, указанных в </w:t>
      </w:r>
      <w:hyperlink w:anchor="P45">
        <w:r>
          <w:rPr>
            <w:rFonts w:ascii="Times New Roman" w:hAnsi="Times New Roman"/>
            <w:szCs w:val="28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Порядка, разработчик осуществляет доработку проекта правового а</w:t>
      </w:r>
      <w:r>
        <w:rPr>
          <w:rFonts w:ascii="Times New Roman" w:hAnsi="Times New Roman"/>
          <w:szCs w:val="28"/>
        </w:rPr>
        <w:t>кта путем устранения замечаний, указанных в Заключении, и в срок не более 15 рабочих дней со дня получения Заключения повторно направляет проект правового акта в уполномоченный орган.</w:t>
      </w:r>
    </w:p>
    <w:p w14:paraId="59F81198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Уполномоченный орган в течение 2 рабочих дней рассматривает доработанный</w:t>
      </w:r>
      <w:r>
        <w:rPr>
          <w:rFonts w:ascii="Times New Roman" w:hAnsi="Times New Roman"/>
          <w:szCs w:val="28"/>
        </w:rPr>
        <w:t xml:space="preserve"> проект правового акта и подготавливает новое Заключение.</w:t>
      </w:r>
    </w:p>
    <w:p w14:paraId="1CC7EAE8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14. В целях рассмотрения разногласий, возникших между разработчиком и уполномоченным органом по результатам оценки регулирующего воздействия проекта правового акта, создается комиссия по </w:t>
      </w:r>
      <w:r>
        <w:rPr>
          <w:rFonts w:ascii="Times New Roman" w:hAnsi="Times New Roman"/>
          <w:szCs w:val="28"/>
        </w:rPr>
        <w:lastRenderedPageBreak/>
        <w:t>урегулирова</w:t>
      </w:r>
      <w:r>
        <w:rPr>
          <w:rFonts w:ascii="Times New Roman" w:hAnsi="Times New Roman"/>
          <w:szCs w:val="28"/>
        </w:rPr>
        <w:t>нию разногласий, возникших по результатам оценки регулирующего воздействия (далее - Комиссия). Положение о Комиссии и ее персональный состав утверждаются правовым актом Администрации города Шарыпово.</w:t>
      </w:r>
    </w:p>
    <w:p w14:paraId="3C8B955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15. В случае если разработчик не согласен с замечаниями,</w:t>
      </w:r>
      <w:r>
        <w:rPr>
          <w:rFonts w:ascii="Times New Roman" w:hAnsi="Times New Roman"/>
          <w:szCs w:val="28"/>
        </w:rPr>
        <w:t xml:space="preserve"> указанными в Заключении, то он в течение 2 рабочих дней со дня его получения направляет на имя председателя Комиссии письмо о необходимости рассмотрения спорных моментов, возникших между разработчиком и уполномоченным органом и (или) уполномоченным должно</w:t>
      </w:r>
      <w:r>
        <w:rPr>
          <w:rFonts w:ascii="Times New Roman" w:hAnsi="Times New Roman"/>
          <w:szCs w:val="28"/>
        </w:rPr>
        <w:t>стным лицом по результатам оценки регулирующего воздействия проекта.</w:t>
      </w:r>
    </w:p>
    <w:p w14:paraId="51ECA98E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16. Решение Комиссии должно содержать вывод о наличии или отсутствии в проекте правового акта положений, указанных в </w:t>
      </w:r>
      <w:hyperlink w:anchor="P45">
        <w:r>
          <w:rPr>
            <w:rFonts w:ascii="Times New Roman" w:hAnsi="Times New Roman"/>
            <w:szCs w:val="28"/>
          </w:rPr>
          <w:t>пункте 2</w:t>
        </w:r>
      </w:hyperlink>
      <w:r>
        <w:rPr>
          <w:rFonts w:ascii="Times New Roman" w:hAnsi="Times New Roman"/>
          <w:szCs w:val="28"/>
        </w:rPr>
        <w:t xml:space="preserve"> настоящего Порядка, а также обоснов</w:t>
      </w:r>
      <w:r>
        <w:rPr>
          <w:rFonts w:ascii="Times New Roman" w:hAnsi="Times New Roman"/>
          <w:szCs w:val="28"/>
        </w:rPr>
        <w:t>ание такого вывода.</w:t>
      </w:r>
    </w:p>
    <w:p w14:paraId="7F3197F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Решение Комиссии учитывается при принятии правового акта.</w:t>
      </w:r>
    </w:p>
    <w:p w14:paraId="2C9F7702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7CA55BDE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6EC2532D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2FFDC52F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35825BD7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650A10AF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4E2EF1A6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79F9529B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6CE2F453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59C40345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4FBE564B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5401481F" w14:textId="77777777" w:rsidR="0024742D" w:rsidRDefault="0024742D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</w:p>
    <w:p w14:paraId="5038B509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2A860A10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733CE1F3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01B514D4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1AECABB6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04841C6C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5B43014C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3495A4F0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6BE56D57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5BA0A0DC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3C47F44F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2F74531E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1CA56644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1050F34E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0C92BE72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74A0DD59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5A58998A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140726DE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716ABD0E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26E3BAF2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0987AF4F" w14:textId="77777777" w:rsidR="0024742D" w:rsidRDefault="0024742D">
      <w:pPr>
        <w:pStyle w:val="ConsPlusNormal"/>
        <w:ind w:firstLine="540"/>
        <w:jc w:val="both"/>
        <w:rPr>
          <w:rFonts w:ascii="Times New Roman" w:hAnsi="Times New Roman"/>
          <w:szCs w:val="28"/>
        </w:rPr>
      </w:pPr>
    </w:p>
    <w:p w14:paraId="355D1190" w14:textId="77777777" w:rsidR="0024742D" w:rsidRDefault="002C575A">
      <w:pPr>
        <w:jc w:val="right"/>
        <w:rPr>
          <w:sz w:val="24"/>
        </w:rPr>
      </w:pPr>
      <w:r>
        <w:rPr>
          <w:sz w:val="24"/>
        </w:rPr>
        <w:t>Приложение № 2</w:t>
      </w:r>
    </w:p>
    <w:p w14:paraId="4E778D10" w14:textId="77777777" w:rsidR="0024742D" w:rsidRDefault="002C575A">
      <w:pPr>
        <w:jc w:val="right"/>
        <w:rPr>
          <w:sz w:val="24"/>
        </w:rPr>
      </w:pPr>
      <w:r>
        <w:rPr>
          <w:sz w:val="24"/>
        </w:rPr>
        <w:t xml:space="preserve">к Постановлению Администрации </w:t>
      </w:r>
    </w:p>
    <w:p w14:paraId="5B6B9127" w14:textId="77777777" w:rsidR="0024742D" w:rsidRDefault="002C575A">
      <w:pPr>
        <w:jc w:val="right"/>
        <w:rPr>
          <w:sz w:val="24"/>
        </w:rPr>
      </w:pPr>
      <w:r>
        <w:rPr>
          <w:sz w:val="24"/>
        </w:rPr>
        <w:t>города Шарыпово</w:t>
      </w:r>
    </w:p>
    <w:p w14:paraId="48AC660D" w14:textId="77777777" w:rsidR="0024742D" w:rsidRDefault="002C575A">
      <w:pPr>
        <w:pStyle w:val="ConsPlusNormal"/>
        <w:jc w:val="right"/>
        <w:rPr>
          <w:u w:val="single"/>
        </w:rPr>
      </w:pPr>
      <w:proofErr w:type="gramStart"/>
      <w:r>
        <w:rPr>
          <w:rFonts w:ascii="Times New Roman" w:hAnsi="Times New Roman"/>
          <w:sz w:val="24"/>
          <w:szCs w:val="24"/>
        </w:rPr>
        <w:t xml:space="preserve">от  </w:t>
      </w:r>
      <w:r>
        <w:rPr>
          <w:rFonts w:ascii="Times New Roman" w:hAnsi="Times New Roman"/>
          <w:sz w:val="24"/>
          <w:szCs w:val="24"/>
          <w:u w:val="single"/>
        </w:rPr>
        <w:t>27.02.2018</w:t>
      </w:r>
      <w:proofErr w:type="gramEnd"/>
      <w:r>
        <w:rPr>
          <w:rFonts w:ascii="Times New Roman" w:hAnsi="Times New Roman"/>
          <w:sz w:val="24"/>
          <w:szCs w:val="24"/>
          <w:u w:val="single"/>
        </w:rPr>
        <w:t xml:space="preserve"> г</w:t>
      </w:r>
      <w:r>
        <w:rPr>
          <w:rFonts w:ascii="Times New Roman" w:hAnsi="Times New Roman"/>
          <w:sz w:val="24"/>
          <w:szCs w:val="24"/>
        </w:rPr>
        <w:t xml:space="preserve">.  № </w:t>
      </w:r>
      <w:bookmarkStart w:id="1" w:name="P93"/>
      <w:bookmarkEnd w:id="1"/>
      <w:r>
        <w:rPr>
          <w:rFonts w:ascii="Times New Roman" w:hAnsi="Times New Roman"/>
          <w:sz w:val="24"/>
          <w:szCs w:val="24"/>
          <w:u w:val="single"/>
        </w:rPr>
        <w:t>58</w:t>
      </w:r>
    </w:p>
    <w:p w14:paraId="18D3D53F" w14:textId="77777777" w:rsidR="0024742D" w:rsidRDefault="002C575A">
      <w:pPr>
        <w:jc w:val="center"/>
        <w:rPr>
          <w:szCs w:val="28"/>
        </w:rPr>
      </w:pPr>
      <w:r>
        <w:rPr>
          <w:szCs w:val="28"/>
        </w:rPr>
        <w:t>ПОРЯДОК</w:t>
      </w:r>
    </w:p>
    <w:p w14:paraId="11A8812B" w14:textId="77777777" w:rsidR="0024742D" w:rsidRDefault="002C575A">
      <w:pPr>
        <w:jc w:val="center"/>
        <w:rPr>
          <w:szCs w:val="28"/>
        </w:rPr>
      </w:pPr>
      <w:r>
        <w:rPr>
          <w:szCs w:val="28"/>
        </w:rPr>
        <w:t xml:space="preserve">проведения экспертизы нормативных правовых </w:t>
      </w:r>
      <w:r>
        <w:rPr>
          <w:szCs w:val="28"/>
        </w:rPr>
        <w:t>актов</w:t>
      </w:r>
    </w:p>
    <w:p w14:paraId="087019B4" w14:textId="77777777" w:rsidR="0024742D" w:rsidRDefault="002C575A">
      <w:pPr>
        <w:jc w:val="center"/>
        <w:rPr>
          <w:szCs w:val="28"/>
        </w:rPr>
      </w:pPr>
      <w:r>
        <w:rPr>
          <w:szCs w:val="28"/>
        </w:rPr>
        <w:t xml:space="preserve">муниципального образования </w:t>
      </w:r>
      <w:proofErr w:type="gramStart"/>
      <w:r>
        <w:rPr>
          <w:szCs w:val="28"/>
        </w:rPr>
        <w:t>города  Шарыпово</w:t>
      </w:r>
      <w:proofErr w:type="gramEnd"/>
    </w:p>
    <w:p w14:paraId="4F96C204" w14:textId="77777777" w:rsidR="0024742D" w:rsidRDefault="0024742D">
      <w:pPr>
        <w:spacing w:after="1"/>
        <w:rPr>
          <w:szCs w:val="28"/>
        </w:rPr>
      </w:pPr>
    </w:p>
    <w:p w14:paraId="659DF30F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1. Настоящий Порядок определяет процедуру проведения экспертизы нормативных правовых актов, муниципального образования города Шарыпово, (далее - правовые акты).</w:t>
      </w:r>
    </w:p>
    <w:p w14:paraId="77827DF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2. Экспертиза правовых актов (далее - экспер</w:t>
      </w:r>
      <w:r>
        <w:rPr>
          <w:rFonts w:ascii="Times New Roman" w:hAnsi="Times New Roman"/>
          <w:szCs w:val="28"/>
        </w:rPr>
        <w:t>тиза) проводится отделом экономики и планирования Администрации города Шарыпово (далее - уполномоченный орган) в целях выявления положений, необоснованно затрудняющих осуществление предпринимательской и инвестиционной деятельности.</w:t>
      </w:r>
    </w:p>
    <w:p w14:paraId="64271557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3. Экспертиза проводится</w:t>
      </w:r>
      <w:r>
        <w:rPr>
          <w:rFonts w:ascii="Times New Roman" w:hAnsi="Times New Roman"/>
          <w:szCs w:val="28"/>
        </w:rPr>
        <w:t xml:space="preserve"> в отношении правовых актов, регулирующих отношения, участниками которых являются или могут являться субъекты предпринимательской и инвестиционной деятельности.</w:t>
      </w:r>
    </w:p>
    <w:p w14:paraId="4A6A95D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4. Экспертиза проводится на основании ежегодного Плана экспертиз муниципальных правовых актов (</w:t>
      </w:r>
      <w:r>
        <w:rPr>
          <w:rFonts w:ascii="Times New Roman" w:hAnsi="Times New Roman"/>
          <w:szCs w:val="28"/>
        </w:rPr>
        <w:t>далее - План), утверждаемого Первым заместителем Главы города Шарыпово.</w:t>
      </w:r>
    </w:p>
    <w:p w14:paraId="7602BD1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5. Формирование Плана осуществляется уполномоченным органом и (или) уполномоченным должностным лицом на основании предложений о проведении экспертизы, поступивших от физических и юриди</w:t>
      </w:r>
      <w:r>
        <w:rPr>
          <w:rFonts w:ascii="Times New Roman" w:hAnsi="Times New Roman"/>
          <w:szCs w:val="28"/>
        </w:rPr>
        <w:t xml:space="preserve">ческих лиц, общественных объединений, занятых в сфере предпринимательской, инвестиционной деятельности, объединений потребителей, саморегулируемых организаций и научно-экспертных организаций, органов местного самоуправления, органов государственной власти </w:t>
      </w:r>
      <w:r>
        <w:rPr>
          <w:rFonts w:ascii="Times New Roman" w:hAnsi="Times New Roman"/>
          <w:szCs w:val="28"/>
        </w:rPr>
        <w:t>Красноярского края (далее - инициатор экспертизы).</w:t>
      </w:r>
    </w:p>
    <w:p w14:paraId="621CAB0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6. Для формирования Плана уполномоченный орган ежегодно не позднее 1 ноября текущего года размещает на официальном сайте муниципального образования города Шарыпово Красноярского края (www.gorodsharypovo.ru</w:t>
      </w:r>
      <w:r>
        <w:rPr>
          <w:rFonts w:ascii="Times New Roman" w:hAnsi="Times New Roman"/>
          <w:szCs w:val="28"/>
        </w:rPr>
        <w:t>) (далее - официальный сайт) извещение о формировании Плана с указанием почтового и электронного адресов, по которым можно направить предложения, срока для направления предложений.</w:t>
      </w:r>
    </w:p>
    <w:p w14:paraId="00D990F3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7. Предложения о проведении экспертизы подаются в </w:t>
      </w:r>
      <w:r>
        <w:rPr>
          <w:rFonts w:ascii="Times New Roman" w:hAnsi="Times New Roman"/>
          <w:szCs w:val="28"/>
        </w:rPr>
        <w:t>уполномоченный орган на бумажном носителе либо посредством электронной почты в форме электронного документа в течение 30 дней со дня размещения извещения о формировании Плана на официальном сайте.</w:t>
      </w:r>
    </w:p>
    <w:p w14:paraId="359A5B3F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8. План на очередной календарный год утверждается Первым за</w:t>
      </w:r>
      <w:r>
        <w:rPr>
          <w:rFonts w:ascii="Times New Roman" w:hAnsi="Times New Roman"/>
          <w:szCs w:val="28"/>
        </w:rPr>
        <w:t xml:space="preserve">местителем главы Города </w:t>
      </w:r>
      <w:proofErr w:type="gramStart"/>
      <w:r>
        <w:rPr>
          <w:rFonts w:ascii="Times New Roman" w:hAnsi="Times New Roman"/>
          <w:szCs w:val="28"/>
        </w:rPr>
        <w:t>Шарыпово  до</w:t>
      </w:r>
      <w:proofErr w:type="gramEnd"/>
      <w:r>
        <w:rPr>
          <w:rFonts w:ascii="Times New Roman" w:hAnsi="Times New Roman"/>
          <w:szCs w:val="28"/>
        </w:rPr>
        <w:t xml:space="preserve"> 20 декабря текущего года и размещается на официальном сайте в течение пяти рабочих дней после его </w:t>
      </w:r>
      <w:r>
        <w:rPr>
          <w:rFonts w:ascii="Times New Roman" w:hAnsi="Times New Roman"/>
          <w:szCs w:val="28"/>
        </w:rPr>
        <w:lastRenderedPageBreak/>
        <w:t>утверждения.</w:t>
      </w:r>
    </w:p>
    <w:p w14:paraId="7DAB56BA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9. Срок проведения экспертизы устанавливается в плане экспертиз и не должен превышать двух месяцев.</w:t>
      </w:r>
    </w:p>
    <w:p w14:paraId="312B16E1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10. По р</w:t>
      </w:r>
      <w:r>
        <w:rPr>
          <w:rFonts w:ascii="Times New Roman" w:hAnsi="Times New Roman"/>
          <w:szCs w:val="28"/>
        </w:rPr>
        <w:t>езультатам экспертизы уполномоченным органом подготавливается заключение, которое размещается на официальном сайте в срок не более 30 календарных дней со дня, установленного в качестве даты окончания проведения экспертизы в Плане.</w:t>
      </w:r>
    </w:p>
    <w:p w14:paraId="5D199293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11. Заключение должно сод</w:t>
      </w:r>
      <w:r>
        <w:rPr>
          <w:rFonts w:ascii="Times New Roman" w:hAnsi="Times New Roman"/>
          <w:szCs w:val="28"/>
        </w:rPr>
        <w:t>ержать вывод о наличии или отсутствии в правовом акте положений, необоснованно затрудняющих осуществление предпринимательской и инвестиционной деятельности, а также обоснование такого вывода.</w:t>
      </w:r>
    </w:p>
    <w:p w14:paraId="3918ED44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 xml:space="preserve">12. В случае выявления в правовом акте положений, необоснованно </w:t>
      </w:r>
      <w:r>
        <w:rPr>
          <w:rFonts w:ascii="Times New Roman" w:hAnsi="Times New Roman"/>
          <w:szCs w:val="28"/>
        </w:rPr>
        <w:t>затрудняющих осуществление предпринимательской и инвестиционной деятельности, уполномоченный орган вносит в орган местного самоуправления, принявший правовой акт (разработчику), предложения об отмене или изменении соответствующим образом правового акта с п</w:t>
      </w:r>
      <w:r>
        <w:rPr>
          <w:rFonts w:ascii="Times New Roman" w:hAnsi="Times New Roman"/>
          <w:szCs w:val="28"/>
        </w:rPr>
        <w:t>риложением копии заключения.</w:t>
      </w:r>
    </w:p>
    <w:p w14:paraId="0C5317B5" w14:textId="77777777" w:rsidR="0024742D" w:rsidRDefault="002C575A">
      <w:pPr>
        <w:pStyle w:val="ConsPlusNormal"/>
        <w:ind w:firstLine="709"/>
        <w:jc w:val="both"/>
        <w:rPr>
          <w:rFonts w:ascii="Times New Roman" w:hAnsi="Times New Roman"/>
          <w:szCs w:val="28"/>
        </w:rPr>
      </w:pPr>
      <w:r>
        <w:rPr>
          <w:rFonts w:ascii="Times New Roman" w:hAnsi="Times New Roman"/>
          <w:szCs w:val="28"/>
        </w:rPr>
        <w:t>13. После получения заключения, в котором содержится вывод о наличии в правовом акте положений, необоснованно затрудняющих осуществление предпринимательской и инвестиционной деятельности, орган местного самоуправления, принявши</w:t>
      </w:r>
      <w:r>
        <w:rPr>
          <w:rFonts w:ascii="Times New Roman" w:hAnsi="Times New Roman"/>
          <w:szCs w:val="28"/>
        </w:rPr>
        <w:t>й правовой акт (разработчик), в срок не более 30 календарных дней со дня получения заключения направляет в уполномоченный орган информацию о принятых мерах.</w:t>
      </w:r>
    </w:p>
    <w:p w14:paraId="6AC13199" w14:textId="77777777" w:rsidR="0024742D" w:rsidRDefault="002C575A">
      <w:pPr>
        <w:pStyle w:val="ConsPlusNormal"/>
        <w:ind w:firstLine="709"/>
        <w:jc w:val="both"/>
      </w:pPr>
      <w:r>
        <w:rPr>
          <w:rFonts w:ascii="Times New Roman" w:hAnsi="Times New Roman"/>
          <w:szCs w:val="28"/>
        </w:rPr>
        <w:t xml:space="preserve">14. В случае если орган местного самоуправления, принявший правовой акт (разработчик), не согласен </w:t>
      </w:r>
      <w:r>
        <w:rPr>
          <w:rFonts w:ascii="Times New Roman" w:hAnsi="Times New Roman"/>
          <w:szCs w:val="28"/>
        </w:rPr>
        <w:t>с заключением и предложениями уполномоченного органа, то в течение 30 календарных дней со дня получения заключения он направляет в уполномоченный орган возражение с мотивированным обоснованием</w:t>
      </w:r>
      <w:r>
        <w:rPr>
          <w:sz w:val="22"/>
        </w:rPr>
        <w:t>.</w:t>
      </w:r>
    </w:p>
    <w:sectPr w:rsidR="0024742D">
      <w:headerReference w:type="default" r:id="rId8"/>
      <w:pgSz w:w="11906" w:h="16838"/>
      <w:pgMar w:top="1134" w:right="851" w:bottom="1134" w:left="1701" w:header="720" w:footer="0" w:gutter="0"/>
      <w:pgNumType w:start="1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BF58D7" w14:textId="77777777" w:rsidR="002C575A" w:rsidRDefault="002C575A">
      <w:r>
        <w:separator/>
      </w:r>
    </w:p>
  </w:endnote>
  <w:endnote w:type="continuationSeparator" w:id="0">
    <w:p w14:paraId="5D10DD2C" w14:textId="77777777" w:rsidR="002C575A" w:rsidRDefault="002C5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panose1 w:val="020B0604020202020204"/>
    <w:charset w:val="01"/>
    <w:family w:val="swiss"/>
    <w:pitch w:val="variable"/>
    <w:sig w:usb0="E0000AFF" w:usb1="500078FF" w:usb2="00000021" w:usb3="00000000" w:csb0="000001BF" w:csb1="00000000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F0E33D" w14:textId="77777777" w:rsidR="002C575A" w:rsidRDefault="002C575A">
      <w:r>
        <w:separator/>
      </w:r>
    </w:p>
  </w:footnote>
  <w:footnote w:type="continuationSeparator" w:id="0">
    <w:p w14:paraId="50D09A2C" w14:textId="77777777" w:rsidR="002C575A" w:rsidRDefault="002C5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50E0E1" w14:textId="77777777" w:rsidR="0024742D" w:rsidRDefault="0024742D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742D"/>
    <w:rsid w:val="000425DC"/>
    <w:rsid w:val="0024742D"/>
    <w:rsid w:val="002C575A"/>
    <w:rsid w:val="00531DA4"/>
    <w:rsid w:val="00843CF7"/>
    <w:rsid w:val="00930676"/>
    <w:rsid w:val="00E54A36"/>
    <w:rsid w:val="00F04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DA7B6"/>
  <w15:docId w15:val="{4FBC66AC-CD53-41D3-9C42-FD636D9E41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113A7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sid w:val="00F039FE"/>
  </w:style>
  <w:style w:type="character" w:styleId="a4">
    <w:name w:val="page number"/>
    <w:qFormat/>
    <w:rsid w:val="00F039FE"/>
  </w:style>
  <w:style w:type="character" w:customStyle="1" w:styleId="a5">
    <w:name w:val="Текст выноски Знак"/>
    <w:qFormat/>
    <w:rsid w:val="00F039FE"/>
    <w:rPr>
      <w:rFonts w:ascii="Tahoma" w:hAnsi="Tahoma" w:cs="Tahoma"/>
      <w:sz w:val="16"/>
      <w:szCs w:val="16"/>
    </w:rPr>
  </w:style>
  <w:style w:type="character" w:customStyle="1" w:styleId="blk">
    <w:name w:val="blk"/>
    <w:qFormat/>
    <w:rsid w:val="00DD20D9"/>
  </w:style>
  <w:style w:type="character" w:customStyle="1" w:styleId="-">
    <w:name w:val="Интернет-ссылка"/>
    <w:uiPriority w:val="99"/>
    <w:unhideWhenUsed/>
    <w:rsid w:val="00DD20D9"/>
    <w:rPr>
      <w:color w:val="0000FF"/>
      <w:u w:val="single"/>
    </w:rPr>
  </w:style>
  <w:style w:type="character" w:customStyle="1" w:styleId="a6">
    <w:name w:val="Нижний колонтитул Знак"/>
    <w:qFormat/>
    <w:rsid w:val="0047726F"/>
    <w:rPr>
      <w:sz w:val="28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Noto Sans CJK SC" w:hAnsi="Liberation Sans" w:cs="Lohit Devanagari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Lohit Devanagari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</w:rPr>
  </w:style>
  <w:style w:type="paragraph" w:styleId="ab">
    <w:name w:val="index heading"/>
    <w:basedOn w:val="a"/>
    <w:qFormat/>
    <w:pPr>
      <w:suppressLineNumbers/>
    </w:pPr>
    <w:rPr>
      <w:rFonts w:cs="Lohit Devanagari"/>
    </w:rPr>
  </w:style>
  <w:style w:type="paragraph" w:customStyle="1" w:styleId="ConsPlusTitle">
    <w:name w:val="ConsPlusTitle"/>
    <w:qFormat/>
    <w:rsid w:val="001113A7"/>
    <w:pPr>
      <w:widowControl w:val="0"/>
    </w:pPr>
    <w:rPr>
      <w:b/>
      <w:bCs/>
      <w:sz w:val="28"/>
      <w:szCs w:val="28"/>
    </w:rPr>
  </w:style>
  <w:style w:type="paragraph" w:customStyle="1" w:styleId="ConsPlusNonformat">
    <w:name w:val="ConsPlusNonformat"/>
    <w:qFormat/>
    <w:rsid w:val="00731913"/>
    <w:pPr>
      <w:widowControl w:val="0"/>
    </w:pPr>
    <w:rPr>
      <w:rFonts w:ascii="Courier New" w:hAnsi="Courier New" w:cs="Courier New"/>
      <w:sz w:val="28"/>
    </w:rPr>
  </w:style>
  <w:style w:type="paragraph" w:customStyle="1" w:styleId="ConsPlusNormal">
    <w:name w:val="ConsPlusNormal"/>
    <w:qFormat/>
    <w:rsid w:val="00580FE3"/>
    <w:pPr>
      <w:widowControl w:val="0"/>
      <w:ind w:firstLine="720"/>
    </w:pPr>
    <w:rPr>
      <w:rFonts w:ascii="Arial" w:hAnsi="Arial"/>
      <w:sz w:val="28"/>
    </w:rPr>
  </w:style>
  <w:style w:type="paragraph" w:customStyle="1" w:styleId="western">
    <w:name w:val="western"/>
    <w:basedOn w:val="a"/>
    <w:qFormat/>
    <w:rsid w:val="00D941F2"/>
    <w:pPr>
      <w:spacing w:beforeAutospacing="1" w:after="119"/>
    </w:pPr>
    <w:rPr>
      <w:color w:val="000000"/>
      <w:sz w:val="24"/>
    </w:rPr>
  </w:style>
  <w:style w:type="paragraph" w:customStyle="1" w:styleId="admpr-">
    <w:name w:val="adm_p_r-абзац"/>
    <w:autoRedefine/>
    <w:qFormat/>
    <w:rsid w:val="006D7070"/>
    <w:pPr>
      <w:jc w:val="both"/>
    </w:pPr>
    <w:rPr>
      <w:sz w:val="28"/>
      <w:szCs w:val="28"/>
    </w:rPr>
  </w:style>
  <w:style w:type="paragraph" w:customStyle="1" w:styleId="ac">
    <w:name w:val="Верхний и нижний колонтитулы"/>
    <w:basedOn w:val="a"/>
    <w:qFormat/>
  </w:style>
  <w:style w:type="paragraph" w:styleId="ad">
    <w:name w:val="header"/>
    <w:basedOn w:val="a"/>
    <w:rsid w:val="00F039FE"/>
    <w:pPr>
      <w:tabs>
        <w:tab w:val="center" w:pos="4677"/>
        <w:tab w:val="right" w:pos="9355"/>
      </w:tabs>
      <w:textAlignment w:val="baseline"/>
    </w:pPr>
    <w:rPr>
      <w:sz w:val="20"/>
      <w:szCs w:val="20"/>
    </w:rPr>
  </w:style>
  <w:style w:type="paragraph" w:styleId="ae">
    <w:name w:val="Balloon Text"/>
    <w:basedOn w:val="a"/>
    <w:qFormat/>
    <w:rsid w:val="00F039FE"/>
    <w:rPr>
      <w:rFonts w:ascii="Tahoma" w:hAnsi="Tahoma"/>
      <w:sz w:val="16"/>
      <w:szCs w:val="16"/>
    </w:rPr>
  </w:style>
  <w:style w:type="paragraph" w:styleId="af">
    <w:name w:val="footer"/>
    <w:basedOn w:val="a"/>
    <w:rsid w:val="0047726F"/>
    <w:pPr>
      <w:tabs>
        <w:tab w:val="center" w:pos="4677"/>
        <w:tab w:val="right" w:pos="9355"/>
      </w:tabs>
    </w:pPr>
  </w:style>
  <w:style w:type="paragraph" w:customStyle="1" w:styleId="af0">
    <w:name w:val="Содержимое врезки"/>
    <w:basedOn w:val="a"/>
    <w:qFormat/>
  </w:style>
  <w:style w:type="table" w:styleId="af1">
    <w:name w:val="Table Grid"/>
    <w:basedOn w:val="a1"/>
    <w:rsid w:val="00CD39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rsid w:val="00325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79B558B09BBCDBD1A632D55FC933B5A6DC7CCD8F2AACC7492C15F326BE7280C967FAD264977C8B9FE1BBB22EZ4I7C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B558B09BBCDBD1A632D55FC933B5A6DC7CCD8F29A4C34F201EF326BE7280C967ZFIAC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2150</Words>
  <Characters>12255</Characters>
  <Application>Microsoft Office Word</Application>
  <DocSecurity>0</DocSecurity>
  <Lines>102</Lines>
  <Paragraphs>28</Paragraphs>
  <ScaleCrop>false</ScaleCrop>
  <Company>MoBIL GROUP</Company>
  <LinksUpToDate>false</LinksUpToDate>
  <CharactersWithSpaces>14377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ГОРОДА ШАРЫПОВО</dc:title>
  <dc:subject/>
  <dc:creator>Admin</dc:creator>
  <dc:description/>
  <cp:lastModifiedBy>a2101</cp:lastModifiedBy>
  <cp:revision>7</cp:revision>
  <cp:lastPrinted>2018-12-25T03:34:00Z</cp:lastPrinted>
  <dcterms:created xsi:type="dcterms:W3CDTF">2021-11-10T07:08:00Z</dcterms:created>
  <dcterms:modified xsi:type="dcterms:W3CDTF">2021-11-10T07:12:00Z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MoBIL GROUP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