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АДМИНИСТРАЦИЯ ГОРОДА ШАРЫПОВО</w:t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>комиссии по рассмотрению вопросов размещения временных</w:t>
      </w:r>
    </w:p>
    <w:p>
      <w:pPr>
        <w:pStyle w:val="Normal"/>
        <w:jc w:val="center"/>
        <w:rPr>
          <w:color w:val="000000"/>
          <w:szCs w:val="28"/>
        </w:rPr>
      </w:pPr>
      <w:r>
        <w:rPr>
          <w:szCs w:val="28"/>
        </w:rPr>
        <w:t xml:space="preserve">сооружений и нестационарных торговых объектов на территории муниципального образования города Шарыпово </w:t>
      </w:r>
      <w:r>
        <w:rPr>
          <w:color w:val="000000"/>
          <w:szCs w:val="28"/>
        </w:rPr>
        <w:t>Красноярского края</w:t>
      </w:r>
    </w:p>
    <w:p>
      <w:pPr>
        <w:pStyle w:val="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tbl>
      <w:tblPr>
        <w:tblW w:w="49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382"/>
        <w:gridCol w:w="3084"/>
        <w:gridCol w:w="2701"/>
      </w:tblGrid>
      <w:tr>
        <w:trPr/>
        <w:tc>
          <w:tcPr>
            <w:tcW w:w="3382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23 октября  2019г. в 11-00</w:t>
            </w:r>
          </w:p>
        </w:tc>
        <w:tc>
          <w:tcPr>
            <w:tcW w:w="3084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г. Шарыпово</w:t>
            </w:r>
          </w:p>
        </w:tc>
        <w:tc>
          <w:tcPr>
            <w:tcW w:w="2701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 xml:space="preserve">                        №   </w:t>
            </w:r>
            <w:r>
              <w:rPr>
                <w:sz w:val="28"/>
                <w:szCs w:val="28"/>
              </w:rPr>
              <w:t>14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tbl>
      <w:tblPr>
        <w:tblW w:w="5000" w:type="pct"/>
        <w:jc w:val="left"/>
        <w:tblInd w:w="0" w:type="dxa"/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3320"/>
        <w:gridCol w:w="6034"/>
      </w:tblGrid>
      <w:tr>
        <w:trPr>
          <w:trHeight w:val="247" w:hRule="atLeast"/>
        </w:trPr>
        <w:tc>
          <w:tcPr>
            <w:tcW w:w="3320" w:type="dxa"/>
            <w:tcBorders/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Гудков Дмитрий Евгеньевич </w:t>
            </w:r>
          </w:p>
        </w:tc>
        <w:tc>
          <w:tcPr>
            <w:tcW w:w="6034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заместитель Главы города  Шарыпово, председатель комиссии                                           </w:t>
            </w:r>
          </w:p>
        </w:tc>
      </w:tr>
      <w:tr>
        <w:trPr>
          <w:trHeight w:val="247" w:hRule="atLeast"/>
        </w:trPr>
        <w:tc>
          <w:tcPr>
            <w:tcW w:w="3320" w:type="dxa"/>
            <w:tcBorders/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Рачеева Елена Викторовна                                  </w:t>
            </w:r>
          </w:p>
        </w:tc>
        <w:tc>
          <w:tcPr>
            <w:tcW w:w="6034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экономики                                                                и планирования Администрации                                                            города Шарыпово, заместитель председателя комиссии</w:t>
            </w:r>
          </w:p>
        </w:tc>
      </w:tr>
      <w:tr>
        <w:trPr>
          <w:trHeight w:val="247" w:hRule="atLeast"/>
        </w:trPr>
        <w:tc>
          <w:tcPr>
            <w:tcW w:w="3320" w:type="dxa"/>
            <w:tcBorders/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034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47" w:hRule="atLeast"/>
        </w:trPr>
        <w:tc>
          <w:tcPr>
            <w:tcW w:w="3320" w:type="dxa"/>
            <w:tcBorders/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Киселева  Анна Викторовна                                  </w:t>
            </w:r>
          </w:p>
        </w:tc>
        <w:tc>
          <w:tcPr>
            <w:tcW w:w="6034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по вопросам развития предпринимательства и потребительского рынка отдела экономики и планирования                                                                Администрации города Шарыпово, секретарь комиссии</w:t>
            </w:r>
          </w:p>
        </w:tc>
      </w:tr>
      <w:tr>
        <w:trPr>
          <w:trHeight w:val="247" w:hRule="atLeast"/>
        </w:trPr>
        <w:tc>
          <w:tcPr>
            <w:tcW w:w="3320" w:type="dxa"/>
            <w:tcBorders/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Андриянова Ольга Геннадьевна</w:t>
            </w:r>
          </w:p>
          <w:p>
            <w:pPr>
              <w:pStyle w:val="Normal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6034" w:type="dxa"/>
            <w:tcBorders/>
            <w:shd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Комитета по управлению муниципальным имуществом и земельными отношениями Администрации города Шарыпово;</w:t>
            </w:r>
          </w:p>
        </w:tc>
      </w:tr>
      <w:tr>
        <w:trPr>
          <w:trHeight w:val="247" w:hRule="atLeast"/>
        </w:trPr>
        <w:tc>
          <w:tcPr>
            <w:tcW w:w="3320" w:type="dxa"/>
            <w:tcBorders/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034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47" w:hRule="atLeast"/>
        </w:trPr>
        <w:tc>
          <w:tcPr>
            <w:tcW w:w="3320" w:type="dxa"/>
            <w:tcBorders/>
            <w:shd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Иванова Ирина Алексеевна</w:t>
            </w:r>
          </w:p>
        </w:tc>
        <w:tc>
          <w:tcPr>
            <w:tcW w:w="6034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земельно - имущественным отношениям Комитета по управлению муниципальным имуществом и земельными отношениями Администрации города Шарыпово;</w:t>
            </w:r>
          </w:p>
        </w:tc>
      </w:tr>
      <w:tr>
        <w:trPr>
          <w:trHeight w:val="247" w:hRule="atLeast"/>
        </w:trPr>
        <w:tc>
          <w:tcPr>
            <w:tcW w:w="3320" w:type="dxa"/>
            <w:tcBorders/>
            <w:shd w:fill="auto" w:val="clear"/>
          </w:tcPr>
          <w:p>
            <w:pPr>
              <w:pStyle w:val="Normal"/>
              <w:rPr/>
            </w:pPr>
            <w:bookmarkStart w:id="0" w:name="__DdeLink__624_2186788010"/>
            <w:r>
              <w:rPr>
                <w:rStyle w:val="Style14"/>
                <w:b w:val="false"/>
                <w:bCs w:val="false"/>
                <w:sz w:val="24"/>
                <w:szCs w:val="24"/>
              </w:rPr>
              <w:t xml:space="preserve">Сухинин Никита Николаевич </w:t>
            </w:r>
            <w:bookmarkEnd w:id="0"/>
          </w:p>
        </w:tc>
        <w:tc>
          <w:tcPr>
            <w:tcW w:w="6034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jc w:val="both"/>
              <w:rPr>
                <w:highlight w:val="yellow"/>
              </w:rPr>
            </w:pPr>
            <w:r>
              <w:rPr>
                <w:sz w:val="24"/>
                <w:szCs w:val="24"/>
              </w:rPr>
              <w:t xml:space="preserve">Начальник отдела архитектуры и градостроительства Администрации города Шарыпово </w:t>
            </w:r>
          </w:p>
        </w:tc>
      </w:tr>
    </w:tbl>
    <w:p>
      <w:pPr>
        <w:pStyle w:val="Normal"/>
        <w:ind w:firstLine="708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Title"/>
        <w:ind w:firstLine="709"/>
        <w:jc w:val="both"/>
        <w:rPr>
          <w:b w:val="false"/>
          <w:b w:val="false"/>
          <w:color w:val="000000"/>
        </w:rPr>
      </w:pPr>
      <w:r>
        <w:rPr>
          <w:b w:val="false"/>
        </w:rPr>
        <w:t>Состав комиссии утвержден</w:t>
      </w:r>
      <w:r>
        <w:rPr/>
        <w:t xml:space="preserve"> Распоряжением </w:t>
      </w:r>
      <w:r>
        <w:rPr>
          <w:rStyle w:val="Strong"/>
          <w:color w:val="000000"/>
        </w:rPr>
        <w:t>Администрации города Шарыпово от 13.11.2017 № 1495 «</w:t>
      </w:r>
      <w:r>
        <w:rPr>
          <w:b w:val="false"/>
        </w:rPr>
        <w:t xml:space="preserve">О комиссии по рассмотрению вопросов размещения временных сооружений и нестационарных торговых объектов </w:t>
      </w:r>
      <w:r>
        <w:rPr>
          <w:b w:val="false"/>
          <w:bCs w:val="false"/>
        </w:rPr>
        <w:t>на территории муниципального образования</w:t>
      </w:r>
      <w:r>
        <w:rPr>
          <w:b w:val="false"/>
          <w:color w:val="000000"/>
        </w:rPr>
        <w:t xml:space="preserve"> города Шарыпово Красноярского края</w:t>
      </w:r>
      <w:r>
        <w:rPr>
          <w:rStyle w:val="Strong"/>
          <w:color w:val="000000"/>
        </w:rPr>
        <w:t>».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Кворум для заседания комиссии имеется, заседание комиссии правомочно.</w:t>
      </w:r>
    </w:p>
    <w:p>
      <w:pPr>
        <w:pStyle w:val="Normal"/>
        <w:ind w:firstLine="709"/>
        <w:rPr/>
      </w:pPr>
      <w:r>
        <w:rPr/>
      </w:r>
    </w:p>
    <w:p>
      <w:pPr>
        <w:pStyle w:val="Normal"/>
        <w:ind w:firstLine="709"/>
        <w:jc w:val="both"/>
        <w:rPr/>
      </w:pPr>
      <w:hyperlink r:id="rId2">
        <w:r>
          <w:rPr>
            <w:rStyle w:val="ListLabel1"/>
            <w:b/>
            <w:sz w:val="28"/>
            <w:szCs w:val="28"/>
            <w:u w:val="single"/>
          </w:rPr>
          <w:t xml:space="preserve"> </w:t>
        </w:r>
      </w:hyperlink>
      <w:r>
        <w:rPr>
          <w:b/>
          <w:sz w:val="28"/>
          <w:szCs w:val="28"/>
          <w:u w:val="single"/>
        </w:rPr>
        <w:t xml:space="preserve">Повестка заседания: </w:t>
      </w:r>
    </w:p>
    <w:p>
      <w:pPr>
        <w:pStyle w:val="Normal"/>
        <w:ind w:firstLine="709"/>
        <w:jc w:val="both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 xml:space="preserve">Рассмотрение поступивших заявлений от хозяйствующих субъектов в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Администрацию города Шарыпово</w:t>
      </w: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>, относительно мест размещения временных сооружений на территории города Шарыпово согласно Постановлению Администрации города Шарыпово от 07.06.2017 № 100 «Об утверждении Положения о порядке размещения временных сооружений на территории муниципального образования города Шарыпово Красноярского края».</w:t>
      </w:r>
    </w:p>
    <w:p>
      <w:pPr>
        <w:pStyle w:val="NoSpacing"/>
        <w:ind w:firstLine="709"/>
        <w:jc w:val="both"/>
        <w:rPr/>
      </w:pPr>
      <w:r>
        <w:rPr>
          <w:rFonts w:ascii="Times New Roman" w:hAnsi="Times New Roman"/>
          <w:b/>
          <w:sz w:val="28"/>
          <w:szCs w:val="28"/>
          <w:u w:val="single"/>
        </w:rPr>
        <w:t>Слушали:</w:t>
      </w:r>
    </w:p>
    <w:p>
      <w:pPr>
        <w:pStyle w:val="NoSpacing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Докладчики:  </w:t>
      </w:r>
      <w:r>
        <w:rPr>
          <w:rFonts w:ascii="Times New Roman" w:hAnsi="Times New Roman"/>
          <w:color w:val="000000"/>
          <w:sz w:val="28"/>
          <w:szCs w:val="28"/>
        </w:rPr>
        <w:t xml:space="preserve">Рачеева Елена Викторовна, </w:t>
      </w:r>
      <w:r>
        <w:rPr>
          <w:rStyle w:val="Style14"/>
          <w:rFonts w:ascii="Times New Roman" w:hAnsi="Times New Roman"/>
          <w:b w:val="false"/>
          <w:bCs w:val="false"/>
          <w:color w:val="000000"/>
          <w:sz w:val="28"/>
          <w:szCs w:val="28"/>
        </w:rPr>
        <w:t>Сухинин Никита Николаевич, Андриянова Ольга Геннадьевна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>Вопрос № 1:</w:t>
      </w:r>
      <w:r>
        <w:rPr>
          <w:b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На рассмотрение комиссии поступило заявление от </w:t>
      </w:r>
      <w:r>
        <w:rPr>
          <w:b/>
          <w:sz w:val="28"/>
          <w:szCs w:val="28"/>
        </w:rPr>
        <w:t xml:space="preserve">ИП Славянского Николая Николаевича, </w:t>
      </w:r>
      <w:r>
        <w:rPr>
          <w:sz w:val="28"/>
          <w:szCs w:val="28"/>
        </w:rPr>
        <w:t>ИНН 245900167620 (заявление № 02-41/3182 от 04.10.2019)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о заключении договора на размещение временного сооружения на земельном участке по адресу: г. Шарыпово, мкр. 1, уч-к № 3А/2, площадью 40 кв.м., вид разрешенного использования: для эксплуатации временного сооружения – </w:t>
      </w:r>
      <w:r>
        <w:rPr>
          <w:b/>
          <w:bCs/>
          <w:sz w:val="28"/>
          <w:szCs w:val="28"/>
        </w:rPr>
        <w:t>павильон</w:t>
      </w:r>
      <w:r>
        <w:rPr>
          <w:sz w:val="28"/>
          <w:szCs w:val="28"/>
        </w:rPr>
        <w:t xml:space="preserve"> (продовольственные товары).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  <w:u w:val="single"/>
        </w:rPr>
        <w:t>Решили:</w:t>
      </w:r>
      <w:r>
        <w:rPr>
          <w:b w:val="false"/>
          <w:bCs w:val="false"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</w:rPr>
        <w:t>1.1</w:t>
      </w:r>
      <w:r>
        <w:rPr>
          <w:sz w:val="28"/>
          <w:szCs w:val="28"/>
        </w:rPr>
        <w:t xml:space="preserve">. Согласовать и предоставить </w:t>
      </w:r>
      <w:bookmarkStart w:id="1" w:name="__DdeLink__476_3384180882"/>
      <w:r>
        <w:rPr>
          <w:b/>
          <w:sz w:val="28"/>
          <w:szCs w:val="28"/>
        </w:rPr>
        <w:t>ИП Славянскому Н.Н.</w:t>
      </w:r>
      <w:bookmarkEnd w:id="1"/>
      <w:r>
        <w:rPr>
          <w:sz w:val="28"/>
          <w:szCs w:val="28"/>
        </w:rPr>
        <w:t xml:space="preserve"> место на установку и эксплуатацию нестационарного торгового объекта  - павильона (продовольственные товары), по адресу: г. Шарыпово, мкр. 1, уч-к № 3А/2, площадью 40 кв.м., после утверждения на заседании Градостроительного совета эскизного проекта размещения временного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сооружения</w:t>
      </w:r>
      <w:r>
        <w:rPr>
          <w:sz w:val="28"/>
          <w:szCs w:val="28"/>
        </w:rPr>
        <w:t xml:space="preserve">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Отделу архитектуры и градостроительства</w:t>
      </w:r>
      <w:r>
        <w:rPr>
          <w:sz w:val="28"/>
          <w:szCs w:val="28"/>
        </w:rPr>
        <w:t xml:space="preserve"> подготовить </w:t>
      </w:r>
      <w:r>
        <w:rPr>
          <w:color w:val="000000" w:themeColor="text1"/>
          <w:sz w:val="28"/>
          <w:szCs w:val="28"/>
        </w:rPr>
        <w:t xml:space="preserve">выкопировку с указанием места согласно занимаемой площади и адресным ориентиром. Выкопировку направить в отдел экономики и планирования и </w:t>
      </w:r>
      <w:r>
        <w:rPr>
          <w:b w:val="false"/>
          <w:bCs w:val="false"/>
          <w:color w:val="000000" w:themeColor="text1"/>
          <w:sz w:val="28"/>
          <w:szCs w:val="28"/>
        </w:rPr>
        <w:t>КУМИиЗО Адми</w:t>
      </w:r>
      <w:r>
        <w:rPr>
          <w:color w:val="000000" w:themeColor="text1"/>
          <w:sz w:val="28"/>
          <w:szCs w:val="28"/>
        </w:rPr>
        <w:t>нистрации города Шарыпово.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Уведомить </w:t>
      </w:r>
      <w:r>
        <w:rPr>
          <w:b/>
          <w:sz w:val="28"/>
          <w:szCs w:val="28"/>
        </w:rPr>
        <w:t>ИП Славянского Н.Н.</w:t>
      </w:r>
      <w:r>
        <w:rPr>
          <w:sz w:val="28"/>
          <w:szCs w:val="28"/>
        </w:rPr>
        <w:t xml:space="preserve">  о необходимости согласования эскизного проекта размещения нестационарного торгового объекта, а именно внешнего вида уличной розничной торговли с архитектурно-художественным обликом на заседании Градостроительного совета </w:t>
      </w:r>
    </w:p>
    <w:p>
      <w:pPr>
        <w:pStyle w:val="Normal"/>
        <w:ind w:firstLine="709"/>
        <w:jc w:val="both"/>
        <w:rPr/>
      </w:pPr>
      <w:r>
        <w:rPr>
          <w:rStyle w:val="Extendedtextfull"/>
          <w:b/>
          <w:bCs/>
          <w:sz w:val="28"/>
          <w:szCs w:val="28"/>
        </w:rPr>
        <w:t>Архитектурно</w:t>
      </w:r>
      <w:r>
        <w:rPr>
          <w:rStyle w:val="Extendedtextfull"/>
          <w:sz w:val="28"/>
          <w:szCs w:val="28"/>
        </w:rPr>
        <w:t>-</w:t>
      </w:r>
      <w:r>
        <w:rPr>
          <w:rStyle w:val="Extendedtextfull"/>
          <w:b/>
          <w:bCs/>
          <w:sz w:val="28"/>
          <w:szCs w:val="28"/>
        </w:rPr>
        <w:t>художественное</w:t>
      </w:r>
      <w:r>
        <w:rPr>
          <w:rStyle w:val="Extendedtextfull"/>
          <w:sz w:val="28"/>
          <w:szCs w:val="28"/>
        </w:rPr>
        <w:t xml:space="preserve"> решение нестационарного торгового объекта не должно противоречить существующей стилистике окружающей среды, архитектурному </w:t>
      </w:r>
      <w:r>
        <w:rPr>
          <w:rStyle w:val="Extendedtextfull"/>
          <w:b/>
          <w:bCs/>
          <w:sz w:val="28"/>
          <w:szCs w:val="28"/>
        </w:rPr>
        <w:t>облику</w:t>
      </w:r>
      <w:r>
        <w:rPr>
          <w:rStyle w:val="Extendedtextfull"/>
          <w:sz w:val="28"/>
          <w:szCs w:val="28"/>
        </w:rPr>
        <w:t xml:space="preserve"> сложившейся городской застройки. Конструкция нестационарного торгового объекта должна предусматривать возможность демонтажа с сохранением пригодности к дальнейшей эксплуатации. Размещение нестационарного торгового объекта должно соответствовать </w:t>
      </w:r>
      <w:r>
        <w:rPr>
          <w:rStyle w:val="Extendedtextfull"/>
          <w:b/>
          <w:bCs/>
          <w:sz w:val="28"/>
          <w:szCs w:val="28"/>
        </w:rPr>
        <w:t>градостроительным</w:t>
      </w:r>
      <w:r>
        <w:rPr>
          <w:rStyle w:val="Extendedtextfull"/>
          <w:sz w:val="28"/>
          <w:szCs w:val="28"/>
        </w:rPr>
        <w:t>, архитектурным, пожарным, санитарным нормам, правилам и нормативам.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1.3.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КУМИиЗО </w:t>
      </w:r>
      <w:r>
        <w:rPr>
          <w:sz w:val="28"/>
          <w:szCs w:val="28"/>
        </w:rPr>
        <w:t>Администрации города Шарыпово:</w:t>
      </w:r>
    </w:p>
    <w:p>
      <w:pPr>
        <w:pStyle w:val="Normal"/>
        <w:ind w:firstLine="539"/>
        <w:jc w:val="both"/>
        <w:rPr/>
      </w:pPr>
      <w:r>
        <w:rPr>
          <w:sz w:val="28"/>
          <w:szCs w:val="28"/>
        </w:rPr>
        <w:t xml:space="preserve">-  разместить на  официальном сайте муниципального образования города Шарыпово Красноярского края  </w:t>
      </w:r>
      <w:r>
        <w:rPr>
          <w:color w:val="000000"/>
          <w:sz w:val="28"/>
          <w:szCs w:val="28"/>
        </w:rPr>
        <w:t>(</w:t>
      </w:r>
      <w:hyperlink r:id="rId3">
        <w:r>
          <w:rPr>
            <w:rStyle w:val="Style13"/>
            <w:color w:val="000000"/>
            <w:sz w:val="28"/>
            <w:szCs w:val="28"/>
          </w:rPr>
          <w:t>www.gorodsharypovo.ru</w:t>
        </w:r>
      </w:hyperlink>
      <w:r>
        <w:rPr>
          <w:color w:val="000000"/>
          <w:sz w:val="28"/>
          <w:szCs w:val="28"/>
        </w:rPr>
        <w:t xml:space="preserve">) </w:t>
      </w:r>
      <w:r>
        <w:rPr>
          <w:sz w:val="28"/>
          <w:szCs w:val="28"/>
        </w:rPr>
        <w:t xml:space="preserve">информационного сообщения  о планируемом предоставлении места размещения временных сооружений для осуществления торговой деятельности на территории муниципального образования города Шарыпово Красноярского края, </w:t>
      </w:r>
      <w:r>
        <w:rPr>
          <w:color w:val="00000A"/>
          <w:sz w:val="28"/>
          <w:szCs w:val="28"/>
        </w:rPr>
        <w:t>объявить торги, предметом которых является право на заключение договора на размещение.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- после положительного согласования эскизного проекта на Градостроительном совете, заключить договор на установку и эксплуатацию нестационарного торгового объекта с </w:t>
      </w:r>
      <w:r>
        <w:rPr>
          <w:b/>
          <w:sz w:val="28"/>
          <w:szCs w:val="28"/>
        </w:rPr>
        <w:t xml:space="preserve">ИП Славянский Н.Н. </w:t>
      </w:r>
      <w:r>
        <w:rPr>
          <w:sz w:val="28"/>
          <w:szCs w:val="28"/>
        </w:rPr>
        <w:t>по адресу: г. Шарыпово, мкр. 1, уч-к № 3А/2, площадью 40 кв.м.,  вид разрешенного использования: для эксплуатации временного сооружения – павильона  (продовольственные товары).</w:t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1.4. </w:t>
      </w:r>
      <w:r>
        <w:rPr>
          <w:b w:val="false"/>
          <w:bCs w:val="false"/>
          <w:sz w:val="28"/>
          <w:szCs w:val="28"/>
        </w:rPr>
        <w:t>Отделу экономики и планирования</w:t>
      </w:r>
      <w:r>
        <w:rPr>
          <w:b w:val="false"/>
          <w:bCs w:val="false"/>
          <w:color w:val="000000" w:themeColor="text1"/>
          <w:sz w:val="28"/>
          <w:szCs w:val="28"/>
        </w:rPr>
        <w:t xml:space="preserve"> внести соответствующие изменения в Схему размещения временных сооружений согласно постановления Администрации города Шарыпово от </w:t>
      </w:r>
      <w:r>
        <w:rPr>
          <w:b w:val="false"/>
          <w:bCs w:val="false"/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bookmarkStart w:id="2" w:name="__DdeLink__2969_3190718808"/>
      <w:r>
        <w:rPr>
          <w:b/>
          <w:sz w:val="28"/>
          <w:szCs w:val="28"/>
          <w:highlight w:val="yellow"/>
        </w:rPr>
        <w:t>Вопрос № 2:</w:t>
      </w:r>
      <w:r>
        <w:rPr>
          <w:b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На рассмотрение комиссии поступило заявление от </w:t>
      </w:r>
      <w:r>
        <w:rPr>
          <w:b/>
          <w:sz w:val="28"/>
          <w:szCs w:val="28"/>
        </w:rPr>
        <w:t xml:space="preserve">ИП Жирковой Ларисы Геннадьевны, </w:t>
      </w:r>
      <w:r>
        <w:rPr>
          <w:sz w:val="28"/>
          <w:szCs w:val="28"/>
        </w:rPr>
        <w:t>ИНН 245902595571 (заявление № 02-41/3396 от 17.10.2019)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о заключении договора на размещение временного сооружения на земельном участке по адресу: г. Шарыпово, мкр. 2, перед магазином «Базыр», на месте демонтированной автобусной остановки - 9 кв.м., вид разрешенного использования: для эксплуатации временного сооружения – </w:t>
      </w:r>
      <w:r>
        <w:rPr>
          <w:b/>
          <w:bCs/>
          <w:sz w:val="28"/>
          <w:szCs w:val="28"/>
        </w:rPr>
        <w:t xml:space="preserve">киоск </w:t>
      </w:r>
      <w:r>
        <w:rPr>
          <w:b w:val="false"/>
          <w:bCs w:val="false"/>
          <w:sz w:val="28"/>
          <w:szCs w:val="28"/>
        </w:rPr>
        <w:t>(про</w:t>
      </w:r>
      <w:r>
        <w:rPr>
          <w:sz w:val="28"/>
          <w:szCs w:val="28"/>
        </w:rPr>
        <w:t>довольственные товары (мороженное)).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  <w:u w:val="single"/>
        </w:rPr>
        <w:t>Решили:</w:t>
      </w:r>
      <w:r>
        <w:rPr>
          <w:b w:val="false"/>
          <w:bCs w:val="false"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2.1</w:t>
      </w:r>
      <w:r>
        <w:rPr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Отказать </w:t>
      </w:r>
      <w:bookmarkStart w:id="3" w:name="__DdeLink__476_33841808821"/>
      <w:r>
        <w:rPr>
          <w:b/>
          <w:sz w:val="28"/>
          <w:szCs w:val="28"/>
        </w:rPr>
        <w:t>ИП Жирковой Л.Г.</w:t>
      </w:r>
      <w:bookmarkEnd w:id="3"/>
      <w:r>
        <w:rPr>
          <w:sz w:val="28"/>
          <w:szCs w:val="28"/>
        </w:rPr>
        <w:t xml:space="preserve">  на установку и эксплуатацию нестационарного торгового объекта  </w:t>
      </w:r>
      <w:r>
        <w:rPr>
          <w:b/>
          <w:bCs/>
          <w:sz w:val="28"/>
          <w:szCs w:val="28"/>
        </w:rPr>
        <w:t xml:space="preserve">- киоска </w:t>
      </w:r>
      <w:r>
        <w:rPr>
          <w:b w:val="false"/>
          <w:bCs w:val="false"/>
          <w:sz w:val="28"/>
          <w:szCs w:val="28"/>
        </w:rPr>
        <w:t>(п</w:t>
      </w:r>
      <w:r>
        <w:rPr>
          <w:sz w:val="28"/>
          <w:szCs w:val="28"/>
        </w:rPr>
        <w:t>родовольственные товары)  по адресу: г. Шарыпово, мкр. 2, перед магазином «Базыр», на месте демонтированной автобусной остановки, площадью 9 кв.м.</w:t>
      </w:r>
      <w:r>
        <w:rPr>
          <w:rFonts w:cs="Times New Roman"/>
          <w:b w:val="false"/>
          <w:bCs w:val="false"/>
          <w:sz w:val="28"/>
          <w:szCs w:val="28"/>
        </w:rPr>
        <w:t xml:space="preserve"> </w:t>
      </w:r>
      <w:bookmarkStart w:id="4" w:name="__DdeLink__304_1517455672"/>
      <w:r>
        <w:rPr>
          <w:rFonts w:cs="Times New Roman"/>
          <w:b w:val="false"/>
          <w:bCs w:val="false"/>
          <w:sz w:val="28"/>
          <w:szCs w:val="28"/>
        </w:rPr>
        <w:t>в связи с тем, что предполагаемое место размещения торгового объекта  противоречит  градостроительным нормам и правилам утвержденных Решением Шарыповского городского Совета депутатов от 05.09.2017г. № 26-91.</w:t>
      </w:r>
      <w:bookmarkEnd w:id="4"/>
    </w:p>
    <w:p>
      <w:pPr>
        <w:pStyle w:val="Normal"/>
        <w:ind w:firstLine="709"/>
        <w:jc w:val="both"/>
        <w:rPr>
          <w:b w:val="false"/>
          <w:b w:val="false"/>
          <w:bCs w:val="false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2.2. КУМИиЗО</w:t>
      </w:r>
      <w:r>
        <w:rPr>
          <w:b w:val="false"/>
          <w:bCs w:val="false"/>
          <w:color w:val="000000"/>
          <w:spacing w:val="-1"/>
          <w:sz w:val="28"/>
          <w:szCs w:val="28"/>
        </w:rPr>
        <w:t xml:space="preserve"> Администрации города Шарыпово: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 w:val="false"/>
          <w:bCs w:val="false"/>
          <w:color w:val="000000"/>
          <w:spacing w:val="-1"/>
          <w:sz w:val="28"/>
          <w:szCs w:val="28"/>
        </w:rPr>
        <w:t xml:space="preserve">- </w:t>
      </w:r>
      <w:r>
        <w:rPr>
          <w:b/>
          <w:bCs/>
          <w:color w:val="000000"/>
          <w:spacing w:val="-1"/>
          <w:sz w:val="28"/>
          <w:szCs w:val="28"/>
          <w:u w:val="none"/>
        </w:rPr>
        <w:t>увед</w:t>
      </w:r>
      <w:r>
        <w:rPr>
          <w:b/>
          <w:bCs w:val="false"/>
          <w:color w:val="000000"/>
          <w:spacing w:val="-1"/>
          <w:sz w:val="28"/>
          <w:szCs w:val="28"/>
          <w:u w:val="none"/>
        </w:rPr>
        <w:t>омить</w:t>
      </w:r>
      <w:r>
        <w:rPr>
          <w:b w:val="false"/>
          <w:bCs w:val="false"/>
          <w:color w:val="000000"/>
          <w:spacing w:val="-1"/>
          <w:sz w:val="28"/>
          <w:szCs w:val="28"/>
          <w:u w:val="none"/>
        </w:rPr>
        <w:t xml:space="preserve"> </w:t>
      </w:r>
      <w:r>
        <w:rPr>
          <w:b/>
          <w:bCs w:val="false"/>
          <w:color w:val="000000"/>
          <w:spacing w:val="-1"/>
          <w:sz w:val="28"/>
          <w:szCs w:val="28"/>
          <w:u w:val="none"/>
        </w:rPr>
        <w:t>об</w:t>
      </w:r>
      <w:r>
        <w:rPr>
          <w:b w:val="false"/>
          <w:bCs w:val="false"/>
          <w:color w:val="000000"/>
          <w:spacing w:val="-1"/>
          <w:sz w:val="28"/>
          <w:szCs w:val="28"/>
          <w:u w:val="none"/>
        </w:rPr>
        <w:t xml:space="preserve"> </w:t>
      </w:r>
      <w:r>
        <w:rPr>
          <w:b/>
          <w:bCs w:val="false"/>
          <w:color w:val="000000"/>
          <w:spacing w:val="-1"/>
          <w:sz w:val="28"/>
          <w:szCs w:val="28"/>
          <w:u w:val="none"/>
        </w:rPr>
        <w:t xml:space="preserve">отказе </w:t>
      </w:r>
      <w:r>
        <w:rPr>
          <w:b/>
          <w:bCs/>
          <w:color w:val="000000"/>
          <w:spacing w:val="-1"/>
          <w:sz w:val="28"/>
          <w:szCs w:val="28"/>
          <w:u w:val="none"/>
        </w:rPr>
        <w:t>ИП Жиркову Л.Г.</w:t>
      </w:r>
      <w:r>
        <w:rPr>
          <w:b w:val="false"/>
          <w:bCs w:val="false"/>
          <w:color w:val="000000"/>
          <w:sz w:val="28"/>
          <w:szCs w:val="28"/>
          <w:u w:val="none"/>
        </w:rPr>
        <w:t xml:space="preserve"> </w:t>
      </w:r>
      <w:r>
        <w:rPr>
          <w:b/>
          <w:bCs w:val="false"/>
          <w:color w:val="000000"/>
          <w:sz w:val="28"/>
          <w:szCs w:val="28"/>
          <w:u w:val="none"/>
        </w:rPr>
        <w:t>в</w:t>
      </w:r>
      <w:r>
        <w:rPr>
          <w:b w:val="false"/>
          <w:bCs w:val="false"/>
          <w:color w:val="000000"/>
          <w:sz w:val="28"/>
          <w:szCs w:val="28"/>
          <w:u w:val="none"/>
        </w:rPr>
        <w:t xml:space="preserve"> предоставлении места на установку и эксплуатацию нестационарного торгового объекта  (киоск мороженное)</w:t>
      </w:r>
      <w:bookmarkEnd w:id="2"/>
      <w:r>
        <w:rPr>
          <w:b w:val="false"/>
          <w:bCs w:val="false"/>
          <w:color w:val="000000"/>
          <w:sz w:val="28"/>
          <w:szCs w:val="28"/>
          <w:u w:val="none"/>
        </w:rPr>
        <w:t>;</w:t>
      </w:r>
    </w:p>
    <w:p>
      <w:pPr>
        <w:pStyle w:val="Normal"/>
        <w:ind w:firstLine="709"/>
        <w:jc w:val="both"/>
        <w:rPr/>
      </w:pPr>
      <w:r>
        <w:rPr>
          <w:b w:val="false"/>
          <w:bCs w:val="false"/>
          <w:color w:val="000000"/>
          <w:sz w:val="28"/>
          <w:szCs w:val="28"/>
          <w:u w:val="none"/>
        </w:rPr>
        <w:t xml:space="preserve">- дополнительно предложить свободное </w:t>
      </w:r>
      <w:r>
        <w:rPr>
          <w:rStyle w:val="Style14"/>
          <w:b w:val="false"/>
          <w:bCs w:val="false"/>
          <w:color w:val="000000"/>
          <w:sz w:val="28"/>
          <w:szCs w:val="28"/>
          <w:u w:val="none"/>
        </w:rPr>
        <w:t>место размещения нестационарного торгового объекта для осуществления торговой деятельности, по адресу:</w:t>
      </w:r>
    </w:p>
    <w:p>
      <w:pPr>
        <w:pStyle w:val="Normal"/>
        <w:ind w:firstLine="709"/>
        <w:jc w:val="both"/>
        <w:rPr/>
      </w:pPr>
      <w:r>
        <w:rPr>
          <w:b w:val="false"/>
          <w:bCs w:val="false"/>
          <w:color w:val="000000"/>
          <w:sz w:val="28"/>
          <w:szCs w:val="28"/>
          <w:u w:val="none"/>
        </w:rPr>
        <w:t>1. Красноярский край, г. Шарыпово, мкр. 6, соор. 21А/1, разрешенное использование: продовольственные товары, площадь 40 кв.м.</w:t>
      </w:r>
    </w:p>
    <w:p>
      <w:pPr>
        <w:pStyle w:val="Normal"/>
        <w:ind w:firstLine="709"/>
        <w:jc w:val="both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  <w:highlight w:val="yellow"/>
        </w:rPr>
        <w:t>Вопрос № 3:</w:t>
      </w:r>
      <w:r>
        <w:rPr>
          <w:b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На рассмотрение комиссии поступило заявление от </w:t>
      </w:r>
      <w:r>
        <w:rPr>
          <w:b/>
          <w:sz w:val="28"/>
          <w:szCs w:val="28"/>
        </w:rPr>
        <w:t xml:space="preserve">ИП Жирковой Ларисы Геннадьевны, </w:t>
      </w:r>
      <w:r>
        <w:rPr>
          <w:sz w:val="28"/>
          <w:szCs w:val="28"/>
        </w:rPr>
        <w:t>ИНН 245902595571 (заявление № 02-41/3396 от 17.10.2019)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о заключении договора на размещение временного сооружения на земельном участке по адресу: г. Шарыпово, мкр. 1, дом 3, напротив магазина «Мясо», </w:t>
      </w:r>
      <w:r>
        <w:rPr>
          <w:b w:val="false"/>
          <w:bCs w:val="false"/>
          <w:color w:val="000000"/>
          <w:sz w:val="28"/>
          <w:szCs w:val="28"/>
          <w:u w:val="none"/>
        </w:rPr>
        <w:t xml:space="preserve">площадью </w:t>
      </w:r>
      <w:r>
        <w:rPr>
          <w:sz w:val="28"/>
          <w:szCs w:val="28"/>
        </w:rPr>
        <w:t xml:space="preserve">- 9 кв.м., вид разрешенного использования – для эксплуатации временного сооружения:  </w:t>
      </w:r>
      <w:r>
        <w:rPr>
          <w:b/>
          <w:bCs/>
          <w:sz w:val="28"/>
          <w:szCs w:val="28"/>
        </w:rPr>
        <w:t xml:space="preserve">киоск </w:t>
      </w:r>
      <w:r>
        <w:rPr>
          <w:b w:val="false"/>
          <w:bCs w:val="false"/>
          <w:sz w:val="28"/>
          <w:szCs w:val="28"/>
        </w:rPr>
        <w:t xml:space="preserve"> (пр</w:t>
      </w:r>
      <w:r>
        <w:rPr>
          <w:sz w:val="28"/>
          <w:szCs w:val="28"/>
        </w:rPr>
        <w:t>одовольственные товары (мороженное)).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b w:val="false"/>
          <w:bCs w:val="false"/>
          <w:sz w:val="28"/>
          <w:szCs w:val="28"/>
          <w:u w:val="single"/>
        </w:rPr>
        <w:t>Решили:</w:t>
      </w:r>
      <w:r>
        <w:rPr>
          <w:b w:val="false"/>
          <w:bCs w:val="false"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</w:rPr>
        <w:t>3.1</w:t>
      </w:r>
      <w:r>
        <w:rPr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Отказать </w:t>
      </w:r>
      <w:bookmarkStart w:id="5" w:name="__DdeLink__476_338418088212"/>
      <w:r>
        <w:rPr>
          <w:b/>
          <w:sz w:val="28"/>
          <w:szCs w:val="28"/>
        </w:rPr>
        <w:t>ИП Жирковой Л.Г.</w:t>
      </w:r>
      <w:bookmarkEnd w:id="5"/>
      <w:r>
        <w:rPr>
          <w:sz w:val="28"/>
          <w:szCs w:val="28"/>
        </w:rPr>
        <w:t xml:space="preserve">  на установку и эксплуатацию нестационарного торгового объекта  </w:t>
      </w:r>
      <w:r>
        <w:rPr>
          <w:b/>
          <w:bCs/>
          <w:sz w:val="28"/>
          <w:szCs w:val="28"/>
        </w:rPr>
        <w:t>- киоска -</w:t>
      </w:r>
      <w:r>
        <w:rPr>
          <w:sz w:val="28"/>
          <w:szCs w:val="28"/>
        </w:rPr>
        <w:t xml:space="preserve"> продовольственные товары по адресу: г. Шарыпово, мкр. 1, дом 3, напротив магазина «Мясо», площадью 9 кв.м.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</w:rPr>
        <w:t>в связи с тем, что предполагаемое место размещения торгового объекта  противоречит  градостроительным нормам и правилам утвержденных Решением Шарыповского городского Совета депутатов от 05.09.2017г. № 26-91.</w:t>
      </w:r>
    </w:p>
    <w:p>
      <w:pPr>
        <w:pStyle w:val="Normal"/>
        <w:ind w:firstLine="709"/>
        <w:jc w:val="both"/>
        <w:rPr/>
      </w:pPr>
      <w:r>
        <w:rPr>
          <w:b/>
          <w:bCs/>
          <w:color w:val="000000"/>
          <w:spacing w:val="-1"/>
          <w:sz w:val="28"/>
          <w:szCs w:val="28"/>
        </w:rPr>
        <w:t xml:space="preserve">3.2. КУМИиЗО </w:t>
      </w:r>
      <w:r>
        <w:rPr>
          <w:b w:val="false"/>
          <w:bCs w:val="false"/>
          <w:color w:val="000000"/>
          <w:spacing w:val="-1"/>
          <w:sz w:val="28"/>
          <w:szCs w:val="28"/>
        </w:rPr>
        <w:t>Администрации города Шарыпово:</w:t>
      </w:r>
    </w:p>
    <w:p>
      <w:pPr>
        <w:pStyle w:val="Normal"/>
        <w:ind w:firstLine="709"/>
        <w:jc w:val="both"/>
        <w:rPr/>
      </w:pPr>
      <w:r>
        <w:rPr>
          <w:b w:val="false"/>
          <w:bCs w:val="false"/>
          <w:color w:val="000000"/>
          <w:spacing w:val="-1"/>
          <w:sz w:val="28"/>
          <w:szCs w:val="28"/>
        </w:rPr>
        <w:t xml:space="preserve">- </w:t>
      </w:r>
      <w:r>
        <w:rPr>
          <w:b/>
          <w:bCs/>
          <w:color w:val="000000"/>
          <w:spacing w:val="-1"/>
          <w:sz w:val="28"/>
          <w:szCs w:val="28"/>
          <w:u w:val="none"/>
        </w:rPr>
        <w:t>увед</w:t>
      </w:r>
      <w:r>
        <w:rPr>
          <w:b/>
          <w:bCs w:val="false"/>
          <w:color w:val="000000"/>
          <w:spacing w:val="-1"/>
          <w:sz w:val="28"/>
          <w:szCs w:val="28"/>
          <w:u w:val="none"/>
        </w:rPr>
        <w:t>омить</w:t>
      </w:r>
      <w:r>
        <w:rPr>
          <w:b w:val="false"/>
          <w:bCs w:val="false"/>
          <w:color w:val="000000"/>
          <w:spacing w:val="-1"/>
          <w:sz w:val="28"/>
          <w:szCs w:val="28"/>
          <w:u w:val="none"/>
        </w:rPr>
        <w:t xml:space="preserve"> </w:t>
      </w:r>
      <w:r>
        <w:rPr>
          <w:b/>
          <w:bCs w:val="false"/>
          <w:color w:val="000000"/>
          <w:spacing w:val="-1"/>
          <w:sz w:val="28"/>
          <w:szCs w:val="28"/>
          <w:u w:val="none"/>
        </w:rPr>
        <w:t>об</w:t>
      </w:r>
      <w:r>
        <w:rPr>
          <w:b w:val="false"/>
          <w:bCs w:val="false"/>
          <w:color w:val="000000"/>
          <w:spacing w:val="-1"/>
          <w:sz w:val="28"/>
          <w:szCs w:val="28"/>
          <w:u w:val="none"/>
        </w:rPr>
        <w:t xml:space="preserve"> </w:t>
      </w:r>
      <w:r>
        <w:rPr>
          <w:b/>
          <w:bCs w:val="false"/>
          <w:color w:val="000000"/>
          <w:spacing w:val="-1"/>
          <w:sz w:val="28"/>
          <w:szCs w:val="28"/>
          <w:u w:val="none"/>
        </w:rPr>
        <w:t xml:space="preserve">отказе </w:t>
      </w:r>
      <w:r>
        <w:rPr>
          <w:b/>
          <w:bCs/>
          <w:color w:val="000000"/>
          <w:spacing w:val="-1"/>
          <w:sz w:val="28"/>
          <w:szCs w:val="28"/>
          <w:u w:val="none"/>
        </w:rPr>
        <w:t>ИП Жиркову Л.Г.</w:t>
      </w:r>
      <w:r>
        <w:rPr>
          <w:b w:val="false"/>
          <w:bCs w:val="false"/>
          <w:color w:val="000000"/>
          <w:sz w:val="28"/>
          <w:szCs w:val="28"/>
          <w:u w:val="none"/>
        </w:rPr>
        <w:t xml:space="preserve"> </w:t>
      </w:r>
      <w:r>
        <w:rPr>
          <w:b/>
          <w:bCs w:val="false"/>
          <w:color w:val="000000"/>
          <w:sz w:val="28"/>
          <w:szCs w:val="28"/>
          <w:u w:val="none"/>
        </w:rPr>
        <w:t>в</w:t>
      </w:r>
      <w:r>
        <w:rPr>
          <w:b w:val="false"/>
          <w:bCs w:val="false"/>
          <w:color w:val="000000"/>
          <w:sz w:val="28"/>
          <w:szCs w:val="28"/>
          <w:u w:val="none"/>
        </w:rPr>
        <w:t xml:space="preserve"> предоставлении места на установку и эксплуатацию нестационарного торгового объекта  (киоск мороженное);</w:t>
      </w:r>
    </w:p>
    <w:p>
      <w:pPr>
        <w:pStyle w:val="Normal"/>
        <w:ind w:firstLine="709"/>
        <w:jc w:val="both"/>
        <w:rPr/>
      </w:pPr>
      <w:r>
        <w:rPr>
          <w:b w:val="false"/>
          <w:bCs w:val="false"/>
          <w:color w:val="000000"/>
          <w:sz w:val="28"/>
          <w:szCs w:val="28"/>
          <w:u w:val="none"/>
        </w:rPr>
        <w:t xml:space="preserve">- дополнительно предложить свободное </w:t>
      </w:r>
      <w:r>
        <w:rPr>
          <w:rStyle w:val="Style14"/>
          <w:b w:val="false"/>
          <w:bCs w:val="false"/>
          <w:color w:val="000000"/>
          <w:sz w:val="28"/>
          <w:szCs w:val="28"/>
          <w:u w:val="none"/>
        </w:rPr>
        <w:t>место размещения нестационарного торгового объекта для осуществления торговой деятельности, по адресу:</w:t>
      </w:r>
    </w:p>
    <w:p>
      <w:pPr>
        <w:pStyle w:val="Normal"/>
        <w:ind w:firstLine="709"/>
        <w:jc w:val="both"/>
        <w:rPr/>
      </w:pPr>
      <w:r>
        <w:rPr>
          <w:b w:val="false"/>
          <w:bCs w:val="false"/>
          <w:color w:val="000000"/>
          <w:sz w:val="28"/>
          <w:szCs w:val="28"/>
          <w:u w:val="none"/>
        </w:rPr>
        <w:t>1. Красноярский край, г. Шарыпово, мкр. 1, уч-к № 3А/3 разрешенное использование: продовольственные товары, площадь 9 кв.м.</w:t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Голосовали  «за» - 6 чел, «против» - 0 чел., «воздержались» - 0 чел.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pPr w:bottomFromText="0" w:horzAnchor="margin" w:leftFromText="180" w:rightFromText="180" w:tblpX="0" w:tblpY="21" w:topFromText="0" w:vertAnchor="text"/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16"/>
        <w:gridCol w:w="2498"/>
        <w:gridCol w:w="2141"/>
      </w:tblGrid>
      <w:tr>
        <w:trPr/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Мнение каждого члена комиссии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Подписи членов комиссии</w:t>
            </w:r>
          </w:p>
        </w:tc>
      </w:tr>
      <w:tr>
        <w:trPr/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Гудков  Дмитрий Евгеньевич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Рачеева Елена Викторовна                                 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Style w:val="Style14"/>
                <w:b w:val="false"/>
                <w:bCs w:val="false"/>
                <w:sz w:val="28"/>
                <w:szCs w:val="28"/>
              </w:rPr>
              <w:t xml:space="preserve">Сухинин Никита Николаевич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Иванова Ирина Алексеевна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Киселева  Анна Викторовна                                 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Style w:val="Style14"/>
                <w:b w:val="false"/>
                <w:bCs w:val="false"/>
                <w:color w:val="000000"/>
                <w:sz w:val="28"/>
                <w:szCs w:val="28"/>
              </w:rPr>
              <w:t xml:space="preserve">Сухинин Никита Николаевич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ConsPlusNonformat"/>
        <w:widowControl/>
        <w:tabs>
          <w:tab w:val="clear" w:pos="708"/>
          <w:tab w:val="left" w:pos="720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widowControl/>
        <w:tabs>
          <w:tab w:val="clear" w:pos="708"/>
          <w:tab w:val="left" w:pos="720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widowControl/>
        <w:tabs>
          <w:tab w:val="clear" w:pos="708"/>
          <w:tab w:val="left" w:pos="720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pPr w:bottomFromText="0" w:horzAnchor="margin" w:leftFromText="180" w:rightFromText="180" w:tblpX="0" w:tblpY="21" w:topFromText="0" w:vertAnchor="text"/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063"/>
        <w:gridCol w:w="2341"/>
        <w:gridCol w:w="3951"/>
      </w:tblGrid>
      <w:tr>
        <w:trPr/>
        <w:tc>
          <w:tcPr>
            <w:tcW w:w="3063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51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Гудков  Дмитрий Евгеньевич</w:t>
            </w:r>
          </w:p>
        </w:tc>
      </w:tr>
      <w:tr>
        <w:trPr/>
        <w:tc>
          <w:tcPr>
            <w:tcW w:w="3063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51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16" w:hRule="atLeast"/>
        </w:trPr>
        <w:tc>
          <w:tcPr>
            <w:tcW w:w="3063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51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Киселева Анна Викторовна</w:t>
            </w:r>
          </w:p>
        </w:tc>
      </w:tr>
    </w:tbl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70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885ebe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237c57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0"/>
    <w:semiHidden/>
    <w:unhideWhenUsed/>
    <w:qFormat/>
    <w:rsid w:val="007c531c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4">
    <w:name w:val="Heading 4"/>
    <w:basedOn w:val="Normal"/>
    <w:next w:val="Normal"/>
    <w:qFormat/>
    <w:rsid w:val="005602f5"/>
    <w:pPr>
      <w:keepNext w:val="true"/>
      <w:widowControl w:val="false"/>
      <w:shd w:val="clear" w:color="auto" w:fill="FFFFFF"/>
      <w:spacing w:before="499" w:after="0"/>
      <w:ind w:right="67" w:hanging="0"/>
      <w:jc w:val="center"/>
      <w:outlineLvl w:val="3"/>
    </w:pPr>
    <w:rPr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8b3658"/>
    <w:rPr>
      <w:b/>
      <w:bCs/>
    </w:rPr>
  </w:style>
  <w:style w:type="character" w:styleId="Style11" w:customStyle="1">
    <w:name w:val="Основной текст Знак"/>
    <w:basedOn w:val="DefaultParagraphFont"/>
    <w:link w:val="a4"/>
    <w:qFormat/>
    <w:rsid w:val="00490823"/>
    <w:rPr>
      <w:sz w:val="30"/>
      <w:szCs w:val="24"/>
      <w:lang w:val="ru-RU" w:eastAsia="ru-RU" w:bidi="ar-SA"/>
    </w:rPr>
  </w:style>
  <w:style w:type="character" w:styleId="Pagenumber">
    <w:name w:val="page number"/>
    <w:basedOn w:val="DefaultParagraphFont"/>
    <w:qFormat/>
    <w:rsid w:val="007c1ba1"/>
    <w:rPr/>
  </w:style>
  <w:style w:type="character" w:styleId="ConsPlusNormal" w:customStyle="1">
    <w:name w:val="ConsPlusNormal Знак"/>
    <w:link w:val="ConsPlusNormal"/>
    <w:qFormat/>
    <w:locked/>
    <w:rsid w:val="00e17329"/>
    <w:rPr>
      <w:rFonts w:ascii="Arial" w:hAnsi="Arial" w:cs="Arial"/>
      <w:lang w:val="ru-RU" w:eastAsia="ru-RU" w:bidi="ar-SA"/>
    </w:rPr>
  </w:style>
  <w:style w:type="character" w:styleId="Style12" w:customStyle="1">
    <w:name w:val="Верхний колонтитул Знак"/>
    <w:basedOn w:val="DefaultParagraphFont"/>
    <w:link w:val="ab"/>
    <w:qFormat/>
    <w:rsid w:val="001c1840"/>
    <w:rPr>
      <w:sz w:val="24"/>
      <w:szCs w:val="24"/>
    </w:rPr>
  </w:style>
  <w:style w:type="character" w:styleId="Blk" w:customStyle="1">
    <w:name w:val="blk"/>
    <w:basedOn w:val="DefaultParagraphFont"/>
    <w:qFormat/>
    <w:rsid w:val="00d5488f"/>
    <w:rPr/>
  </w:style>
  <w:style w:type="character" w:styleId="Style13">
    <w:name w:val="Интернет-ссылка"/>
    <w:basedOn w:val="DefaultParagraphFont"/>
    <w:unhideWhenUsed/>
    <w:rsid w:val="007428a8"/>
    <w:rPr>
      <w:color w:val="0000FF"/>
      <w:u w:val="single"/>
    </w:rPr>
  </w:style>
  <w:style w:type="character" w:styleId="Extendedtextshort" w:customStyle="1">
    <w:name w:val="extended-text__short"/>
    <w:basedOn w:val="DefaultParagraphFont"/>
    <w:qFormat/>
    <w:rsid w:val="00780048"/>
    <w:rPr/>
  </w:style>
  <w:style w:type="character" w:styleId="21" w:customStyle="1">
    <w:name w:val="Заголовок 2 Знак"/>
    <w:basedOn w:val="DefaultParagraphFont"/>
    <w:link w:val="2"/>
    <w:semiHidden/>
    <w:qFormat/>
    <w:rsid w:val="007c531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11" w:customStyle="1">
    <w:name w:val="Заголовок 1 Знак"/>
    <w:basedOn w:val="DefaultParagraphFont"/>
    <w:link w:val="1"/>
    <w:qFormat/>
    <w:rsid w:val="00237c57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Ilfuvd" w:customStyle="1">
    <w:name w:val="ilfuvd"/>
    <w:basedOn w:val="DefaultParagraphFont"/>
    <w:qFormat/>
    <w:rsid w:val="000f3d98"/>
    <w:rPr/>
  </w:style>
  <w:style w:type="character" w:styleId="HTML" w:customStyle="1">
    <w:name w:val="Стандартный HTML Знак"/>
    <w:basedOn w:val="DefaultParagraphFont"/>
    <w:link w:val="HTML"/>
    <w:qFormat/>
    <w:rsid w:val="00931b3d"/>
    <w:rPr>
      <w:rFonts w:ascii="Courier New" w:hAnsi="Courier New" w:cs="Courier New"/>
    </w:rPr>
  </w:style>
  <w:style w:type="character" w:styleId="Extendedtextfull" w:customStyle="1">
    <w:name w:val="extended-text__full"/>
    <w:basedOn w:val="DefaultParagraphFont"/>
    <w:qFormat/>
    <w:rsid w:val="009d387a"/>
    <w:rPr/>
  </w:style>
  <w:style w:type="character" w:styleId="Style14">
    <w:name w:val="Выделение жирным"/>
    <w:qFormat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6">
    <w:name w:val="Body Text"/>
    <w:basedOn w:val="Normal"/>
    <w:link w:val="a5"/>
    <w:rsid w:val="005a4bab"/>
    <w:pPr>
      <w:spacing w:lineRule="auto" w:line="192"/>
      <w:jc w:val="center"/>
    </w:pPr>
    <w:rPr>
      <w:sz w:val="30"/>
    </w:rPr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Style20" w:customStyle="1">
    <w:name w:val="Знак"/>
    <w:basedOn w:val="Normal"/>
    <w:qFormat/>
    <w:rsid w:val="005a4bab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ConsPlusNormal1" w:customStyle="1">
    <w:name w:val="ConsPlusNormal"/>
    <w:link w:val="ConsPlusNormal0"/>
    <w:qFormat/>
    <w:rsid w:val="008b3658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rsid w:val="005f6e1c"/>
    <w:pPr>
      <w:widowControl w:val="false"/>
      <w:bidi w:val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Footer"/>
    <w:basedOn w:val="Normal"/>
    <w:rsid w:val="007c1ba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qFormat/>
    <w:rsid w:val="00303782"/>
    <w:pPr>
      <w:spacing w:beforeAutospacing="1" w:afterAutospacing="1"/>
    </w:pPr>
    <w:rPr/>
  </w:style>
  <w:style w:type="paragraph" w:styleId="BalloonText">
    <w:name w:val="Balloon Text"/>
    <w:basedOn w:val="Normal"/>
    <w:semiHidden/>
    <w:qFormat/>
    <w:rsid w:val="00014705"/>
    <w:pPr/>
    <w:rPr>
      <w:rFonts w:ascii="Tahoma" w:hAnsi="Tahoma" w:cs="Tahoma"/>
      <w:sz w:val="16"/>
      <w:szCs w:val="16"/>
    </w:rPr>
  </w:style>
  <w:style w:type="paragraph" w:styleId="Style23">
    <w:name w:val="Header"/>
    <w:basedOn w:val="Normal"/>
    <w:link w:val="ac"/>
    <w:rsid w:val="001c184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Title" w:customStyle="1">
    <w:name w:val="ConsPlusTitle"/>
    <w:qFormat/>
    <w:rsid w:val="009351e1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857e39"/>
    <w:pPr>
      <w:spacing w:lineRule="auto" w:line="276" w:before="0" w:after="200"/>
      <w:ind w:left="708" w:hanging="0"/>
    </w:pPr>
    <w:rPr>
      <w:rFonts w:ascii="Calibri" w:hAnsi="Calibri" w:cs="Calibri"/>
      <w:sz w:val="22"/>
      <w:szCs w:val="22"/>
    </w:rPr>
  </w:style>
  <w:style w:type="paragraph" w:styleId="NoSpacing">
    <w:name w:val="No Spacing"/>
    <w:uiPriority w:val="1"/>
    <w:qFormat/>
    <w:rsid w:val="00d356bc"/>
    <w:pPr>
      <w:widowControl/>
      <w:bidi w:val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TMLPreformatted">
    <w:name w:val="HTML Preformatted"/>
    <w:basedOn w:val="Normal"/>
    <w:link w:val="HTML0"/>
    <w:qFormat/>
    <w:rsid w:val="00931b3d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ind w:left="612" w:hanging="0"/>
    </w:pPr>
    <w:rPr>
      <w:rFonts w:ascii="Courier New" w:hAnsi="Courier New" w:cs="Courier New"/>
      <w:sz w:val="20"/>
      <w:szCs w:val="20"/>
    </w:rPr>
  </w:style>
  <w:style w:type="paragraph" w:styleId="Default" w:customStyle="1">
    <w:name w:val="Default"/>
    <w:qFormat/>
    <w:rsid w:val="00166d47"/>
    <w:pPr>
      <w:widowControl/>
      <w:bidi w:val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Msonormalcxspfirstmailrucssattributepostfix" w:customStyle="1">
    <w:name w:val="msonormalcxspfirst_mailru_css_attribute_postfix"/>
    <w:basedOn w:val="Normal"/>
    <w:qFormat/>
    <w:rsid w:val="00c44b5e"/>
    <w:pPr>
      <w:spacing w:beforeAutospacing="1" w:afterAutospacing="1"/>
    </w:pPr>
    <w:rPr/>
  </w:style>
  <w:style w:type="paragraph" w:styleId="Msonormalcxspmiddlemailrucssattributepostfix" w:customStyle="1">
    <w:name w:val="msonormalcxspmiddle_mailru_css_attribute_postfix"/>
    <w:basedOn w:val="Normal"/>
    <w:qFormat/>
    <w:rsid w:val="00c44b5e"/>
    <w:pPr>
      <w:spacing w:beforeAutospacing="1" w:afterAutospacing="1"/>
    </w:pPr>
    <w:rPr/>
  </w:style>
  <w:style w:type="paragraph" w:styleId="Style24">
    <w:name w:val="Содержимое врезки"/>
    <w:basedOn w:val="Normal"/>
    <w:qFormat/>
    <w:pPr/>
    <w:rPr/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1" TargetMode="External"/><Relationship Id="rId3" Type="http://schemas.openxmlformats.org/officeDocument/2006/relationships/hyperlink" Target="http://www.gorodsharypovo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C7954-ABB1-4870-BC8C-3218217D5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Application>LibreOffice/6.3.2.2$Linux_X86_64 LibreOffice_project/30$Build-2</Application>
  <Pages>5</Pages>
  <Words>943</Words>
  <Characters>6972</Characters>
  <CharactersWithSpaces>8286</CharactersWithSpaces>
  <Paragraphs>73</Paragraphs>
  <Company>Tycoon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2019-05-31T07:41:00Z</dcterms:created>
  <dc:creator>user</dc:creator>
  <dc:description/>
  <dc:language>ru-RU</dc:language>
  <cp:lastModifiedBy/>
  <dcterms:modified xsi:type="dcterms:W3CDTF">2019-10-28T15:55:21Z</dcterms:modified>
  <cp:revision>181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Tycoon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