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6096" w:hanging="0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>
      <w:pPr>
        <w:pStyle w:val="Normal"/>
        <w:ind w:left="6096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6096" w:hanging="0"/>
        <w:rPr>
          <w:sz w:val="28"/>
          <w:szCs w:val="28"/>
        </w:rPr>
      </w:pPr>
      <w:r>
        <w:rPr>
          <w:sz w:val="28"/>
          <w:szCs w:val="28"/>
        </w:rPr>
        <w:t>Начальник отдела спорта</w:t>
      </w:r>
    </w:p>
    <w:p>
      <w:pPr>
        <w:pStyle w:val="Normal"/>
        <w:ind w:left="6096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 молодежной политики</w:t>
      </w:r>
    </w:p>
    <w:p>
      <w:pPr>
        <w:pStyle w:val="Normal"/>
        <w:ind w:left="6096" w:hanging="0"/>
        <w:jc w:val="both"/>
        <w:rPr>
          <w:sz w:val="28"/>
          <w:szCs w:val="28"/>
        </w:rPr>
      </w:pPr>
      <w:r>
        <w:rPr>
          <w:sz w:val="28"/>
          <w:szCs w:val="28"/>
        </w:rPr>
        <w:t>_________Л.А.Когданина</w:t>
      </w:r>
    </w:p>
    <w:p>
      <w:pPr>
        <w:pStyle w:val="Normal"/>
        <w:ind w:left="6096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 06 </w:t>
      </w:r>
      <w:bookmarkStart w:id="0" w:name="_GoBack"/>
      <w:bookmarkEnd w:id="0"/>
      <w:r>
        <w:rPr>
          <w:sz w:val="28"/>
          <w:szCs w:val="28"/>
        </w:rPr>
        <w:t>» сентября 2019 г.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</w:rPr>
      </w:pPr>
      <w:r>
        <w:rPr>
          <w:b/>
          <w:sz w:val="28"/>
          <w:szCs w:val="28"/>
        </w:rPr>
        <w:t>о проведении летнего многоборья ВФСК ГТО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среди обучающихся средних специальных учебных заведений города Шарыпово 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-</w:t>
      </w:r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 xml:space="preserve"> ступеней</w:t>
      </w:r>
    </w:p>
    <w:p>
      <w:pPr>
        <w:pStyle w:val="Normal"/>
        <w:tabs>
          <w:tab w:val="left" w:pos="2528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4086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Шарыпово, 2019</w:t>
      </w:r>
    </w:p>
    <w:p>
      <w:pPr>
        <w:pStyle w:val="Normal"/>
        <w:ind w:left="135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ОБЩИЕ ПОЛОЖЕНИЯ</w:t>
      </w:r>
    </w:p>
    <w:p>
      <w:pPr>
        <w:pStyle w:val="Normal"/>
        <w:ind w:left="493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Летнее многоборье ВФСК ГТО среди обучающихся образовательных организаций  города Шарыпово (далее - многоборье) проводится с целью популяризации Всероссийского физкультурно-спортивного комплекса «Готов к труду и обороне» (ГТО),здорового образа жизни, вовлечения в занятия физической культурой и спортом население города Шарыпово, повышения эффективности использования физической культуры и спорта в укреплении здоровья, гармоничном и всестороннем развитии личности, в том числе за счет подготовки и выполнения нормативов испытаний (тестов) комплекса ГТО.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задачами являются: 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повышение уровня привлекательности комплекса ГТО среди населения;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информирование населения о механизмах достижения личностного успеха, долголетия и гармоничного развития, через систематические занятия физической культурой и спортом;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пропаганда физической культуры и спорта, подготовки и выполнения нормативов испытаний (тестов)комплекса  ГТО;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сбор, обобщение и анализ общественного мнения населения о комплексе ГТО. 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МЕСТО И СРОКИ ПРОВЕДЕНИЯЛЕТНЕГОМНОГОБОРЬЯ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Летнее многоборье ГТО проводится: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20.09.2019 г. с 12.00-18.00 ч. Стадион «Энергия» Энергетиков 7 согласно (Приложения 1).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Виды испытаний: бег 30 м. 2000 м, 3000 м, метание гранаты 500,700 гр.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челночный бег 3х10 м  согласно (Приложения 2).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ОРГАНИЗАТОРЫ МНОГОБОРЬЯ</w:t>
      </w:r>
    </w:p>
    <w:p>
      <w:pPr>
        <w:pStyle w:val="Normal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многоборья возлагается на муниципальное автономное учреждение «Центр физкультурно-спортивной подготовки» города Шарыпово в лице Центра тестирования ВФСК ГТО.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Главный судья соревнований – Ильина Марина Михайловна,  заместитель главного судьи соревнований – Тулпарова Виктория Максимовна, главный секретарь соревнований – Краснощекова Елена Викторовна.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 ТРЕБОВАНИЯ К УЧАСТНИКАМ И УСЛОВИЯ ИХ ДОПУСКА</w:t>
      </w:r>
    </w:p>
    <w:p>
      <w:pPr>
        <w:pStyle w:val="Normal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участию в соревнованиях допускаются обучающиеся студенты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ступеней основной медицинской группы, </w:t>
      </w:r>
      <w:r>
        <w:rPr>
          <w:color w:val="000000"/>
          <w:sz w:val="28"/>
          <w:szCs w:val="28"/>
        </w:rPr>
        <w:t>зарегистрированных в информационно-телекоммуникационной сети «Интернет» на Всероссийском портале комплекса ВФСК ГТО (www.gto.ru), получившие id номер.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Примечание: </w:t>
      </w:r>
      <w:r>
        <w:rPr>
          <w:i/>
          <w:sz w:val="28"/>
          <w:szCs w:val="28"/>
        </w:rPr>
        <w:t>предъявление медицинского заключения о допуске к выполнению нормативов испытаний (тестов) комплекса ГТО при направлении коллективной заявки от образовательного учреждения в которой указана информация об отнесении обучающегося к основной медицинской группе для занятий физической культурой в соответствии с приказом Министерства здравоохранения РФ от 21.12.2012 г. № 1346н  не требуется.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09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ПРОГРАММА ЛЕТНЕГО МНОГОБОРЬЯ</w:t>
      </w:r>
    </w:p>
    <w:p>
      <w:pPr>
        <w:pStyle w:val="Normal"/>
        <w:ind w:firstLine="709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летнее многоборье включает  спортивную программу, которая  состоит из нормативов (тестов)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ступеней комплекса ГТО.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Юноши</w:t>
      </w:r>
    </w:p>
    <w:p>
      <w:pPr>
        <w:pStyle w:val="Normal"/>
        <w:ind w:firstLine="709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Style w:val="a4"/>
        <w:tblW w:w="9075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75"/>
        <w:gridCol w:w="3720"/>
        <w:gridCol w:w="2269"/>
        <w:gridCol w:w="2410"/>
      </w:tblGrid>
      <w:tr>
        <w:trPr>
          <w:tblHeader w:val="true"/>
        </w:trPr>
        <w:tc>
          <w:tcPr>
            <w:tcW w:w="67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b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№ </w:t>
            </w:r>
            <w:r>
              <w:rPr>
                <w:b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372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b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Вид испытания (тест)</w:t>
            </w:r>
          </w:p>
        </w:tc>
        <w:tc>
          <w:tcPr>
            <w:tcW w:w="22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b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en-US"/>
              </w:rPr>
              <w:t>V</w:t>
            </w:r>
            <w:r>
              <w:rPr>
                <w:b/>
                <w:sz w:val="28"/>
                <w:szCs w:val="28"/>
                <w:lang w:eastAsia="en-US"/>
              </w:rPr>
              <w:t>ступень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b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16-17 лет</w:t>
            </w:r>
          </w:p>
        </w:tc>
        <w:tc>
          <w:tcPr>
            <w:tcW w:w="241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b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en-US"/>
              </w:rPr>
              <w:t>VI</w:t>
            </w:r>
            <w:r>
              <w:rPr>
                <w:b/>
                <w:sz w:val="28"/>
                <w:szCs w:val="28"/>
                <w:lang w:eastAsia="en-US"/>
              </w:rPr>
              <w:t>ступень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b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18-29 лет</w:t>
            </w:r>
          </w:p>
        </w:tc>
      </w:tr>
      <w:tr>
        <w:trPr>
          <w:tblHeader w:val="true"/>
        </w:trPr>
        <w:tc>
          <w:tcPr>
            <w:tcW w:w="67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72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Бег  (мин. с)</w:t>
            </w:r>
          </w:p>
        </w:tc>
        <w:tc>
          <w:tcPr>
            <w:tcW w:w="22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 м</w:t>
            </w:r>
          </w:p>
        </w:tc>
        <w:tc>
          <w:tcPr>
            <w:tcW w:w="241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 м</w:t>
            </w:r>
          </w:p>
        </w:tc>
      </w:tr>
      <w:tr>
        <w:trPr>
          <w:tblHeader w:val="true"/>
        </w:trPr>
        <w:tc>
          <w:tcPr>
            <w:tcW w:w="67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72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Бег  (мин. с)</w:t>
            </w:r>
          </w:p>
        </w:tc>
        <w:tc>
          <w:tcPr>
            <w:tcW w:w="22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3000 м</w:t>
            </w:r>
          </w:p>
        </w:tc>
        <w:tc>
          <w:tcPr>
            <w:tcW w:w="241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3000 м</w:t>
            </w:r>
          </w:p>
        </w:tc>
      </w:tr>
      <w:tr>
        <w:trPr>
          <w:tblHeader w:val="true"/>
          <w:trHeight w:val="615" w:hRule="atLeast"/>
        </w:trPr>
        <w:tc>
          <w:tcPr>
            <w:tcW w:w="67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72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Челночный бег 3 х10м</w:t>
            </w:r>
          </w:p>
          <w:p>
            <w:pPr>
              <w:pStyle w:val="Normal"/>
              <w:spacing w:lineRule="auto" w:line="276" w:before="0" w:after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22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b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241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b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+</w:t>
            </w:r>
          </w:p>
        </w:tc>
      </w:tr>
      <w:tr>
        <w:trPr>
          <w:tblHeader w:val="true"/>
        </w:trPr>
        <w:tc>
          <w:tcPr>
            <w:tcW w:w="67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72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Метание спортивного снаряда 700 гр.</w:t>
            </w:r>
          </w:p>
        </w:tc>
        <w:tc>
          <w:tcPr>
            <w:tcW w:w="22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+</w:t>
            </w:r>
          </w:p>
        </w:tc>
        <w:tc>
          <w:tcPr>
            <w:tcW w:w="241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+</w:t>
            </w:r>
          </w:p>
        </w:tc>
      </w:tr>
    </w:tbl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Девушки</w:t>
      </w:r>
    </w:p>
    <w:p>
      <w:pPr>
        <w:pStyle w:val="Normal"/>
        <w:ind w:firstLine="709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Style w:val="a4"/>
        <w:tblW w:w="9075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75"/>
        <w:gridCol w:w="3720"/>
        <w:gridCol w:w="2269"/>
        <w:gridCol w:w="2410"/>
      </w:tblGrid>
      <w:tr>
        <w:trPr/>
        <w:tc>
          <w:tcPr>
            <w:tcW w:w="67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b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№ </w:t>
            </w:r>
            <w:r>
              <w:rPr>
                <w:b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372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b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Вид испытания (тест)</w:t>
            </w:r>
          </w:p>
        </w:tc>
        <w:tc>
          <w:tcPr>
            <w:tcW w:w="22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b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en-US"/>
              </w:rPr>
              <w:t>V</w:t>
            </w:r>
            <w:r>
              <w:rPr>
                <w:b/>
                <w:sz w:val="28"/>
                <w:szCs w:val="28"/>
                <w:lang w:eastAsia="en-US"/>
              </w:rPr>
              <w:t>ступень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b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16-17 лет</w:t>
            </w:r>
          </w:p>
        </w:tc>
        <w:tc>
          <w:tcPr>
            <w:tcW w:w="241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b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en-US"/>
              </w:rPr>
              <w:t>VI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ступень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b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18-29 лет</w:t>
            </w:r>
          </w:p>
        </w:tc>
      </w:tr>
      <w:tr>
        <w:trPr/>
        <w:tc>
          <w:tcPr>
            <w:tcW w:w="67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72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Бег  (мин. с)</w:t>
            </w:r>
          </w:p>
        </w:tc>
        <w:tc>
          <w:tcPr>
            <w:tcW w:w="22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 м</w:t>
            </w:r>
          </w:p>
        </w:tc>
        <w:tc>
          <w:tcPr>
            <w:tcW w:w="241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30м</w:t>
            </w:r>
          </w:p>
        </w:tc>
      </w:tr>
      <w:tr>
        <w:trPr/>
        <w:tc>
          <w:tcPr>
            <w:tcW w:w="67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72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Бег  (мин. с)</w:t>
            </w:r>
          </w:p>
        </w:tc>
        <w:tc>
          <w:tcPr>
            <w:tcW w:w="22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2000 м</w:t>
            </w:r>
          </w:p>
        </w:tc>
        <w:tc>
          <w:tcPr>
            <w:tcW w:w="241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2000 м</w:t>
            </w:r>
          </w:p>
        </w:tc>
      </w:tr>
      <w:tr>
        <w:trPr/>
        <w:tc>
          <w:tcPr>
            <w:tcW w:w="67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72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Метание спортивного снаряда 500 гр.</w:t>
            </w:r>
          </w:p>
        </w:tc>
        <w:tc>
          <w:tcPr>
            <w:tcW w:w="22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+</w:t>
            </w:r>
          </w:p>
        </w:tc>
        <w:tc>
          <w:tcPr>
            <w:tcW w:w="241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+</w:t>
            </w:r>
          </w:p>
        </w:tc>
      </w:tr>
      <w:tr>
        <w:trPr/>
        <w:tc>
          <w:tcPr>
            <w:tcW w:w="67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72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Челночный бег 3 х10м</w:t>
            </w:r>
          </w:p>
          <w:p>
            <w:pPr>
              <w:pStyle w:val="Normal"/>
              <w:spacing w:lineRule="auto" w:line="276" w:before="0" w:after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22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+</w:t>
            </w:r>
          </w:p>
        </w:tc>
        <w:tc>
          <w:tcPr>
            <w:tcW w:w="241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+</w:t>
            </w:r>
          </w:p>
        </w:tc>
      </w:tr>
    </w:tbl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>. УСЛОВИЯ ПРОВЕДЕНИЯ СПОРТИВНОГО МНОГОБОРЬЯ</w:t>
      </w:r>
    </w:p>
    <w:p>
      <w:pPr>
        <w:pStyle w:val="Normal"/>
        <w:ind w:firstLine="709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Спортивное многоборье ГТО проводится в соответствии с методическими рекомендациями по тестированию населения в рамках комплекса ГТО одобренными на заседаниях координационной комиссии Минспорта России по внедрению и реализации Всероссийского физкультурно-спортивного комплекса «Готов к труду и обороне» (ГТО) (протокол № 1 от 23 июля 2014 г. пункт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/1) и Экспертного совета по вопросам Всероссийского физкультурно-спортивного комплекса ГТО от 28 мая и 27 августа 2014 года.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в выполнении комплекса ГТО дает возможность участникам(студентам) выполнить нормативы на знак отличия. 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Нормативы, показанные участниками Фестиваля, будут фиксироваться в протоколе тестирования испытаний ВФСК ГТО (далее – протокол тестирования) согласно Приложению № 2 к настоящему Положению, результаты нормативов будут занесены в единую базу данных </w:t>
      </w:r>
      <w:r>
        <w:rPr>
          <w:color w:val="000000"/>
          <w:sz w:val="28"/>
          <w:szCs w:val="28"/>
        </w:rPr>
        <w:t>на Всероссийском портале комплекса ВФСК ГТО по эл. адресу </w:t>
      </w:r>
      <w:hyperlink r:id="rId2">
        <w:r>
          <w:rPr>
            <w:rStyle w:val="Style14"/>
            <w:color w:val="28517F"/>
            <w:sz w:val="28"/>
            <w:szCs w:val="28"/>
          </w:rPr>
          <w:t>www.gto.ru</w:t>
        </w:r>
      </w:hyperlink>
      <w:r>
        <w:rPr>
          <w:sz w:val="28"/>
          <w:szCs w:val="28"/>
        </w:rPr>
        <w:t>, согласно</w:t>
      </w:r>
      <w:r>
        <w:rPr>
          <w:sz w:val="28"/>
          <w:szCs w:val="28"/>
          <w:lang w:val="en-US"/>
        </w:rPr>
        <w:t>id</w:t>
      </w:r>
      <w:r>
        <w:rPr>
          <w:sz w:val="28"/>
          <w:szCs w:val="28"/>
        </w:rPr>
        <w:t xml:space="preserve"> - номера участника.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</w:t>
      </w:r>
      <w:r>
        <w:rPr>
          <w:b/>
          <w:sz w:val="28"/>
          <w:szCs w:val="28"/>
        </w:rPr>
        <w:t>. ОПРЕДЕЛЕНИЕ ПОБЕДИТЕЛЕЙ</w:t>
      </w:r>
    </w:p>
    <w:p>
      <w:pPr>
        <w:pStyle w:val="Normal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ab/>
        <w:t xml:space="preserve">Победители личного первенства будут определены    согласно таблице оценки результатов, победителем становится участник набравший наибольшее количество очков по 4 видам испытаний в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-ой </w:t>
      </w:r>
      <w:r>
        <w:rPr>
          <w:sz w:val="28"/>
          <w:szCs w:val="28"/>
          <w:lang w:eastAsia="en-US"/>
        </w:rPr>
        <w:t xml:space="preserve">ступени (16-17 лет) и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-ой </w:t>
      </w:r>
      <w:r>
        <w:rPr>
          <w:sz w:val="28"/>
          <w:szCs w:val="28"/>
          <w:lang w:eastAsia="en-US"/>
        </w:rPr>
        <w:t>ступени(18-29 лет), отдельно между юношами и девушками. Победители в каждой возрастной ступени будут награждены Дипломами ГТО.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723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7230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 1 </w:t>
      </w:r>
    </w:p>
    <w:p>
      <w:pPr>
        <w:pStyle w:val="Normal"/>
        <w:ind w:left="7230" w:hanging="0"/>
        <w:jc w:val="both"/>
        <w:rPr>
          <w:sz w:val="28"/>
          <w:szCs w:val="28"/>
        </w:rPr>
      </w:pPr>
      <w:r>
        <w:rPr>
          <w:sz w:val="28"/>
          <w:szCs w:val="28"/>
        </w:rPr>
        <w:t>к Положению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График выполнения нормативов комплекса ГТО</w:t>
      </w:r>
    </w:p>
    <w:p>
      <w:pPr>
        <w:pStyle w:val="Normal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</w:p>
    <w:tbl>
      <w:tblPr>
        <w:tblStyle w:val="a4"/>
        <w:tblW w:w="957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242"/>
        <w:gridCol w:w="5138"/>
        <w:gridCol w:w="3190"/>
      </w:tblGrid>
      <w:tr>
        <w:trPr/>
        <w:tc>
          <w:tcPr>
            <w:tcW w:w="12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513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учреждения</w:t>
            </w:r>
          </w:p>
        </w:tc>
        <w:tc>
          <w:tcPr>
            <w:tcW w:w="319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Место, сроки и время приема нормативов</w:t>
            </w:r>
          </w:p>
        </w:tc>
      </w:tr>
      <w:tr>
        <w:trPr/>
        <w:tc>
          <w:tcPr>
            <w:tcW w:w="9570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этап</w:t>
            </w:r>
          </w:p>
        </w:tc>
      </w:tr>
      <w:tr>
        <w:trPr/>
        <w:tc>
          <w:tcPr>
            <w:tcW w:w="12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13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fill="FFFFFF" w:val="clear"/>
              </w:rPr>
              <w:t>Краевое государственное бюджетное профессиональное образовательное  учреждение «Шарыповский строительный техникум»</w:t>
            </w:r>
          </w:p>
        </w:tc>
        <w:tc>
          <w:tcPr>
            <w:tcW w:w="319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20.09.2019 г.,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12.00 ч. до 14.00 ч., стадион «Энергия»</w:t>
            </w:r>
          </w:p>
        </w:tc>
      </w:tr>
      <w:tr>
        <w:trPr/>
        <w:tc>
          <w:tcPr>
            <w:tcW w:w="12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13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8"/>
                <w:szCs w:val="28"/>
              </w:rPr>
            </w:pPr>
            <w:r>
              <w:rPr>
                <w:rStyle w:val="Strong"/>
                <w:b w:val="false"/>
                <w:color w:val="333333"/>
                <w:sz w:val="28"/>
                <w:szCs w:val="28"/>
                <w:shd w:fill="FFFFFF" w:val="clear"/>
              </w:rPr>
              <w:t>Шарыповский филиал Федерального государственного образовательного учреждения среднего профессионального образования «Ачинский колледж отраслевых технологий и бизнеса»</w:t>
            </w:r>
          </w:p>
        </w:tc>
        <w:tc>
          <w:tcPr>
            <w:tcW w:w="319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20.09.2019 г.,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14.00 ч. до 16.00 ч., стадион «Энергия»</w:t>
            </w:r>
          </w:p>
        </w:tc>
      </w:tr>
      <w:tr>
        <w:trPr/>
        <w:tc>
          <w:tcPr>
            <w:tcW w:w="12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13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8"/>
                <w:szCs w:val="28"/>
              </w:rPr>
            </w:pPr>
            <w:r>
              <w:rPr>
                <w:rStyle w:val="Strong"/>
                <w:b w:val="false"/>
                <w:color w:val="333333"/>
                <w:sz w:val="28"/>
                <w:szCs w:val="28"/>
                <w:shd w:fill="FFFFFF" w:val="clear"/>
              </w:rPr>
              <w:t>Филиал Томского коммунально-строительного техникума в городе Шарыпово</w:t>
            </w:r>
          </w:p>
        </w:tc>
        <w:tc>
          <w:tcPr>
            <w:tcW w:w="319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20.09.2019 г.,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16.00 ч. до 18.00 ч., стадион «Энергия»</w:t>
            </w:r>
          </w:p>
        </w:tc>
      </w:tr>
    </w:tbl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723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7230" w:hanging="0"/>
        <w:rPr>
          <w:sz w:val="28"/>
          <w:szCs w:val="28"/>
        </w:rPr>
      </w:pPr>
      <w:r>
        <w:rPr>
          <w:sz w:val="28"/>
          <w:szCs w:val="28"/>
        </w:rPr>
        <w:t xml:space="preserve">Приложение № 2 </w:t>
      </w:r>
    </w:p>
    <w:p>
      <w:pPr>
        <w:pStyle w:val="Normal"/>
        <w:ind w:left="7230" w:hanging="0"/>
        <w:rPr>
          <w:sz w:val="28"/>
          <w:szCs w:val="28"/>
        </w:rPr>
      </w:pPr>
      <w:r>
        <w:rPr>
          <w:sz w:val="28"/>
          <w:szCs w:val="28"/>
        </w:rPr>
        <w:t>к Положению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ТЕСТРИРОВАНИЯ ИСПЫТАНИЙ ВФСК ГТО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i/>
          <w:i/>
          <w:sz w:val="28"/>
          <w:szCs w:val="28"/>
          <w:u w:val="single"/>
        </w:rPr>
      </w:pPr>
      <w:r>
        <w:rPr>
          <w:i/>
          <w:sz w:val="28"/>
          <w:szCs w:val="28"/>
        </w:rPr>
        <w:t>Образовательное учреждение: ______________________</w:t>
      </w:r>
    </w:p>
    <w:p>
      <w:pPr>
        <w:pStyle w:val="Normal"/>
        <w:rPr>
          <w:i/>
          <w:i/>
          <w:sz w:val="28"/>
          <w:szCs w:val="28"/>
          <w:u w:val="single"/>
        </w:rPr>
      </w:pPr>
      <w:r>
        <w:rPr>
          <w:i/>
          <w:sz w:val="28"/>
          <w:szCs w:val="28"/>
        </w:rPr>
        <w:t>Фамилия:___________________________________________</w:t>
      </w:r>
    </w:p>
    <w:p>
      <w:pPr>
        <w:pStyle w:val="Normal"/>
        <w:rPr>
          <w:i/>
          <w:i/>
          <w:sz w:val="28"/>
          <w:szCs w:val="28"/>
          <w:u w:val="single"/>
        </w:rPr>
      </w:pPr>
      <w:r>
        <w:rPr>
          <w:i/>
          <w:sz w:val="28"/>
          <w:szCs w:val="28"/>
        </w:rPr>
        <w:t>Имя: ______________________________________________</w:t>
      </w:r>
    </w:p>
    <w:p>
      <w:pPr>
        <w:pStyle w:val="Normal"/>
        <w:rPr>
          <w:i/>
          <w:i/>
          <w:sz w:val="28"/>
          <w:szCs w:val="28"/>
          <w:u w:val="single"/>
        </w:rPr>
      </w:pPr>
      <w:r>
        <w:rPr>
          <w:i/>
          <w:sz w:val="28"/>
          <w:szCs w:val="28"/>
        </w:rPr>
        <w:t>Отчество:_________________________________________</w:t>
      </w:r>
    </w:p>
    <w:p>
      <w:pPr>
        <w:pStyle w:val="Normal"/>
        <w:rPr>
          <w:i/>
          <w:i/>
          <w:sz w:val="28"/>
          <w:szCs w:val="28"/>
          <w:u w:val="single"/>
        </w:rPr>
      </w:pPr>
      <w:r>
        <w:rPr>
          <w:i/>
          <w:sz w:val="28"/>
          <w:szCs w:val="28"/>
        </w:rPr>
        <w:t>Возраст (год и дата рождения):______________________</w:t>
      </w:r>
    </w:p>
    <w:p>
      <w:pPr>
        <w:pStyle w:val="Normal"/>
        <w:rPr>
          <w:i/>
          <w:i/>
          <w:sz w:val="28"/>
          <w:szCs w:val="28"/>
          <w:u w:val="single"/>
        </w:rPr>
      </w:pPr>
      <w:r>
        <w:rPr>
          <w:i/>
          <w:sz w:val="28"/>
          <w:szCs w:val="28"/>
        </w:rPr>
        <w:t>Ступень:(_____)</w:t>
      </w:r>
    </w:p>
    <w:p>
      <w:pPr>
        <w:pStyle w:val="Normal"/>
        <w:rPr>
          <w:i/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ID</w:t>
      </w:r>
      <w:r>
        <w:rPr>
          <w:i/>
          <w:sz w:val="28"/>
          <w:szCs w:val="28"/>
        </w:rPr>
        <w:t>:</w:t>
      </w:r>
      <w:r>
        <w:rPr>
          <w:i/>
          <w:sz w:val="28"/>
          <w:szCs w:val="28"/>
          <w:lang w:val="en-US"/>
        </w:rPr>
        <w:t>_______________________________________________</w:t>
      </w:r>
    </w:p>
    <w:p>
      <w:pPr>
        <w:pStyle w:val="Normal"/>
        <w:rPr>
          <w:b/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</w:r>
    </w:p>
    <w:tbl>
      <w:tblPr>
        <w:tblStyle w:val="a4"/>
        <w:tblW w:w="957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241"/>
        <w:gridCol w:w="4286"/>
        <w:gridCol w:w="1940"/>
        <w:gridCol w:w="2102"/>
      </w:tblGrid>
      <w:tr>
        <w:trPr/>
        <w:tc>
          <w:tcPr>
            <w:tcW w:w="124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№ </w:t>
            </w:r>
            <w:r>
              <w:rPr>
                <w:b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428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Виды испытаний</w:t>
            </w:r>
          </w:p>
        </w:tc>
        <w:tc>
          <w:tcPr>
            <w:tcW w:w="194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Результат</w:t>
            </w:r>
          </w:p>
        </w:tc>
        <w:tc>
          <w:tcPr>
            <w:tcW w:w="210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Подпись судьи</w:t>
            </w:r>
          </w:p>
        </w:tc>
      </w:tr>
      <w:tr>
        <w:trPr>
          <w:trHeight w:val="462" w:hRule="atLeast"/>
        </w:trPr>
        <w:tc>
          <w:tcPr>
            <w:tcW w:w="1241" w:type="dxa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8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Бег (мин. с) 2000 м(3000)м</w:t>
            </w:r>
          </w:p>
        </w:tc>
        <w:tc>
          <w:tcPr>
            <w:tcW w:w="19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21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</w:tr>
      <w:tr>
        <w:trPr>
          <w:trHeight w:val="529" w:hRule="atLeast"/>
        </w:trPr>
        <w:tc>
          <w:tcPr>
            <w:tcW w:w="1241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428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Подтягивание из виса  на высокой  перекладине или подтягивание лежа на низкой перекладине(количество раз)</w:t>
            </w:r>
          </w:p>
        </w:tc>
        <w:tc>
          <w:tcPr>
            <w:tcW w:w="19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21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</w:tr>
      <w:tr>
        <w:trPr>
          <w:trHeight w:val="1122" w:hRule="atLeast"/>
        </w:trPr>
        <w:tc>
          <w:tcPr>
            <w:tcW w:w="1241" w:type="dxa"/>
            <w:vMerge w:val="continue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428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Или сгибание разгибание рук в упоре лежа на полу</w:t>
            </w:r>
          </w:p>
          <w:p>
            <w:pPr>
              <w:pStyle w:val="Normal"/>
              <w:spacing w:lineRule="auto" w:line="276" w:before="0" w:after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(ко-во раз)</w:t>
            </w:r>
          </w:p>
        </w:tc>
        <w:tc>
          <w:tcPr>
            <w:tcW w:w="194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2102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</w:tr>
      <w:tr>
        <w:trPr>
          <w:trHeight w:val="352" w:hRule="atLeast"/>
        </w:trPr>
        <w:tc>
          <w:tcPr>
            <w:tcW w:w="1241" w:type="dxa"/>
            <w:vMerge w:val="continue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428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Или рывок гири 16 кг</w:t>
            </w:r>
          </w:p>
          <w:p>
            <w:pPr>
              <w:pStyle w:val="Normal"/>
              <w:spacing w:lineRule="auto" w:line="276" w:before="0" w:after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(количество раз)</w:t>
            </w:r>
          </w:p>
        </w:tc>
        <w:tc>
          <w:tcPr>
            <w:tcW w:w="194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210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</w:tr>
      <w:tr>
        <w:trPr/>
        <w:tc>
          <w:tcPr>
            <w:tcW w:w="1241" w:type="dxa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28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Наклон вперед из положения, стоя с прямыми ногами на гимнастической скамье (см)</w:t>
            </w:r>
          </w:p>
          <w:p>
            <w:pPr>
              <w:pStyle w:val="Normal"/>
              <w:spacing w:lineRule="auto" w:line="276" w:before="0" w:after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(ниже уровня скамьи)</w:t>
            </w:r>
          </w:p>
        </w:tc>
        <w:tc>
          <w:tcPr>
            <w:tcW w:w="19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21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</w:tr>
      <w:tr>
        <w:trPr/>
        <w:tc>
          <w:tcPr>
            <w:tcW w:w="1241" w:type="dxa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28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Прыжок в длину с места толчком двумя ногами (см)</w:t>
            </w:r>
          </w:p>
        </w:tc>
        <w:tc>
          <w:tcPr>
            <w:tcW w:w="19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21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</w:tr>
      <w:tr>
        <w:trPr/>
        <w:tc>
          <w:tcPr>
            <w:tcW w:w="1241" w:type="dxa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428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Бег 30 или 60 м.</w:t>
            </w:r>
          </w:p>
        </w:tc>
        <w:tc>
          <w:tcPr>
            <w:tcW w:w="19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21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</w:tr>
      <w:tr>
        <w:trPr/>
        <w:tc>
          <w:tcPr>
            <w:tcW w:w="124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428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Стрельба из электронного оружия.</w:t>
            </w:r>
          </w:p>
        </w:tc>
        <w:tc>
          <w:tcPr>
            <w:tcW w:w="19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21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</w:tr>
      <w:tr>
        <w:trPr/>
        <w:tc>
          <w:tcPr>
            <w:tcW w:w="124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428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Поднимание туловища  из положения, лежа на спине</w:t>
            </w:r>
          </w:p>
          <w:p>
            <w:pPr>
              <w:pStyle w:val="Normal"/>
              <w:spacing w:lineRule="auto" w:line="276" w:before="0" w:after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(за 1 мин.) только 5 ступень</w:t>
            </w:r>
          </w:p>
        </w:tc>
        <w:tc>
          <w:tcPr>
            <w:tcW w:w="19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21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</w:tr>
      <w:tr>
        <w:trPr/>
        <w:tc>
          <w:tcPr>
            <w:tcW w:w="124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428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Метание снаряда 500гр. 700 гр.</w:t>
            </w:r>
          </w:p>
        </w:tc>
        <w:tc>
          <w:tcPr>
            <w:tcW w:w="19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21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</w:tr>
      <w:tr>
        <w:trPr/>
        <w:tc>
          <w:tcPr>
            <w:tcW w:w="124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428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Челночный бег 3х10 м.</w:t>
            </w:r>
          </w:p>
        </w:tc>
        <w:tc>
          <w:tcPr>
            <w:tcW w:w="19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21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Главный судья________________________________________ М.М. Ильина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1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8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2065f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42065f"/>
    <w:rPr>
      <w:color w:val="0000FF"/>
      <w:u w:val="single"/>
    </w:rPr>
  </w:style>
  <w:style w:type="character" w:styleId="Style15" w:customStyle="1">
    <w:name w:val="Верхний колонтитул Знак"/>
    <w:basedOn w:val="DefaultParagraphFont"/>
    <w:link w:val="a6"/>
    <w:uiPriority w:val="99"/>
    <w:qFormat/>
    <w:rsid w:val="0042065f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6" w:customStyle="1">
    <w:name w:val="Нижний колонтитул Знак"/>
    <w:basedOn w:val="DefaultParagraphFont"/>
    <w:link w:val="a8"/>
    <w:uiPriority w:val="99"/>
    <w:qFormat/>
    <w:rsid w:val="0042065f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ec61cf"/>
    <w:rPr>
      <w:b/>
      <w:bCs/>
    </w:rPr>
  </w:style>
  <w:style w:type="character" w:styleId="ListLabel1">
    <w:name w:val="ListLabel 1"/>
    <w:qFormat/>
    <w:rPr>
      <w:color w:val="28517F"/>
      <w:sz w:val="28"/>
      <w:szCs w:val="28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42065f"/>
    <w:pPr>
      <w:spacing w:before="0" w:after="0"/>
      <w:ind w:left="720" w:hanging="0"/>
      <w:contextualSpacing/>
    </w:pPr>
    <w:rPr/>
  </w:style>
  <w:style w:type="paragraph" w:styleId="Style22">
    <w:name w:val="Header"/>
    <w:basedOn w:val="Normal"/>
    <w:link w:val="a7"/>
    <w:uiPriority w:val="99"/>
    <w:unhideWhenUsed/>
    <w:rsid w:val="0042065f"/>
    <w:pPr>
      <w:tabs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Normal"/>
    <w:link w:val="a9"/>
    <w:uiPriority w:val="99"/>
    <w:unhideWhenUsed/>
    <w:rsid w:val="0042065f"/>
    <w:pPr>
      <w:tabs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184f3f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0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2065f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to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C5DC5-7E9D-438E-86CB-A21D5CD39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Application>LibreOffice/6.0.7.3$Linux_X86_64 LibreOffice_project/00m0$Build-3</Application>
  <Pages>5</Pages>
  <Words>813</Words>
  <Characters>5494</Characters>
  <CharactersWithSpaces>6210</CharactersWithSpaces>
  <Paragraphs>140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2018-08-29T02:44:00Z</dcterms:created>
  <dc:creator>User</dc:creator>
  <dc:description/>
  <dc:language>ru-RU</dc:language>
  <cp:lastModifiedBy/>
  <dcterms:modified xsi:type="dcterms:W3CDTF">2019-09-09T16:51:54Z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