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9A" w:rsidRPr="00965E68" w:rsidRDefault="00EF709A" w:rsidP="00EF70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65E68">
        <w:rPr>
          <w:rFonts w:ascii="Times New Roman" w:hAnsi="Times New Roman" w:cs="Times New Roman"/>
          <w:sz w:val="24"/>
          <w:szCs w:val="24"/>
        </w:rPr>
        <w:t>Приложение к Постановлению № 83</w:t>
      </w:r>
    </w:p>
    <w:p w:rsidR="00EF709A" w:rsidRPr="00965E68" w:rsidRDefault="00EF709A" w:rsidP="00EF70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Администрации города Шарыпово</w:t>
      </w:r>
    </w:p>
    <w:p w:rsidR="00EF709A" w:rsidRPr="00965E68" w:rsidRDefault="00EF709A" w:rsidP="00EF70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от 22.04.2011 г.</w:t>
      </w:r>
    </w:p>
    <w:p w:rsidR="00EF709A" w:rsidRPr="00965E68" w:rsidRDefault="00EF709A" w:rsidP="00EF70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65E68">
        <w:rPr>
          <w:rFonts w:ascii="Times New Roman" w:hAnsi="Times New Roman" w:cs="Times New Roman"/>
          <w:sz w:val="24"/>
          <w:szCs w:val="24"/>
        </w:rPr>
        <w:t>(в ред. от 14.07.2011 г. № 149</w:t>
      </w:r>
      <w:proofErr w:type="gramEnd"/>
    </w:p>
    <w:p w:rsidR="00F96088" w:rsidRDefault="00EF709A" w:rsidP="00EF70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в ред. от 13.06.2012 г. № 93</w:t>
      </w:r>
      <w:r w:rsidR="00F96088">
        <w:rPr>
          <w:rFonts w:ascii="Times New Roman" w:hAnsi="Times New Roman" w:cs="Times New Roman"/>
          <w:sz w:val="24"/>
          <w:szCs w:val="24"/>
        </w:rPr>
        <w:t>,</w:t>
      </w:r>
    </w:p>
    <w:p w:rsidR="00EF709A" w:rsidRPr="00965E68" w:rsidRDefault="00F96088" w:rsidP="00EF70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ред. от 04.10.2018 г. № 230</w:t>
      </w:r>
      <w:r w:rsidR="00EF709A" w:rsidRPr="00965E68">
        <w:rPr>
          <w:rFonts w:ascii="Times New Roman" w:hAnsi="Times New Roman" w:cs="Times New Roman"/>
          <w:sz w:val="24"/>
          <w:szCs w:val="24"/>
        </w:rPr>
        <w:t>)</w:t>
      </w:r>
    </w:p>
    <w:p w:rsidR="00EF709A" w:rsidRPr="00965E68" w:rsidRDefault="00EF709A" w:rsidP="00EF7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09A" w:rsidRPr="00965E68" w:rsidRDefault="00EF709A" w:rsidP="00EF70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E68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EF709A" w:rsidRPr="00965E68" w:rsidRDefault="00EF709A" w:rsidP="00EF709A">
      <w:pPr>
        <w:spacing w:after="0" w:line="240" w:lineRule="auto"/>
        <w:ind w:left="550" w:hanging="550"/>
        <w:jc w:val="center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по предоставлению услуги</w:t>
      </w:r>
    </w:p>
    <w:p w:rsidR="00EF709A" w:rsidRPr="00965E68" w:rsidRDefault="00EF709A" w:rsidP="00EF709A">
      <w:pPr>
        <w:spacing w:after="0" w:line="240" w:lineRule="auto"/>
        <w:ind w:left="550" w:hanging="5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E68">
        <w:rPr>
          <w:rFonts w:ascii="Times New Roman" w:hAnsi="Times New Roman" w:cs="Times New Roman"/>
          <w:b/>
          <w:sz w:val="24"/>
          <w:szCs w:val="24"/>
        </w:rPr>
        <w:t>Предоставление информации об образовательных программах и учебных планах, реализуемых муниципальными бюджетными учреждениями дополнительного образования в области культуры</w:t>
      </w:r>
    </w:p>
    <w:p w:rsidR="00EF709A" w:rsidRPr="00965E68" w:rsidRDefault="00EF709A" w:rsidP="00EF709A">
      <w:pPr>
        <w:spacing w:after="0" w:line="240" w:lineRule="auto"/>
        <w:ind w:left="550" w:hanging="550"/>
        <w:jc w:val="center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в детских школах искусств, подведомственных отделу культуры Администрации города Шарыпово</w:t>
      </w:r>
    </w:p>
    <w:p w:rsidR="00EF709A" w:rsidRPr="00965E68" w:rsidRDefault="00EF709A" w:rsidP="00EF709A">
      <w:pPr>
        <w:pStyle w:val="1"/>
        <w:tabs>
          <w:tab w:val="left" w:pos="660"/>
        </w:tabs>
        <w:spacing w:after="0" w:line="240" w:lineRule="auto"/>
        <w:ind w:left="550" w:hanging="550"/>
        <w:jc w:val="both"/>
        <w:rPr>
          <w:rFonts w:ascii="Times New Roman" w:hAnsi="Times New Roman"/>
          <w:b/>
          <w:sz w:val="24"/>
          <w:szCs w:val="24"/>
        </w:rPr>
      </w:pPr>
    </w:p>
    <w:p w:rsidR="00EF709A" w:rsidRPr="00965E68" w:rsidRDefault="00EF709A" w:rsidP="00EF709A">
      <w:pPr>
        <w:pStyle w:val="1"/>
        <w:numPr>
          <w:ilvl w:val="0"/>
          <w:numId w:val="1"/>
        </w:numPr>
        <w:spacing w:after="0" w:line="240" w:lineRule="auto"/>
        <w:ind w:left="550" w:hanging="550"/>
        <w:jc w:val="center"/>
        <w:rPr>
          <w:rFonts w:ascii="Times New Roman" w:hAnsi="Times New Roman"/>
          <w:b/>
          <w:sz w:val="24"/>
          <w:szCs w:val="24"/>
        </w:rPr>
      </w:pPr>
      <w:r w:rsidRPr="00965E68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EF709A" w:rsidRPr="00965E68" w:rsidRDefault="00EF709A" w:rsidP="00EF709A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F709A" w:rsidRPr="00F96088" w:rsidRDefault="00EF709A" w:rsidP="00EF709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ab/>
      </w:r>
      <w:r w:rsidR="00F96088" w:rsidRPr="00F96088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F96088" w:rsidRPr="00F96088">
        <w:rPr>
          <w:rFonts w:ascii="Times New Roman" w:hAnsi="Times New Roman" w:cs="Times New Roman"/>
          <w:sz w:val="24"/>
          <w:szCs w:val="24"/>
        </w:rPr>
        <w:t>Административный регламент (далее по тексту – Регламент) по предоставлению услуги «Предоставление информации об образовательных программах и учебных планах, реализуемых муниципальными бюджетными учреждениями дополнительного образования в области культуры в детских школах искусств, подведомственных Отделу культуры администрации города Шарыпово» (далее по тексту – услуга), разработан в целях повышения качества исполнения и доступности предоставления информации об образовательных программах и учебных планах, реализуемых муниципальными бюджетными учреждениями</w:t>
      </w:r>
      <w:proofErr w:type="gramEnd"/>
      <w:r w:rsidR="00F96088" w:rsidRPr="00F96088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области культуры в детских школах искусств, подведомственных Отделу культуры администрации города Шарыпово, и определяет сроки, требования и последовательность действий (административных процедур), а также порядок </w:t>
      </w:r>
      <w:proofErr w:type="gramStart"/>
      <w:r w:rsidR="00F96088" w:rsidRPr="00F96088">
        <w:rPr>
          <w:rFonts w:ascii="Times New Roman" w:hAnsi="Times New Roman" w:cs="Times New Roman"/>
          <w:sz w:val="24"/>
          <w:szCs w:val="24"/>
        </w:rPr>
        <w:t>взаимодействия Отдела культуры администрации города</w:t>
      </w:r>
      <w:proofErr w:type="gramEnd"/>
      <w:r w:rsidR="00F96088" w:rsidRPr="00F96088">
        <w:rPr>
          <w:rFonts w:ascii="Times New Roman" w:hAnsi="Times New Roman" w:cs="Times New Roman"/>
          <w:sz w:val="24"/>
          <w:szCs w:val="24"/>
        </w:rPr>
        <w:t xml:space="preserve"> Шарыпово, муниципальных бюджетных учреждений дополнительного образования в области культуры с заявителями при предоставлении услуги.</w:t>
      </w:r>
    </w:p>
    <w:p w:rsidR="00EF709A" w:rsidRPr="00965E68" w:rsidRDefault="00EF709A" w:rsidP="00EF709A">
      <w:pPr>
        <w:tabs>
          <w:tab w:val="left" w:pos="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ab/>
        <w:t xml:space="preserve">1.2. </w:t>
      </w:r>
      <w:r w:rsidR="00F96088">
        <w:rPr>
          <w:rFonts w:ascii="Times New Roman" w:hAnsi="Times New Roman" w:cs="Times New Roman"/>
          <w:sz w:val="24"/>
          <w:szCs w:val="24"/>
        </w:rPr>
        <w:t>Заявите</w:t>
      </w:r>
      <w:r w:rsidRPr="00965E68">
        <w:rPr>
          <w:rFonts w:ascii="Times New Roman" w:hAnsi="Times New Roman" w:cs="Times New Roman"/>
          <w:sz w:val="24"/>
          <w:szCs w:val="24"/>
        </w:rPr>
        <w:t xml:space="preserve">лем услуги </w:t>
      </w:r>
      <w:r w:rsidRPr="00965E68">
        <w:rPr>
          <w:rFonts w:ascii="Times New Roman" w:hAnsi="Times New Roman" w:cs="Times New Roman"/>
          <w:spacing w:val="-4"/>
          <w:sz w:val="24"/>
          <w:szCs w:val="24"/>
        </w:rPr>
        <w:t xml:space="preserve">может быть физическое и юридическое заинтересованное лицо (далее по тексту – Заявитель), </w:t>
      </w:r>
      <w:r w:rsidRPr="00965E68">
        <w:rPr>
          <w:rFonts w:ascii="Times New Roman" w:hAnsi="Times New Roman" w:cs="Times New Roman"/>
          <w:sz w:val="24"/>
          <w:szCs w:val="24"/>
        </w:rPr>
        <w:t>обратившееся в установленном порядке в орган, предоставляющий услугу</w:t>
      </w:r>
      <w:r w:rsidRPr="00965E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F709A" w:rsidRPr="00965E68" w:rsidRDefault="00EF709A" w:rsidP="00EF709A">
      <w:pPr>
        <w:tabs>
          <w:tab w:val="left" w:pos="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ab/>
        <w:t>1.3.Наименование уполномоченного органа, предоставляющего услугу (работу):</w:t>
      </w:r>
    </w:p>
    <w:p w:rsidR="00EF709A" w:rsidRPr="00965E68" w:rsidRDefault="00EF709A" w:rsidP="00EF709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1.3.1.Предоставление услуги  осуществляется Муниципальными бюджетными учреждениями дополнительного образования:</w:t>
      </w:r>
    </w:p>
    <w:p w:rsidR="00EF709A" w:rsidRPr="00965E68" w:rsidRDefault="00EF709A" w:rsidP="00EF709A">
      <w:pPr>
        <w:numPr>
          <w:ilvl w:val="5"/>
          <w:numId w:val="2"/>
        </w:numPr>
        <w:tabs>
          <w:tab w:val="left" w:pos="284"/>
          <w:tab w:val="left" w:pos="1701"/>
          <w:tab w:val="left" w:pos="184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Детской школой искусств г</w:t>
      </w:r>
      <w:proofErr w:type="gramStart"/>
      <w:r w:rsidRPr="00965E68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965E68">
        <w:rPr>
          <w:rFonts w:ascii="Times New Roman" w:hAnsi="Times New Roman" w:cs="Times New Roman"/>
          <w:sz w:val="24"/>
          <w:szCs w:val="24"/>
        </w:rPr>
        <w:t>арыпово;</w:t>
      </w:r>
    </w:p>
    <w:p w:rsidR="00EF709A" w:rsidRPr="00965E68" w:rsidRDefault="00EF709A" w:rsidP="00EF709A">
      <w:pPr>
        <w:numPr>
          <w:ilvl w:val="5"/>
          <w:numId w:val="2"/>
        </w:numPr>
        <w:tabs>
          <w:tab w:val="left" w:pos="284"/>
          <w:tab w:val="left" w:pos="1701"/>
          <w:tab w:val="left" w:pos="184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 xml:space="preserve">Детской школой искусств </w:t>
      </w:r>
      <w:proofErr w:type="spellStart"/>
      <w:r w:rsidRPr="00965E68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965E6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965E68">
        <w:rPr>
          <w:rFonts w:ascii="Times New Roman" w:hAnsi="Times New Roman" w:cs="Times New Roman"/>
          <w:sz w:val="24"/>
          <w:szCs w:val="24"/>
        </w:rPr>
        <w:t>убинино</w:t>
      </w:r>
      <w:proofErr w:type="spellEnd"/>
      <w:r w:rsidR="00F96088">
        <w:rPr>
          <w:rFonts w:ascii="Times New Roman" w:hAnsi="Times New Roman" w:cs="Times New Roman"/>
          <w:sz w:val="24"/>
          <w:szCs w:val="24"/>
        </w:rPr>
        <w:t xml:space="preserve"> </w:t>
      </w:r>
      <w:r w:rsidR="00F96088" w:rsidRPr="00F96088">
        <w:rPr>
          <w:rFonts w:ascii="Times New Roman" w:hAnsi="Times New Roman" w:cs="Times New Roman"/>
          <w:sz w:val="24"/>
          <w:szCs w:val="24"/>
        </w:rPr>
        <w:t>(далее по тексту – Учреждение)</w:t>
      </w:r>
      <w:r w:rsidRPr="00965E68">
        <w:rPr>
          <w:rFonts w:ascii="Times New Roman" w:hAnsi="Times New Roman" w:cs="Times New Roman"/>
          <w:sz w:val="24"/>
          <w:szCs w:val="24"/>
        </w:rPr>
        <w:t>;</w:t>
      </w:r>
    </w:p>
    <w:p w:rsidR="00EF709A" w:rsidRPr="00965E68" w:rsidRDefault="00EF709A" w:rsidP="00EF709A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 xml:space="preserve">1.3.2. Местонахождение и график </w:t>
      </w:r>
      <w:proofErr w:type="gramStart"/>
      <w:r w:rsidRPr="00965E68">
        <w:rPr>
          <w:rFonts w:ascii="Times New Roman" w:hAnsi="Times New Roman" w:cs="Times New Roman"/>
          <w:sz w:val="24"/>
          <w:szCs w:val="24"/>
        </w:rPr>
        <w:t>работы Отдела культуры Администрации города</w:t>
      </w:r>
      <w:proofErr w:type="gramEnd"/>
      <w:r w:rsidRPr="00965E68">
        <w:rPr>
          <w:rFonts w:ascii="Times New Roman" w:hAnsi="Times New Roman" w:cs="Times New Roman"/>
          <w:sz w:val="24"/>
          <w:szCs w:val="24"/>
        </w:rPr>
        <w:t xml:space="preserve"> Шарыпово:</w:t>
      </w:r>
    </w:p>
    <w:tbl>
      <w:tblPr>
        <w:tblW w:w="5100" w:type="pct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4"/>
        <w:gridCol w:w="1668"/>
        <w:gridCol w:w="2503"/>
        <w:gridCol w:w="2071"/>
        <w:gridCol w:w="2045"/>
      </w:tblGrid>
      <w:tr w:rsidR="00EF709A" w:rsidRPr="00965E68" w:rsidTr="00EF709A">
        <w:trPr>
          <w:trHeight w:val="724"/>
          <w:jc w:val="center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9A" w:rsidRPr="00965E68" w:rsidRDefault="00EF709A">
            <w:pPr>
              <w:pStyle w:val="a5"/>
              <w:jc w:val="center"/>
              <w:rPr>
                <w:sz w:val="24"/>
                <w:szCs w:val="24"/>
              </w:rPr>
            </w:pPr>
            <w:r w:rsidRPr="00965E6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9A" w:rsidRPr="00965E68" w:rsidRDefault="00EF70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9A" w:rsidRPr="00965E68" w:rsidRDefault="00EF709A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9A" w:rsidRPr="00965E68" w:rsidRDefault="00EF70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9A" w:rsidRPr="00965E68" w:rsidRDefault="00EF70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EF709A" w:rsidRPr="00965E68" w:rsidTr="00EF709A">
        <w:trPr>
          <w:trHeight w:val="350"/>
          <w:jc w:val="center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9A" w:rsidRPr="00965E68" w:rsidRDefault="00EF709A">
            <w:pPr>
              <w:pStyle w:val="a5"/>
              <w:ind w:right="-108"/>
              <w:rPr>
                <w:sz w:val="24"/>
                <w:szCs w:val="24"/>
              </w:rPr>
            </w:pPr>
            <w:r w:rsidRPr="00965E68">
              <w:rPr>
                <w:sz w:val="24"/>
                <w:szCs w:val="24"/>
              </w:rPr>
              <w:t xml:space="preserve">Отдел культуры Администрации города Шарыпово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9A" w:rsidRPr="00965E68" w:rsidRDefault="00EF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 xml:space="preserve">662315, Красноярский край, 2 </w:t>
            </w:r>
            <w:proofErr w:type="gramStart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м-он</w:t>
            </w:r>
            <w:proofErr w:type="gramEnd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 xml:space="preserve">, 10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9A" w:rsidRPr="00965E68" w:rsidRDefault="00EF7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 xml:space="preserve">приемная, </w:t>
            </w:r>
          </w:p>
          <w:p w:rsidR="00EF709A" w:rsidRPr="00965E68" w:rsidRDefault="00EF7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(39153) 28-4-34, начальник отдела культуры,</w:t>
            </w:r>
          </w:p>
          <w:p w:rsidR="00EF709A" w:rsidRPr="00965E68" w:rsidRDefault="00EF7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(39153) 24-5-55, специалисты отдела культуры 8 (39153) 28-4-34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9A" w:rsidRPr="00965E68" w:rsidRDefault="00EF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555777111@</w:t>
            </w:r>
            <w:proofErr w:type="spellStart"/>
            <w:r w:rsidRPr="00965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</w:t>
            </w: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t.ru</w:t>
            </w:r>
            <w:proofErr w:type="spellEnd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09A" w:rsidRPr="00965E68" w:rsidRDefault="00EF7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8.00 – 17.00 </w:t>
            </w:r>
          </w:p>
          <w:p w:rsidR="00EF709A" w:rsidRPr="00965E68" w:rsidRDefault="00EF7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 xml:space="preserve">перерыв на обед 12.00 – 13.00 </w:t>
            </w:r>
          </w:p>
          <w:p w:rsidR="00EF709A" w:rsidRPr="00965E68" w:rsidRDefault="00EF7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- выходные дни</w:t>
            </w:r>
          </w:p>
        </w:tc>
      </w:tr>
    </w:tbl>
    <w:p w:rsidR="00EF709A" w:rsidRPr="00965E68" w:rsidRDefault="00EF709A" w:rsidP="00EF70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 xml:space="preserve">1.3.3. Услуга непосредственно осуществляется Учреждениями. </w:t>
      </w:r>
    </w:p>
    <w:p w:rsidR="00EF709A" w:rsidRPr="00965E68" w:rsidRDefault="00EF709A" w:rsidP="00EF70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Должностными лицами, ответственными за предоставление услуги, являются руководители Учреждений. </w:t>
      </w:r>
    </w:p>
    <w:p w:rsidR="00EF709A" w:rsidRPr="00965E68" w:rsidRDefault="00EF709A" w:rsidP="00EF70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ab/>
        <w:t xml:space="preserve">Предоставление </w:t>
      </w:r>
      <w:r w:rsidRPr="00965E68">
        <w:rPr>
          <w:rFonts w:ascii="Times New Roman" w:hAnsi="Times New Roman" w:cs="Times New Roman"/>
          <w:bCs/>
          <w:sz w:val="24"/>
          <w:szCs w:val="24"/>
        </w:rPr>
        <w:t>услуги</w:t>
      </w:r>
      <w:r w:rsidRPr="00965E68">
        <w:rPr>
          <w:rFonts w:ascii="Times New Roman" w:hAnsi="Times New Roman" w:cs="Times New Roman"/>
          <w:sz w:val="24"/>
          <w:szCs w:val="24"/>
        </w:rPr>
        <w:t xml:space="preserve"> может осуществляться в электронной форме с использованием информационно-телекоммуникационных технологий.</w:t>
      </w:r>
    </w:p>
    <w:p w:rsidR="00EF709A" w:rsidRPr="00965E68" w:rsidRDefault="00EF709A" w:rsidP="00EF7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1.3.4. Адреса, телефоны, режим работы Учреждений г. Шарыпово:</w:t>
      </w:r>
    </w:p>
    <w:p w:rsidR="00EF709A" w:rsidRPr="00965E68" w:rsidRDefault="00EF709A" w:rsidP="00EF7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8"/>
        <w:gridCol w:w="2880"/>
        <w:gridCol w:w="3179"/>
        <w:gridCol w:w="1887"/>
      </w:tblGrid>
      <w:tr w:rsidR="00EF709A" w:rsidRPr="00965E68" w:rsidTr="00EF709A">
        <w:trPr>
          <w:trHeight w:val="61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bCs/>
                <w:sz w:val="24"/>
                <w:szCs w:val="24"/>
              </w:rPr>
              <w:t>Адрес</w:t>
            </w:r>
          </w:p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bCs/>
                <w:sz w:val="24"/>
                <w:szCs w:val="24"/>
              </w:rPr>
              <w:t>местонахождения и электронной почты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bCs/>
                <w:sz w:val="24"/>
                <w:szCs w:val="24"/>
              </w:rPr>
              <w:t>График работы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Телефоны</w:t>
            </w:r>
          </w:p>
        </w:tc>
      </w:tr>
      <w:tr w:rsidR="00EF709A" w:rsidRPr="00965E68" w:rsidTr="00EF709A">
        <w:trPr>
          <w:trHeight w:val="22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9A" w:rsidRPr="00965E68" w:rsidRDefault="00F96088">
            <w:pPr>
              <w:tabs>
                <w:tab w:val="left" w:pos="19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МБОУ</w:t>
            </w:r>
            <w:r w:rsidR="00EF709A" w:rsidRPr="00965E68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ДО </w:t>
            </w:r>
          </w:p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caps/>
                <w:sz w:val="24"/>
                <w:szCs w:val="24"/>
              </w:rPr>
              <w:t>«Д</w:t>
            </w: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етская школа искусств г</w:t>
            </w:r>
            <w:proofErr w:type="gramStart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арыпово</w:t>
            </w:r>
            <w:r w:rsidRPr="00965E68">
              <w:rPr>
                <w:rFonts w:ascii="Times New Roman" w:hAnsi="Times New Roman" w:cs="Times New Roman"/>
                <w:caps/>
                <w:sz w:val="24"/>
                <w:szCs w:val="24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9A" w:rsidRPr="00965E68" w:rsidRDefault="00EF70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6623</w:t>
            </w:r>
            <w:r w:rsidR="00F960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, Красноярский край, г</w:t>
            </w:r>
            <w:proofErr w:type="gramStart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 xml:space="preserve">арыпово, </w:t>
            </w:r>
          </w:p>
          <w:p w:rsidR="00EF709A" w:rsidRPr="00965E68" w:rsidRDefault="00EF70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., д.9</w:t>
            </w:r>
          </w:p>
          <w:p w:rsidR="00EF709A" w:rsidRPr="00965E68" w:rsidRDefault="00F96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EF709A" w:rsidRPr="00965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hyperlink r:id="rId5" w:history="1">
              <w:r w:rsidR="00EF709A" w:rsidRPr="00965E6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dshi_shar@list.ru</w:t>
              </w:r>
            </w:hyperlink>
          </w:p>
          <w:p w:rsidR="00EF709A" w:rsidRPr="00965E68" w:rsidRDefault="00EF709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9A" w:rsidRPr="00965E68" w:rsidRDefault="00EF709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Школы: </w:t>
            </w:r>
          </w:p>
          <w:p w:rsidR="00EF709A" w:rsidRPr="00965E68" w:rsidRDefault="00EF709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понедельник – суббота    с 08-00 до 20-00.</w:t>
            </w:r>
          </w:p>
          <w:p w:rsidR="00EF709A" w:rsidRPr="00965E68" w:rsidRDefault="00EF709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Администрации школы: </w:t>
            </w:r>
          </w:p>
          <w:p w:rsidR="00EF709A" w:rsidRPr="00965E68" w:rsidRDefault="00EF709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   с 08-00 до 17-00,</w:t>
            </w:r>
          </w:p>
          <w:p w:rsidR="00EF709A" w:rsidRPr="00965E68" w:rsidRDefault="00EF709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перерыв с 12-00 до 13-00,</w:t>
            </w:r>
          </w:p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– выходные дни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 xml:space="preserve">(39153)24-6-13 </w:t>
            </w:r>
          </w:p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(39153)24-8-55</w:t>
            </w:r>
          </w:p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АХЧ</w:t>
            </w:r>
          </w:p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</w:t>
            </w:r>
          </w:p>
        </w:tc>
      </w:tr>
      <w:tr w:rsidR="00EF709A" w:rsidRPr="00965E68" w:rsidTr="00EF709A">
        <w:trPr>
          <w:trHeight w:val="22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9A" w:rsidRPr="00965E68" w:rsidRDefault="00EF709A">
            <w:pPr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МБУДО </w:t>
            </w:r>
          </w:p>
          <w:p w:rsidR="00EF709A" w:rsidRPr="00965E68" w:rsidRDefault="00EF709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caps/>
                <w:sz w:val="24"/>
                <w:szCs w:val="24"/>
              </w:rPr>
              <w:t>«ДШИ</w:t>
            </w: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убинино</w:t>
            </w:r>
            <w:proofErr w:type="spellEnd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9A" w:rsidRPr="00965E68" w:rsidRDefault="00EF70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662305,  Красноярский край, г</w:t>
            </w:r>
            <w:proofErr w:type="gramStart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 xml:space="preserve">арыпово, </w:t>
            </w:r>
            <w:proofErr w:type="spellStart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п.Дубинино</w:t>
            </w:r>
            <w:proofErr w:type="spellEnd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F709A" w:rsidRPr="00965E68" w:rsidRDefault="00EF70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ул. Шахтерская, д.4</w:t>
            </w:r>
          </w:p>
          <w:p w:rsidR="00EF709A" w:rsidRPr="00F96088" w:rsidRDefault="00F96088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EF709A" w:rsidRPr="00F960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709A" w:rsidRPr="00965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EF709A" w:rsidRPr="00F9608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F709A" w:rsidRPr="00965E68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ArtsDubinino</w:t>
            </w:r>
            <w:proofErr w:type="spellEnd"/>
            <w:r w:rsidR="00EF709A" w:rsidRPr="00F9608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@</w:t>
            </w:r>
            <w:r w:rsidR="00EF709A" w:rsidRPr="00965E68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rambler</w:t>
            </w:r>
            <w:r w:rsidR="00EF709A" w:rsidRPr="00F9608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  <w:proofErr w:type="spellStart"/>
            <w:r w:rsidR="00EF709A" w:rsidRPr="00965E68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proofErr w:type="spellEnd"/>
            <w:r w:rsidR="00EF709A" w:rsidRPr="00F96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9A" w:rsidRPr="00965E68" w:rsidRDefault="00EF709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Школы: </w:t>
            </w:r>
          </w:p>
          <w:p w:rsidR="00EF709A" w:rsidRPr="00965E68" w:rsidRDefault="00EF709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понедельник – суббота    с 08-00 до 20-00.</w:t>
            </w:r>
          </w:p>
          <w:p w:rsidR="00EF709A" w:rsidRPr="00965E68" w:rsidRDefault="00EF709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Администрации школы: </w:t>
            </w:r>
          </w:p>
          <w:p w:rsidR="00EF709A" w:rsidRPr="00965E68" w:rsidRDefault="00EF709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   с 08-00 до 17-00,</w:t>
            </w:r>
          </w:p>
          <w:p w:rsidR="00EF709A" w:rsidRPr="00965E68" w:rsidRDefault="00EF709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перерыв с 12-00 до 13-00,</w:t>
            </w:r>
          </w:p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– выходные дни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(39153)29-7-00 факс</w:t>
            </w:r>
          </w:p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</w:tbl>
    <w:p w:rsidR="00EF709A" w:rsidRPr="00965E68" w:rsidRDefault="00EF709A" w:rsidP="00EF70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1.3.5.Информация об услуге размещается:</w:t>
      </w:r>
    </w:p>
    <w:p w:rsidR="00EF709A" w:rsidRPr="00965E68" w:rsidRDefault="00EF709A" w:rsidP="00EF709A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 xml:space="preserve">на официальном сайте Российской федерации «Единый портал государственных и муниципальных услуг (функций)» электронный адрес </w:t>
      </w:r>
      <w:hyperlink r:id="rId6" w:history="1">
        <w:r w:rsidRPr="00965E68"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 w:rsidRPr="00965E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Pr="00965E6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65E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965E6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65E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65E68">
        <w:rPr>
          <w:rFonts w:ascii="Times New Roman" w:hAnsi="Times New Roman" w:cs="Times New Roman"/>
          <w:sz w:val="24"/>
          <w:szCs w:val="24"/>
        </w:rPr>
        <w:t>,  на официальном сайте администрации города Шарыпово, электронный адрес www.gorodsharypovo.ru, раздел «Культура»;</w:t>
      </w:r>
    </w:p>
    <w:p w:rsidR="00EF709A" w:rsidRPr="00965E68" w:rsidRDefault="00EF709A" w:rsidP="00EF709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в средствах массовой информации,</w:t>
      </w:r>
    </w:p>
    <w:p w:rsidR="00EF709A" w:rsidRPr="00965E68" w:rsidRDefault="00EF709A" w:rsidP="00EF709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непосредственно в Учреждениях;</w:t>
      </w:r>
    </w:p>
    <w:p w:rsidR="00F96088" w:rsidRDefault="00EF709A" w:rsidP="00EF709A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в отделе культуры администрации города Шарыпово</w:t>
      </w:r>
      <w:r w:rsidR="00F96088">
        <w:rPr>
          <w:rFonts w:ascii="Times New Roman" w:hAnsi="Times New Roman" w:cs="Times New Roman"/>
          <w:sz w:val="24"/>
          <w:szCs w:val="24"/>
        </w:rPr>
        <w:t>;</w:t>
      </w:r>
    </w:p>
    <w:p w:rsidR="00F96088" w:rsidRPr="00F96088" w:rsidRDefault="00F96088" w:rsidP="00F96088">
      <w:pPr>
        <w:jc w:val="both"/>
        <w:rPr>
          <w:rFonts w:ascii="Times New Roman" w:hAnsi="Times New Roman" w:cs="Times New Roman"/>
          <w:sz w:val="24"/>
          <w:szCs w:val="24"/>
        </w:rPr>
      </w:pPr>
      <w:r w:rsidRPr="00F96088">
        <w:rPr>
          <w:rFonts w:ascii="Times New Roman" w:hAnsi="Times New Roman" w:cs="Times New Roman"/>
          <w:sz w:val="24"/>
          <w:szCs w:val="24"/>
        </w:rPr>
        <w:t xml:space="preserve">- </w:t>
      </w:r>
      <w:r w:rsidR="0048447A">
        <w:rPr>
          <w:rFonts w:ascii="Times New Roman" w:hAnsi="Times New Roman" w:cs="Times New Roman"/>
          <w:sz w:val="24"/>
          <w:szCs w:val="24"/>
        </w:rPr>
        <w:tab/>
      </w:r>
      <w:r w:rsidRPr="00F96088">
        <w:rPr>
          <w:rFonts w:ascii="Times New Roman" w:hAnsi="Times New Roman" w:cs="Times New Roman"/>
          <w:sz w:val="24"/>
          <w:szCs w:val="24"/>
        </w:rPr>
        <w:t xml:space="preserve">на официальных сайтах Учреждений: </w:t>
      </w:r>
    </w:p>
    <w:p w:rsidR="0048447A" w:rsidRDefault="00F96088" w:rsidP="0048447A">
      <w:pPr>
        <w:jc w:val="both"/>
        <w:rPr>
          <w:rFonts w:ascii="Times New Roman" w:hAnsi="Times New Roman" w:cs="Times New Roman"/>
          <w:sz w:val="24"/>
          <w:szCs w:val="24"/>
        </w:rPr>
      </w:pPr>
      <w:r w:rsidRPr="00F96088">
        <w:rPr>
          <w:rFonts w:ascii="Times New Roman" w:hAnsi="Times New Roman" w:cs="Times New Roman"/>
          <w:sz w:val="24"/>
          <w:szCs w:val="24"/>
        </w:rPr>
        <w:t xml:space="preserve">ДШИ п. </w:t>
      </w:r>
      <w:proofErr w:type="spellStart"/>
      <w:r w:rsidRPr="00F96088">
        <w:rPr>
          <w:rFonts w:ascii="Times New Roman" w:hAnsi="Times New Roman" w:cs="Times New Roman"/>
          <w:sz w:val="24"/>
          <w:szCs w:val="24"/>
        </w:rPr>
        <w:t>Дубинино</w:t>
      </w:r>
      <w:proofErr w:type="spellEnd"/>
      <w:r w:rsidRPr="00F96088"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history="1">
        <w:r w:rsidRPr="00F96088">
          <w:rPr>
            <w:rFonts w:ascii="Times New Roman" w:hAnsi="Times New Roman" w:cs="Times New Roman"/>
            <w:sz w:val="24"/>
            <w:szCs w:val="24"/>
          </w:rPr>
          <w:t>www.artsdubinino.ru</w:t>
        </w:r>
      </w:hyperlink>
      <w:r w:rsidRPr="00F96088">
        <w:rPr>
          <w:rFonts w:ascii="Times New Roman" w:hAnsi="Times New Roman" w:cs="Times New Roman"/>
          <w:sz w:val="24"/>
          <w:szCs w:val="24"/>
        </w:rPr>
        <w:t>, раздел «Сведения об образовательной организации»;</w:t>
      </w:r>
    </w:p>
    <w:p w:rsidR="00EF709A" w:rsidRPr="00965E68" w:rsidRDefault="00F96088" w:rsidP="0048447A">
      <w:pPr>
        <w:jc w:val="both"/>
        <w:rPr>
          <w:rFonts w:ascii="Times New Roman" w:hAnsi="Times New Roman" w:cs="Times New Roman"/>
          <w:sz w:val="24"/>
          <w:szCs w:val="24"/>
        </w:rPr>
      </w:pPr>
      <w:r w:rsidRPr="00F96088">
        <w:rPr>
          <w:rFonts w:ascii="Times New Roman" w:hAnsi="Times New Roman" w:cs="Times New Roman"/>
          <w:sz w:val="24"/>
          <w:szCs w:val="24"/>
        </w:rPr>
        <w:t xml:space="preserve">ДШИ г. Шарыпово - </w:t>
      </w:r>
      <w:hyperlink r:id="rId8" w:history="1">
        <w:r w:rsidRPr="00F96088">
          <w:rPr>
            <w:rFonts w:ascii="Times New Roman" w:hAnsi="Times New Roman" w:cs="Times New Roman"/>
            <w:sz w:val="24"/>
            <w:szCs w:val="24"/>
          </w:rPr>
          <w:t>www.arts24.ru</w:t>
        </w:r>
      </w:hyperlink>
      <w:r w:rsidRPr="00F96088">
        <w:rPr>
          <w:rFonts w:ascii="Times New Roman" w:hAnsi="Times New Roman" w:cs="Times New Roman"/>
          <w:sz w:val="24"/>
          <w:szCs w:val="24"/>
        </w:rPr>
        <w:t>, раздел «Сведения об образовательной организации»</w:t>
      </w:r>
      <w:r w:rsidR="00EF709A" w:rsidRPr="00965E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447A" w:rsidRPr="00AA34F4" w:rsidRDefault="0048447A" w:rsidP="0048447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AA34F4">
        <w:rPr>
          <w:rFonts w:ascii="Times New Roman" w:hAnsi="Times New Roman"/>
          <w:sz w:val="24"/>
          <w:szCs w:val="24"/>
        </w:rPr>
        <w:t>1.4. Описание результатов исполнения функции.</w:t>
      </w:r>
    </w:p>
    <w:p w:rsidR="00EF709A" w:rsidRPr="00965E68" w:rsidRDefault="0048447A" w:rsidP="0048447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34F4">
        <w:rPr>
          <w:rFonts w:ascii="Times New Roman" w:hAnsi="Times New Roman"/>
          <w:sz w:val="24"/>
          <w:szCs w:val="24"/>
        </w:rPr>
        <w:t>Конечным результатом предоставления услуги является предоставление информации об образовательных программах и учебных планах, реализуемых муниципальными бюджетными учреждениями дополнительного образования в области культуры в детских школах искусств, подведомственных Отделу культуры администрации города Шарыпово, или уведомление об отказе в предоставлении информации об образовательных программах и учебных планах, реализуемых муниципальными бюджетными учреждениями дополнительного образования в области культуры в детских школах искусств, подведомственных Отделу</w:t>
      </w:r>
      <w:proofErr w:type="gramEnd"/>
      <w:r w:rsidRPr="00AA34F4">
        <w:rPr>
          <w:rFonts w:ascii="Times New Roman" w:hAnsi="Times New Roman"/>
          <w:sz w:val="24"/>
          <w:szCs w:val="24"/>
        </w:rPr>
        <w:t xml:space="preserve"> культуры </w:t>
      </w:r>
      <w:r w:rsidRPr="001D228B">
        <w:rPr>
          <w:rFonts w:ascii="Times New Roman" w:hAnsi="Times New Roman"/>
          <w:sz w:val="24"/>
          <w:szCs w:val="24"/>
        </w:rPr>
        <w:t>администрации города Шарыпово.</w:t>
      </w:r>
    </w:p>
    <w:p w:rsidR="00EF709A" w:rsidRPr="00965E68" w:rsidRDefault="00EF709A" w:rsidP="00EF709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C0504D"/>
          <w:sz w:val="24"/>
          <w:szCs w:val="24"/>
        </w:rPr>
      </w:pPr>
    </w:p>
    <w:p w:rsidR="00EF709A" w:rsidRPr="00965E68" w:rsidRDefault="00EF709A" w:rsidP="00EF709A">
      <w:pPr>
        <w:pStyle w:val="1"/>
        <w:tabs>
          <w:tab w:val="left" w:pos="550"/>
        </w:tabs>
        <w:spacing w:after="0" w:line="240" w:lineRule="auto"/>
        <w:ind w:left="550" w:hanging="880"/>
        <w:jc w:val="center"/>
        <w:rPr>
          <w:rFonts w:ascii="Times New Roman" w:hAnsi="Times New Roman"/>
          <w:b/>
          <w:sz w:val="24"/>
          <w:szCs w:val="24"/>
        </w:rPr>
      </w:pPr>
      <w:r w:rsidRPr="00965E68">
        <w:rPr>
          <w:rFonts w:ascii="Times New Roman" w:hAnsi="Times New Roman"/>
          <w:b/>
          <w:sz w:val="24"/>
          <w:szCs w:val="24"/>
        </w:rPr>
        <w:t>2. СТАНДАРТ ПРЕДОСТАВЛЕНИЯ УСЛУГИ</w:t>
      </w:r>
    </w:p>
    <w:p w:rsidR="00EF709A" w:rsidRPr="00965E68" w:rsidRDefault="00EF709A" w:rsidP="00EF709A">
      <w:pPr>
        <w:pStyle w:val="u-2-msonormal"/>
        <w:spacing w:after="0" w:afterAutospacing="0"/>
        <w:ind w:firstLine="550"/>
        <w:jc w:val="both"/>
        <w:textAlignment w:val="center"/>
      </w:pPr>
      <w:r w:rsidRPr="00965E68">
        <w:lastRenderedPageBreak/>
        <w:t>2.1. Наименование услуги: «Предоставление информации об образовательных программах и учебных планах, реализуемых муниципальными бюджетными учреждениями дополнительного образования в области культуры».</w:t>
      </w:r>
    </w:p>
    <w:p w:rsidR="00EF709A" w:rsidRPr="00965E68" w:rsidRDefault="00EF709A" w:rsidP="00EF709A">
      <w:pPr>
        <w:tabs>
          <w:tab w:val="left" w:pos="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ab/>
      </w:r>
    </w:p>
    <w:p w:rsidR="00EF709A" w:rsidRPr="00965E68" w:rsidRDefault="00EF709A" w:rsidP="00EF70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ab/>
        <w:t xml:space="preserve">2.2. Срок предоставления услуги – не более 30 дней со дня регистрации обращения </w:t>
      </w:r>
      <w:r w:rsidR="00F96088">
        <w:rPr>
          <w:rFonts w:ascii="Times New Roman" w:hAnsi="Times New Roman" w:cs="Times New Roman"/>
          <w:sz w:val="24"/>
          <w:szCs w:val="24"/>
        </w:rPr>
        <w:t>Заявит</w:t>
      </w:r>
      <w:r w:rsidRPr="00965E68">
        <w:rPr>
          <w:rFonts w:ascii="Times New Roman" w:hAnsi="Times New Roman" w:cs="Times New Roman"/>
          <w:sz w:val="24"/>
          <w:szCs w:val="24"/>
        </w:rPr>
        <w:t>еля.</w:t>
      </w:r>
    </w:p>
    <w:p w:rsidR="00EF709A" w:rsidRPr="00965E68" w:rsidRDefault="00EF709A" w:rsidP="00EF709A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ab/>
      </w:r>
      <w:r w:rsidRPr="00965E68">
        <w:rPr>
          <w:rFonts w:ascii="Times New Roman" w:hAnsi="Times New Roman" w:cs="Times New Roman"/>
          <w:sz w:val="24"/>
          <w:szCs w:val="24"/>
        </w:rPr>
        <w:tab/>
        <w:t xml:space="preserve">2.3. Предоставление услуги осуществляется в заявительном порядке на основании запроса </w:t>
      </w:r>
      <w:r w:rsidR="00F96088">
        <w:rPr>
          <w:rFonts w:ascii="Times New Roman" w:hAnsi="Times New Roman" w:cs="Times New Roman"/>
          <w:sz w:val="24"/>
          <w:szCs w:val="24"/>
        </w:rPr>
        <w:t>Заявит</w:t>
      </w:r>
      <w:r w:rsidRPr="00965E68">
        <w:rPr>
          <w:rFonts w:ascii="Times New Roman" w:hAnsi="Times New Roman" w:cs="Times New Roman"/>
          <w:sz w:val="24"/>
          <w:szCs w:val="24"/>
        </w:rPr>
        <w:t xml:space="preserve">еля, выраженного в устной, письменной или электронной форме. Предоставления иных документов от </w:t>
      </w:r>
      <w:r w:rsidR="00F96088">
        <w:rPr>
          <w:rFonts w:ascii="Times New Roman" w:hAnsi="Times New Roman" w:cs="Times New Roman"/>
          <w:sz w:val="24"/>
          <w:szCs w:val="24"/>
        </w:rPr>
        <w:t>Заявит</w:t>
      </w:r>
      <w:r w:rsidRPr="00965E68">
        <w:rPr>
          <w:rFonts w:ascii="Times New Roman" w:hAnsi="Times New Roman" w:cs="Times New Roman"/>
          <w:sz w:val="24"/>
          <w:szCs w:val="24"/>
        </w:rPr>
        <w:t>еля для получения услуги не требуется.</w:t>
      </w:r>
    </w:p>
    <w:p w:rsidR="00EF709A" w:rsidRPr="00965E68" w:rsidRDefault="00EF709A" w:rsidP="00EF709A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447A" w:rsidRPr="0048447A" w:rsidRDefault="0048447A" w:rsidP="0048447A">
      <w:pPr>
        <w:tabs>
          <w:tab w:val="center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47A">
        <w:rPr>
          <w:rFonts w:ascii="Times New Roman" w:eastAsia="Times New Roman" w:hAnsi="Times New Roman" w:cs="Times New Roman"/>
          <w:sz w:val="24"/>
          <w:szCs w:val="24"/>
        </w:rPr>
        <w:t>2.4. Исчерпывающий перечень оснований для отказа в приеме документов, необходимых для предоставления услуги.</w:t>
      </w:r>
    </w:p>
    <w:p w:rsidR="0048447A" w:rsidRPr="0048447A" w:rsidRDefault="0048447A" w:rsidP="0048447A">
      <w:pPr>
        <w:tabs>
          <w:tab w:val="center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47A">
        <w:rPr>
          <w:rFonts w:ascii="Times New Roman" w:eastAsia="Times New Roman" w:hAnsi="Times New Roman" w:cs="Times New Roman"/>
          <w:sz w:val="24"/>
          <w:szCs w:val="24"/>
        </w:rPr>
        <w:t>Перечень оснований для отказа в приеме документов, необходимых для предоставления услуги:</w:t>
      </w:r>
    </w:p>
    <w:p w:rsidR="0048447A" w:rsidRPr="0048447A" w:rsidRDefault="0048447A" w:rsidP="0048447A">
      <w:pPr>
        <w:tabs>
          <w:tab w:val="center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47A">
        <w:rPr>
          <w:rFonts w:ascii="Times New Roman" w:eastAsia="Times New Roman" w:hAnsi="Times New Roman" w:cs="Times New Roman"/>
          <w:sz w:val="24"/>
          <w:szCs w:val="24"/>
        </w:rPr>
        <w:t>1) Предоставление заявителем документов, не соответствующих требованиям законодательства (наличие исправлений, серьезных повреждений, не позволяющих однозначно истолковать их содержание, отсутствие обратного адреса, отсутствие фамилии, имени, отчества заявителя, отсутствие подписи);</w:t>
      </w:r>
    </w:p>
    <w:p w:rsidR="0048447A" w:rsidRPr="0048447A" w:rsidRDefault="0048447A" w:rsidP="0048447A">
      <w:pPr>
        <w:tabs>
          <w:tab w:val="center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47A">
        <w:rPr>
          <w:rFonts w:ascii="Times New Roman" w:eastAsia="Times New Roman" w:hAnsi="Times New Roman" w:cs="Times New Roman"/>
          <w:sz w:val="24"/>
          <w:szCs w:val="24"/>
        </w:rPr>
        <w:t>2) Злоупотребление гражданином предоставленным законом правом на обращение и употребившим в содержании обращения нецензурные или оскорбительные выражения;</w:t>
      </w:r>
    </w:p>
    <w:p w:rsidR="0048447A" w:rsidRPr="0048447A" w:rsidRDefault="0048447A" w:rsidP="0048447A">
      <w:pPr>
        <w:tabs>
          <w:tab w:val="center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47A">
        <w:rPr>
          <w:rFonts w:ascii="Times New Roman" w:eastAsia="Times New Roman" w:hAnsi="Times New Roman" w:cs="Times New Roman"/>
          <w:sz w:val="24"/>
          <w:szCs w:val="24"/>
        </w:rPr>
        <w:t>3) Текст письменного обращения не поддается прочтению (о чем сообщается заявителю, направившему обращение (заявление), если его фамилия и почтовый адрес поддаются прочтению).</w:t>
      </w:r>
    </w:p>
    <w:p w:rsidR="0048447A" w:rsidRPr="0048447A" w:rsidRDefault="0048447A" w:rsidP="0048447A">
      <w:pPr>
        <w:shd w:val="clear" w:color="auto" w:fill="F9FAFB"/>
        <w:tabs>
          <w:tab w:val="center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47A">
        <w:rPr>
          <w:rFonts w:ascii="Times New Roman" w:eastAsia="Times New Roman" w:hAnsi="Times New Roman" w:cs="Times New Roman"/>
          <w:sz w:val="24"/>
          <w:szCs w:val="24"/>
        </w:rPr>
        <w:t>2.4.1. Исчерпывающий перечень оснований для отказа в предоставлении услуги.</w:t>
      </w:r>
    </w:p>
    <w:p w:rsidR="0048447A" w:rsidRPr="00AA34F4" w:rsidRDefault="0048447A" w:rsidP="0048447A">
      <w:pPr>
        <w:pStyle w:val="aa"/>
        <w:numPr>
          <w:ilvl w:val="0"/>
          <w:numId w:val="13"/>
        </w:numPr>
        <w:shd w:val="clear" w:color="auto" w:fill="F9FAFB"/>
        <w:tabs>
          <w:tab w:val="center" w:pos="993"/>
        </w:tabs>
        <w:ind w:left="0" w:firstLine="709"/>
        <w:jc w:val="both"/>
        <w:rPr>
          <w:sz w:val="24"/>
          <w:szCs w:val="24"/>
        </w:rPr>
      </w:pPr>
      <w:r w:rsidRPr="00AA34F4">
        <w:rPr>
          <w:sz w:val="24"/>
          <w:szCs w:val="24"/>
        </w:rPr>
        <w:t>Запрашиваемая Заявителем информация не относится к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Учреждений.</w:t>
      </w:r>
    </w:p>
    <w:p w:rsidR="0048447A" w:rsidRPr="0048447A" w:rsidRDefault="0048447A" w:rsidP="0048447A">
      <w:pPr>
        <w:tabs>
          <w:tab w:val="center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47A">
        <w:rPr>
          <w:rFonts w:ascii="Times New Roman" w:eastAsia="Times New Roman" w:hAnsi="Times New Roman" w:cs="Times New Roman"/>
          <w:sz w:val="24"/>
          <w:szCs w:val="24"/>
        </w:rPr>
        <w:t>Отказ в предоставлении услуги по иным основаниям не допускается.</w:t>
      </w:r>
    </w:p>
    <w:p w:rsidR="00EF709A" w:rsidRPr="0048447A" w:rsidRDefault="0048447A" w:rsidP="0048447A">
      <w:pPr>
        <w:shd w:val="clear" w:color="auto" w:fill="FFFFFF"/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47A">
        <w:rPr>
          <w:rFonts w:ascii="Times New Roman" w:eastAsia="Times New Roman" w:hAnsi="Times New Roman" w:cs="Times New Roman"/>
          <w:sz w:val="24"/>
          <w:szCs w:val="24"/>
        </w:rPr>
        <w:t>2.4.2. Основанием для приостановления предоставления услуги является несоответствие обращения содержанию услуги.</w:t>
      </w:r>
    </w:p>
    <w:p w:rsidR="00EF709A" w:rsidRPr="0048447A" w:rsidRDefault="00EF709A" w:rsidP="00EF709A">
      <w:pPr>
        <w:shd w:val="clear" w:color="auto" w:fill="FFFFFF"/>
        <w:tabs>
          <w:tab w:val="left" w:pos="0"/>
          <w:tab w:val="left" w:pos="55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shd w:val="clear" w:color="auto" w:fill="FFFFFF"/>
        <w:tabs>
          <w:tab w:val="left" w:pos="0"/>
          <w:tab w:val="left" w:pos="55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65E6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2.5. </w:t>
      </w:r>
      <w:r w:rsidRPr="00965E68">
        <w:rPr>
          <w:rFonts w:ascii="Times New Roman" w:hAnsi="Times New Roman" w:cs="Times New Roman"/>
          <w:sz w:val="24"/>
          <w:szCs w:val="24"/>
        </w:rPr>
        <w:t xml:space="preserve">Услуга предоставляется заявителям на бесплатной основе. </w:t>
      </w:r>
    </w:p>
    <w:p w:rsidR="00EF709A" w:rsidRPr="00965E68" w:rsidRDefault="00EF709A" w:rsidP="00EF709A">
      <w:pPr>
        <w:shd w:val="clear" w:color="auto" w:fill="FFFFFF"/>
        <w:tabs>
          <w:tab w:val="left" w:pos="0"/>
          <w:tab w:val="left" w:pos="55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47A" w:rsidRPr="0048447A" w:rsidRDefault="0048447A" w:rsidP="0048447A">
      <w:pPr>
        <w:shd w:val="clear" w:color="auto" w:fill="F9FAFB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47A">
        <w:rPr>
          <w:rFonts w:ascii="Times New Roman" w:eastAsia="Times New Roman" w:hAnsi="Times New Roman" w:cs="Times New Roman"/>
          <w:sz w:val="24"/>
          <w:szCs w:val="24"/>
        </w:rPr>
        <w:t>2.6. Максимальный срок ожидания в очереди при подаче запроса о предоставлении услуги и при получении результата предоставления услуги.</w:t>
      </w:r>
    </w:p>
    <w:p w:rsidR="0048447A" w:rsidRPr="0048447A" w:rsidRDefault="0048447A" w:rsidP="0048447A">
      <w:pPr>
        <w:shd w:val="clear" w:color="auto" w:fill="F9FAFB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47A">
        <w:rPr>
          <w:rFonts w:ascii="Times New Roman" w:eastAsia="Times New Roman" w:hAnsi="Times New Roman" w:cs="Times New Roman"/>
          <w:sz w:val="24"/>
          <w:szCs w:val="24"/>
        </w:rPr>
        <w:t>Время ожидания в очереди при подаче запроса о предоставлении услуги, при получении документов, консультаций по вопросам оказания услуги, информации о процедуре предоставления услуги при личном обращении заявителей не должно превышать 15 минут.</w:t>
      </w:r>
    </w:p>
    <w:p w:rsidR="0048447A" w:rsidRPr="0048447A" w:rsidRDefault="0048447A" w:rsidP="0048447A">
      <w:pPr>
        <w:shd w:val="clear" w:color="auto" w:fill="F9FAFB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47A">
        <w:rPr>
          <w:rFonts w:ascii="Times New Roman" w:eastAsia="Times New Roman" w:hAnsi="Times New Roman" w:cs="Times New Roman"/>
          <w:sz w:val="24"/>
          <w:szCs w:val="24"/>
        </w:rPr>
        <w:t>Продолжительность приема гражданина сотрудником Учреждения, осуществляющего прием документов, при подаче документов для получения услуги не должна превышать 15 минут.</w:t>
      </w:r>
    </w:p>
    <w:p w:rsidR="0048447A" w:rsidRPr="0048447A" w:rsidRDefault="0048447A" w:rsidP="0048447A">
      <w:pPr>
        <w:shd w:val="clear" w:color="auto" w:fill="F9FAFB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47A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Информация о сроке завершения оформления документов и возможности их получения сообщается заявителю при подаче документов и при возобновлении предоставления услуги после ее приостановления, а в случае сокращения срока - по указанному в заявлении телефону и (или) электронной почте.</w:t>
      </w:r>
    </w:p>
    <w:p w:rsidR="0048447A" w:rsidRPr="0048447A" w:rsidRDefault="0048447A" w:rsidP="0048447A">
      <w:pPr>
        <w:shd w:val="clear" w:color="auto" w:fill="F9FAFB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47A">
        <w:rPr>
          <w:rFonts w:ascii="Times New Roman" w:eastAsia="Times New Roman" w:hAnsi="Times New Roman" w:cs="Times New Roman"/>
          <w:sz w:val="24"/>
          <w:szCs w:val="24"/>
        </w:rPr>
        <w:t>В любое время с момента приема документов заявитель имеет право на получение сведений о прохождении процедур по предоставлению услуги при помощи телефона, средств Интернета, электронной почты или посредством личного посещения Отдела культуры администрации города Шарыпово, Учреждения.</w:t>
      </w:r>
    </w:p>
    <w:p w:rsidR="0048447A" w:rsidRPr="0048447A" w:rsidRDefault="0048447A" w:rsidP="0048447A">
      <w:pPr>
        <w:shd w:val="clear" w:color="auto" w:fill="F9FAFB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47A">
        <w:rPr>
          <w:rFonts w:ascii="Times New Roman" w:eastAsia="Times New Roman" w:hAnsi="Times New Roman" w:cs="Times New Roman"/>
          <w:sz w:val="24"/>
          <w:szCs w:val="24"/>
        </w:rPr>
        <w:t>2.6.1. Срок и порядок регистрации запроса заявителя о предоставлении услуги.</w:t>
      </w:r>
    </w:p>
    <w:p w:rsidR="0048447A" w:rsidRPr="0048447A" w:rsidRDefault="0048447A" w:rsidP="0048447A">
      <w:pPr>
        <w:shd w:val="clear" w:color="auto" w:fill="F9FAF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47A">
        <w:rPr>
          <w:rFonts w:ascii="Times New Roman" w:eastAsia="Times New Roman" w:hAnsi="Times New Roman" w:cs="Times New Roman"/>
          <w:sz w:val="24"/>
          <w:szCs w:val="24"/>
        </w:rPr>
        <w:t>Регистрация запроса заявителя о предоставлении услуги осуществляется в день обращения. Специалист Учреждения проводит первичную проверку представленного заявления и необходимых документов, вносит в установленном порядке в журнал регистрации запись о приеме заявления.</w:t>
      </w:r>
    </w:p>
    <w:p w:rsidR="00EF709A" w:rsidRPr="0048447A" w:rsidRDefault="0048447A" w:rsidP="0048447A">
      <w:pPr>
        <w:shd w:val="clear" w:color="auto" w:fill="FFFFFF"/>
        <w:tabs>
          <w:tab w:val="left" w:pos="0"/>
          <w:tab w:val="left" w:pos="55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47A">
        <w:rPr>
          <w:rFonts w:ascii="Times New Roman" w:eastAsia="Times New Roman" w:hAnsi="Times New Roman" w:cs="Times New Roman"/>
          <w:sz w:val="24"/>
          <w:szCs w:val="24"/>
        </w:rPr>
        <w:t>Максимальное время регистрации запроса заявителя о предоставлении услуги не должно превышать 15 минут.</w:t>
      </w:r>
    </w:p>
    <w:p w:rsidR="00EF709A" w:rsidRPr="00965E68" w:rsidRDefault="00EF709A" w:rsidP="00EF709A">
      <w:pPr>
        <w:pStyle w:val="ConsPlusNormal"/>
        <w:widowControl/>
        <w:tabs>
          <w:tab w:val="left" w:pos="0"/>
          <w:tab w:val="left" w:pos="55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pStyle w:val="ConsPlusNormal"/>
        <w:widowControl/>
        <w:tabs>
          <w:tab w:val="left" w:pos="0"/>
          <w:tab w:val="left" w:pos="55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ab/>
        <w:t>2.7. Требования к местам предоставления услуги:</w:t>
      </w:r>
    </w:p>
    <w:p w:rsidR="00EF709A" w:rsidRPr="00965E68" w:rsidRDefault="00EF709A" w:rsidP="00EF709A">
      <w:pPr>
        <w:pStyle w:val="ConsPlusNormal"/>
        <w:widowControl/>
        <w:tabs>
          <w:tab w:val="left" w:pos="0"/>
          <w:tab w:val="left" w:pos="14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 xml:space="preserve">2.7.1. Помещения для предоставления услуги в учреждениях должны соответствовать санитарно-эпидемиологическим правилам и нормам пожарной безопасности. </w:t>
      </w:r>
    </w:p>
    <w:p w:rsidR="00EF709A" w:rsidRPr="00965E68" w:rsidRDefault="00EF709A" w:rsidP="00EF709A">
      <w:pPr>
        <w:tabs>
          <w:tab w:val="left" w:pos="0"/>
          <w:tab w:val="left" w:pos="55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ab/>
        <w:t xml:space="preserve">В учреждении должны быть предусмотрены места для ожидания </w:t>
      </w:r>
      <w:r w:rsidR="00F96088">
        <w:rPr>
          <w:rFonts w:ascii="Times New Roman" w:hAnsi="Times New Roman" w:cs="Times New Roman"/>
          <w:sz w:val="24"/>
          <w:szCs w:val="24"/>
        </w:rPr>
        <w:t>Заявит</w:t>
      </w:r>
      <w:r w:rsidRPr="00965E68">
        <w:rPr>
          <w:rFonts w:ascii="Times New Roman" w:hAnsi="Times New Roman" w:cs="Times New Roman"/>
          <w:sz w:val="24"/>
          <w:szCs w:val="24"/>
        </w:rPr>
        <w:t>елями приема, оборудованные информационными стендами, стульями, столами.</w:t>
      </w:r>
    </w:p>
    <w:p w:rsidR="00EF709A" w:rsidRPr="00965E68" w:rsidRDefault="00EF709A" w:rsidP="00EF709A">
      <w:pPr>
        <w:pStyle w:val="ConsPlusNormal"/>
        <w:widowControl/>
        <w:tabs>
          <w:tab w:val="left" w:pos="0"/>
          <w:tab w:val="left" w:pos="14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 xml:space="preserve">2.7.2.На информационных стендах, размещаемых в помещениях  Учреждений, предоставляющих услугу, Интернет-сайтах содержится следующая информация: </w:t>
      </w:r>
    </w:p>
    <w:p w:rsidR="00EF709A" w:rsidRPr="00965E68" w:rsidRDefault="00EF709A" w:rsidP="00EF709A">
      <w:pPr>
        <w:numPr>
          <w:ilvl w:val="0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почтовый адрес, адрес Интернет-сайта,  номера телефонов, электронной почты администрации города Шарыпово, телефоны сотрудников комиссии по делам несовершеннолетних и защите их прав;</w:t>
      </w:r>
    </w:p>
    <w:p w:rsidR="00EF709A" w:rsidRPr="00965E68" w:rsidRDefault="00EF709A" w:rsidP="00EF709A">
      <w:pPr>
        <w:numPr>
          <w:ilvl w:val="1"/>
          <w:numId w:val="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 xml:space="preserve">почтовый адрес, адрес Интернет-сайта,  номера телефонов, электронной почты отдела культуры администрации города Шарыпово; </w:t>
      </w:r>
    </w:p>
    <w:p w:rsidR="00EF709A" w:rsidRPr="00965E68" w:rsidRDefault="00EF709A" w:rsidP="00EF709A">
      <w:pPr>
        <w:numPr>
          <w:ilvl w:val="1"/>
          <w:numId w:val="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месторасположение, график (режим) работы, номера телефонов, адреса электронной почты Учреждений;</w:t>
      </w:r>
    </w:p>
    <w:p w:rsidR="00EF709A" w:rsidRPr="00965E68" w:rsidRDefault="00EF709A" w:rsidP="00EF709A">
      <w:pPr>
        <w:numPr>
          <w:ilvl w:val="1"/>
          <w:numId w:val="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 xml:space="preserve">график работы Отдела культуры (номера кабинетов), фамилии, имена, отчества и должности сотрудников, осуществляющих прием и консультирование граждан; </w:t>
      </w:r>
    </w:p>
    <w:p w:rsidR="00EF709A" w:rsidRPr="00965E68" w:rsidRDefault="00EF709A" w:rsidP="00EF709A">
      <w:pPr>
        <w:numPr>
          <w:ilvl w:val="1"/>
          <w:numId w:val="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 xml:space="preserve">копия лицензии на </w:t>
      </w:r>
      <w:proofErr w:type="gramStart"/>
      <w:r w:rsidRPr="00965E68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965E68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копия свидетельства о государственной аккредитации;</w:t>
      </w:r>
    </w:p>
    <w:p w:rsidR="00EF709A" w:rsidRPr="00965E68" w:rsidRDefault="00EF709A" w:rsidP="00EF709A">
      <w:pPr>
        <w:numPr>
          <w:ilvl w:val="1"/>
          <w:numId w:val="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лицензионный перечень дополнительных образовательных программ, по которым ведется обучение в Учреждениях;</w:t>
      </w:r>
    </w:p>
    <w:p w:rsidR="00EF709A" w:rsidRPr="00965E68" w:rsidRDefault="00EF709A" w:rsidP="00EF709A">
      <w:pPr>
        <w:numPr>
          <w:ilvl w:val="1"/>
          <w:numId w:val="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выписка из Устава Учреждения о правах и обязанностях обучающихся;</w:t>
      </w:r>
    </w:p>
    <w:p w:rsidR="00EF709A" w:rsidRPr="00965E68" w:rsidRDefault="00EF709A" w:rsidP="00EF709A">
      <w:pPr>
        <w:numPr>
          <w:ilvl w:val="1"/>
          <w:numId w:val="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 xml:space="preserve">извлечения из законодательных и иных нормативных правовых актов, регулирующих деятельность по предоставлению Услуги; </w:t>
      </w:r>
    </w:p>
    <w:p w:rsidR="00EF709A" w:rsidRPr="00965E68" w:rsidRDefault="00EF709A" w:rsidP="00EF709A">
      <w:pPr>
        <w:numPr>
          <w:ilvl w:val="1"/>
          <w:numId w:val="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должностных лиц, ответственных за предоставление услуги; </w:t>
      </w:r>
    </w:p>
    <w:p w:rsidR="00EF709A" w:rsidRPr="00965E68" w:rsidRDefault="00EF709A" w:rsidP="00EF709A">
      <w:pPr>
        <w:numPr>
          <w:ilvl w:val="1"/>
          <w:numId w:val="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блок-схема последовательности предоставления услуги (приложение 2);</w:t>
      </w:r>
    </w:p>
    <w:p w:rsidR="00EF709A" w:rsidRPr="00965E68" w:rsidRDefault="00EF709A" w:rsidP="00EF709A">
      <w:pPr>
        <w:numPr>
          <w:ilvl w:val="1"/>
          <w:numId w:val="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E68">
        <w:rPr>
          <w:rFonts w:ascii="Times New Roman" w:hAnsi="Times New Roman" w:cs="Times New Roman"/>
          <w:color w:val="000000"/>
          <w:sz w:val="24"/>
          <w:szCs w:val="24"/>
        </w:rPr>
        <w:t xml:space="preserve">график приема </w:t>
      </w:r>
      <w:r w:rsidR="00F96088">
        <w:rPr>
          <w:rFonts w:ascii="Times New Roman" w:hAnsi="Times New Roman" w:cs="Times New Roman"/>
          <w:color w:val="000000"/>
          <w:sz w:val="24"/>
          <w:szCs w:val="24"/>
        </w:rPr>
        <w:t>Заявит</w:t>
      </w:r>
      <w:r w:rsidRPr="00965E68">
        <w:rPr>
          <w:rFonts w:ascii="Times New Roman" w:hAnsi="Times New Roman" w:cs="Times New Roman"/>
          <w:color w:val="000000"/>
          <w:sz w:val="24"/>
          <w:szCs w:val="24"/>
        </w:rPr>
        <w:t xml:space="preserve">елей услуги; </w:t>
      </w:r>
    </w:p>
    <w:p w:rsidR="00EF709A" w:rsidRPr="00965E68" w:rsidRDefault="00EF709A" w:rsidP="00EF709A">
      <w:pPr>
        <w:numPr>
          <w:ilvl w:val="1"/>
          <w:numId w:val="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заявителя, являющиеся основанием для предоставления услуги; </w:t>
      </w:r>
    </w:p>
    <w:p w:rsidR="00EF709A" w:rsidRPr="00965E68" w:rsidRDefault="00EF709A" w:rsidP="00EF709A">
      <w:pPr>
        <w:numPr>
          <w:ilvl w:val="1"/>
          <w:numId w:val="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документов, необходимых для предоставления услуги; </w:t>
      </w:r>
    </w:p>
    <w:p w:rsidR="00EF709A" w:rsidRPr="00965E68" w:rsidRDefault="00EF709A" w:rsidP="00EF709A">
      <w:pPr>
        <w:numPr>
          <w:ilvl w:val="1"/>
          <w:numId w:val="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основания для отказа в предоставлении Услуги;</w:t>
      </w:r>
    </w:p>
    <w:p w:rsidR="00EF709A" w:rsidRPr="00965E68" w:rsidRDefault="00EF709A" w:rsidP="00EF709A">
      <w:pPr>
        <w:numPr>
          <w:ilvl w:val="1"/>
          <w:numId w:val="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E68">
        <w:rPr>
          <w:rFonts w:ascii="Times New Roman" w:hAnsi="Times New Roman" w:cs="Times New Roman"/>
          <w:color w:val="000000"/>
          <w:sz w:val="24"/>
          <w:szCs w:val="24"/>
        </w:rPr>
        <w:t xml:space="preserve">порядок обжалования действий (бездействия) должностных лиц, предоставляющих услугу; </w:t>
      </w:r>
    </w:p>
    <w:p w:rsidR="00EF709A" w:rsidRPr="00965E68" w:rsidRDefault="00EF709A" w:rsidP="00EF709A">
      <w:pPr>
        <w:numPr>
          <w:ilvl w:val="1"/>
          <w:numId w:val="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E6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оказания услуги и порядок выдачи заявителю соответствующих документов. </w:t>
      </w:r>
    </w:p>
    <w:p w:rsidR="00EF709A" w:rsidRPr="0048447A" w:rsidRDefault="00EF709A" w:rsidP="00EF709A">
      <w:pPr>
        <w:tabs>
          <w:tab w:val="left" w:pos="0"/>
          <w:tab w:val="left" w:pos="55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Тексты информационного материала печатаются удобным для чтения шрифтом, </w:t>
      </w:r>
      <w:r w:rsidRPr="0048447A">
        <w:rPr>
          <w:rFonts w:ascii="Times New Roman" w:hAnsi="Times New Roman" w:cs="Times New Roman"/>
          <w:color w:val="000000"/>
          <w:sz w:val="24"/>
          <w:szCs w:val="24"/>
        </w:rPr>
        <w:t>наиболее важные места информационного материала выделяются полужирным шрифтом и цветом.</w:t>
      </w:r>
    </w:p>
    <w:p w:rsidR="0048447A" w:rsidRPr="0048447A" w:rsidRDefault="0048447A" w:rsidP="0048447A">
      <w:pPr>
        <w:tabs>
          <w:tab w:val="center" w:pos="99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47A">
        <w:rPr>
          <w:rFonts w:ascii="Times New Roman" w:hAnsi="Times New Roman" w:cs="Times New Roman"/>
          <w:color w:val="000000"/>
          <w:sz w:val="24"/>
          <w:szCs w:val="24"/>
        </w:rPr>
        <w:t>2.7.3. Для приема граждан, обратившихся за получением услуги, выделяются отдельные помещения.</w:t>
      </w:r>
    </w:p>
    <w:p w:rsidR="0048447A" w:rsidRPr="0048447A" w:rsidRDefault="0048447A" w:rsidP="0048447A">
      <w:pPr>
        <w:tabs>
          <w:tab w:val="center" w:pos="99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47A">
        <w:rPr>
          <w:rFonts w:ascii="Times New Roman" w:hAnsi="Times New Roman" w:cs="Times New Roman"/>
          <w:color w:val="000000"/>
          <w:sz w:val="24"/>
          <w:szCs w:val="24"/>
        </w:rPr>
        <w:t>2.7.4. В здании Учреждения обеспечиваются условия для беспрепятственного доступа инвалидов в здание, в котором оказывается услуга, и получения услуги в соответствии с требованиями, установленными законодательными и иными нормативными актами, включая:</w:t>
      </w:r>
    </w:p>
    <w:p w:rsidR="0048447A" w:rsidRPr="0048447A" w:rsidRDefault="0048447A" w:rsidP="0048447A">
      <w:pPr>
        <w:numPr>
          <w:ilvl w:val="0"/>
          <w:numId w:val="14"/>
        </w:numPr>
        <w:tabs>
          <w:tab w:val="center" w:pos="993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47A">
        <w:rPr>
          <w:rFonts w:ascii="Times New Roman" w:hAnsi="Times New Roman" w:cs="Times New Roman"/>
          <w:color w:val="000000"/>
          <w:sz w:val="24"/>
          <w:szCs w:val="24"/>
        </w:rPr>
        <w:t>возможность беспрепятственного входа в объекты и выхода из них;</w:t>
      </w:r>
    </w:p>
    <w:p w:rsidR="0048447A" w:rsidRPr="0048447A" w:rsidRDefault="0048447A" w:rsidP="0048447A">
      <w:pPr>
        <w:numPr>
          <w:ilvl w:val="0"/>
          <w:numId w:val="14"/>
        </w:numPr>
        <w:tabs>
          <w:tab w:val="center" w:pos="993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47A">
        <w:rPr>
          <w:rFonts w:ascii="Times New Roman" w:hAnsi="Times New Roman" w:cs="Times New Roman"/>
          <w:color w:val="000000"/>
          <w:sz w:val="24"/>
          <w:szCs w:val="24"/>
        </w:rPr>
        <w:t>содействие со стороны должностных лиц Учреждения, при необходимости, инвалиду при входе в объект и выходе из него, информирование инвалида о доступных маршрутах общественного транспорта;</w:t>
      </w:r>
    </w:p>
    <w:p w:rsidR="0048447A" w:rsidRPr="0048447A" w:rsidRDefault="0048447A" w:rsidP="0048447A">
      <w:pPr>
        <w:numPr>
          <w:ilvl w:val="0"/>
          <w:numId w:val="14"/>
        </w:numPr>
        <w:tabs>
          <w:tab w:val="center" w:pos="993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47A">
        <w:rPr>
          <w:rFonts w:ascii="Times New Roman" w:hAnsi="Times New Roman" w:cs="Times New Roman"/>
          <w:color w:val="000000"/>
          <w:sz w:val="24"/>
          <w:szCs w:val="24"/>
        </w:rPr>
        <w:t>оборудование на прилегающих к зданию территориях мест для парковки автотранспортных средств инвалидов;</w:t>
      </w:r>
    </w:p>
    <w:p w:rsidR="0048447A" w:rsidRPr="0048447A" w:rsidRDefault="0048447A" w:rsidP="0048447A">
      <w:pPr>
        <w:numPr>
          <w:ilvl w:val="0"/>
          <w:numId w:val="14"/>
        </w:numPr>
        <w:tabs>
          <w:tab w:val="center" w:pos="993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47A">
        <w:rPr>
          <w:rFonts w:ascii="Times New Roman" w:hAnsi="Times New Roman" w:cs="Times New Roman"/>
          <w:color w:val="000000"/>
          <w:sz w:val="24"/>
          <w:szCs w:val="24"/>
        </w:rPr>
        <w:t>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необходимости, с помощью персонала Учреждения;</w:t>
      </w:r>
    </w:p>
    <w:p w:rsidR="0048447A" w:rsidRPr="0048447A" w:rsidRDefault="0048447A" w:rsidP="0048447A">
      <w:pPr>
        <w:numPr>
          <w:ilvl w:val="0"/>
          <w:numId w:val="14"/>
        </w:numPr>
        <w:tabs>
          <w:tab w:val="center" w:pos="993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47A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услугу, </w:t>
      </w:r>
      <w:proofErr w:type="spellStart"/>
      <w:r w:rsidRPr="0048447A">
        <w:rPr>
          <w:rFonts w:ascii="Times New Roman" w:hAnsi="Times New Roman" w:cs="Times New Roman"/>
          <w:color w:val="000000"/>
          <w:sz w:val="24"/>
          <w:szCs w:val="24"/>
        </w:rPr>
        <w:t>ассистивных</w:t>
      </w:r>
      <w:proofErr w:type="spellEnd"/>
      <w:r w:rsidRPr="0048447A">
        <w:rPr>
          <w:rFonts w:ascii="Times New Roman" w:hAnsi="Times New Roman" w:cs="Times New Roman"/>
          <w:color w:val="000000"/>
          <w:sz w:val="24"/>
          <w:szCs w:val="24"/>
        </w:rPr>
        <w:t xml:space="preserve"> и вспомогательных технологий, а также сменной кресла-коляски;</w:t>
      </w:r>
    </w:p>
    <w:p w:rsidR="0048447A" w:rsidRPr="0048447A" w:rsidRDefault="0048447A" w:rsidP="0048447A">
      <w:pPr>
        <w:numPr>
          <w:ilvl w:val="0"/>
          <w:numId w:val="14"/>
        </w:numPr>
        <w:tabs>
          <w:tab w:val="center" w:pos="993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47A">
        <w:rPr>
          <w:rFonts w:ascii="Times New Roman" w:hAnsi="Times New Roman" w:cs="Times New Roman"/>
          <w:color w:val="000000"/>
          <w:sz w:val="24"/>
          <w:szCs w:val="24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:rsidR="0048447A" w:rsidRPr="0048447A" w:rsidRDefault="0048447A" w:rsidP="0048447A">
      <w:pPr>
        <w:numPr>
          <w:ilvl w:val="0"/>
          <w:numId w:val="14"/>
        </w:numPr>
        <w:tabs>
          <w:tab w:val="center" w:pos="993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47A">
        <w:rPr>
          <w:rFonts w:ascii="Times New Roman" w:hAnsi="Times New Roman" w:cs="Times New Roman"/>
          <w:color w:val="000000"/>
          <w:sz w:val="24"/>
          <w:szCs w:val="24"/>
        </w:rPr>
        <w:t>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48447A" w:rsidRPr="0048447A" w:rsidRDefault="0048447A" w:rsidP="0048447A">
      <w:pPr>
        <w:numPr>
          <w:ilvl w:val="0"/>
          <w:numId w:val="14"/>
        </w:numPr>
        <w:tabs>
          <w:tab w:val="center" w:pos="993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47A">
        <w:rPr>
          <w:rFonts w:ascii="Times New Roman" w:hAnsi="Times New Roman" w:cs="Times New Roman"/>
          <w:color w:val="000000"/>
          <w:sz w:val="24"/>
          <w:szCs w:val="24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48447A" w:rsidRPr="0048447A" w:rsidRDefault="0048447A" w:rsidP="0048447A">
      <w:pPr>
        <w:numPr>
          <w:ilvl w:val="0"/>
          <w:numId w:val="14"/>
        </w:numPr>
        <w:tabs>
          <w:tab w:val="center" w:pos="993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47A">
        <w:rPr>
          <w:rFonts w:ascii="Times New Roman" w:hAnsi="Times New Roman" w:cs="Times New Roman"/>
          <w:color w:val="000000"/>
          <w:sz w:val="24"/>
          <w:szCs w:val="24"/>
        </w:rPr>
        <w:t>оказание должностными лицами инвалидам необходимой помощи, связанной с разъяснением в доступной для них форме информации о порядке предоставления и получения услуги, оформлением необходимых для получения услуги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48447A" w:rsidRPr="0048447A" w:rsidRDefault="0048447A" w:rsidP="0048447A">
      <w:pPr>
        <w:numPr>
          <w:ilvl w:val="0"/>
          <w:numId w:val="14"/>
        </w:numPr>
        <w:tabs>
          <w:tab w:val="center" w:pos="993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47A">
        <w:rPr>
          <w:rFonts w:ascii="Times New Roman" w:hAnsi="Times New Roman" w:cs="Times New Roman"/>
          <w:color w:val="000000"/>
          <w:sz w:val="24"/>
          <w:szCs w:val="24"/>
        </w:rPr>
        <w:t xml:space="preserve">допуск на объект </w:t>
      </w:r>
      <w:proofErr w:type="spellStart"/>
      <w:r w:rsidRPr="0048447A">
        <w:rPr>
          <w:rFonts w:ascii="Times New Roman" w:hAnsi="Times New Roman" w:cs="Times New Roman"/>
          <w:color w:val="000000"/>
          <w:sz w:val="24"/>
          <w:szCs w:val="24"/>
        </w:rPr>
        <w:t>сурдопереводчика</w:t>
      </w:r>
      <w:proofErr w:type="spellEnd"/>
      <w:r w:rsidRPr="00484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8447A">
        <w:rPr>
          <w:rFonts w:ascii="Times New Roman" w:hAnsi="Times New Roman" w:cs="Times New Roman"/>
          <w:color w:val="000000"/>
          <w:sz w:val="24"/>
          <w:szCs w:val="24"/>
        </w:rPr>
        <w:t>тифлосурдопереводчика</w:t>
      </w:r>
      <w:proofErr w:type="spellEnd"/>
      <w:r w:rsidRPr="0048447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8447A" w:rsidRPr="0048447A" w:rsidRDefault="0048447A" w:rsidP="0048447A">
      <w:pPr>
        <w:tabs>
          <w:tab w:val="center" w:pos="99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47A">
        <w:rPr>
          <w:rFonts w:ascii="Times New Roman" w:hAnsi="Times New Roman" w:cs="Times New Roman"/>
          <w:color w:val="000000"/>
          <w:sz w:val="24"/>
          <w:szCs w:val="24"/>
        </w:rPr>
        <w:t>2.7.5. 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доступа к объекту с учетом разумного приспособления, а также доступность услуги обеспечивается в порядке:</w:t>
      </w:r>
    </w:p>
    <w:p w:rsidR="0048447A" w:rsidRPr="0048447A" w:rsidRDefault="0048447A" w:rsidP="0048447A">
      <w:pPr>
        <w:tabs>
          <w:tab w:val="center" w:pos="99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47A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согласование с общественной организацией инвалидов, осуществляющей свою деятельность на территории муниципального образования «города Шарыпово Красноярского края» возможности обеспечения доступа инвалида к месту предоставления услуги;</w:t>
      </w:r>
    </w:p>
    <w:p w:rsidR="0048447A" w:rsidRPr="0048447A" w:rsidRDefault="0048447A" w:rsidP="0048447A">
      <w:pPr>
        <w:tabs>
          <w:tab w:val="left" w:pos="0"/>
          <w:tab w:val="left" w:pos="55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447A">
        <w:rPr>
          <w:rFonts w:ascii="Times New Roman" w:hAnsi="Times New Roman" w:cs="Times New Roman"/>
          <w:color w:val="000000"/>
          <w:sz w:val="24"/>
          <w:szCs w:val="24"/>
        </w:rPr>
        <w:t>- при наличии возможности обеспечить предоставление услуги по месту жительства инвалида или в дистанционном режиме.</w:t>
      </w:r>
    </w:p>
    <w:p w:rsidR="00EF709A" w:rsidRPr="00965E68" w:rsidRDefault="00EF709A" w:rsidP="00EF709A">
      <w:pPr>
        <w:pStyle w:val="1"/>
        <w:tabs>
          <w:tab w:val="left" w:pos="0"/>
          <w:tab w:val="left" w:pos="550"/>
          <w:tab w:val="left" w:pos="709"/>
          <w:tab w:val="left" w:pos="1843"/>
          <w:tab w:val="left" w:pos="19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F709A" w:rsidRPr="00965E68" w:rsidRDefault="00EF709A" w:rsidP="00EF709A">
      <w:pPr>
        <w:pStyle w:val="1"/>
        <w:tabs>
          <w:tab w:val="left" w:pos="0"/>
          <w:tab w:val="left" w:pos="550"/>
          <w:tab w:val="left" w:pos="709"/>
          <w:tab w:val="left" w:pos="1843"/>
          <w:tab w:val="left" w:pos="19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5E68">
        <w:rPr>
          <w:rFonts w:ascii="Times New Roman" w:hAnsi="Times New Roman"/>
          <w:sz w:val="24"/>
          <w:szCs w:val="24"/>
        </w:rPr>
        <w:tab/>
        <w:t>2.8. Показатели доступности и качества услуги:</w:t>
      </w:r>
    </w:p>
    <w:p w:rsidR="00EF709A" w:rsidRPr="00965E68" w:rsidRDefault="00EF709A" w:rsidP="00EF70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E68">
        <w:rPr>
          <w:rFonts w:ascii="Times New Roman" w:hAnsi="Times New Roman" w:cs="Times New Roman"/>
          <w:bCs/>
          <w:sz w:val="24"/>
          <w:szCs w:val="24"/>
        </w:rPr>
        <w:tab/>
      </w:r>
      <w:r w:rsidRPr="00965E68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требованиями к информированию </w:t>
      </w:r>
      <w:r w:rsidR="00F96088">
        <w:rPr>
          <w:rFonts w:ascii="Times New Roman" w:hAnsi="Times New Roman" w:cs="Times New Roman"/>
          <w:color w:val="000000"/>
          <w:sz w:val="24"/>
          <w:szCs w:val="24"/>
        </w:rPr>
        <w:t>Заявит</w:t>
      </w:r>
      <w:r w:rsidRPr="00965E68">
        <w:rPr>
          <w:rFonts w:ascii="Times New Roman" w:hAnsi="Times New Roman" w:cs="Times New Roman"/>
          <w:color w:val="000000"/>
          <w:sz w:val="24"/>
          <w:szCs w:val="24"/>
        </w:rPr>
        <w:t>елей о правилах исполнения услуги являются:</w:t>
      </w:r>
    </w:p>
    <w:p w:rsidR="00EF709A" w:rsidRPr="00965E68" w:rsidRDefault="00EF709A" w:rsidP="00EF709A">
      <w:pPr>
        <w:numPr>
          <w:ilvl w:val="0"/>
          <w:numId w:val="7"/>
        </w:numPr>
        <w:tabs>
          <w:tab w:val="clear" w:pos="36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своевременность предоставления услуги в соответствии со стандартом её предоставления;</w:t>
      </w:r>
    </w:p>
    <w:p w:rsidR="00EF709A" w:rsidRPr="00965E68" w:rsidRDefault="00EF709A" w:rsidP="00EF709A">
      <w:pPr>
        <w:numPr>
          <w:ilvl w:val="0"/>
          <w:numId w:val="7"/>
        </w:numPr>
        <w:tabs>
          <w:tab w:val="clear" w:pos="36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E68">
        <w:rPr>
          <w:rFonts w:ascii="Times New Roman" w:hAnsi="Times New Roman" w:cs="Times New Roman"/>
          <w:color w:val="000000"/>
          <w:sz w:val="24"/>
          <w:szCs w:val="24"/>
        </w:rPr>
        <w:t>достоверность предоставляемой информации;</w:t>
      </w:r>
    </w:p>
    <w:p w:rsidR="00EF709A" w:rsidRPr="00965E68" w:rsidRDefault="00EF709A" w:rsidP="00EF709A">
      <w:pPr>
        <w:numPr>
          <w:ilvl w:val="0"/>
          <w:numId w:val="7"/>
        </w:numPr>
        <w:tabs>
          <w:tab w:val="clear" w:pos="36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E68">
        <w:rPr>
          <w:rFonts w:ascii="Times New Roman" w:hAnsi="Times New Roman" w:cs="Times New Roman"/>
          <w:color w:val="000000"/>
          <w:sz w:val="24"/>
          <w:szCs w:val="24"/>
        </w:rPr>
        <w:t>четкость в изложении информации;</w:t>
      </w:r>
    </w:p>
    <w:p w:rsidR="00EF709A" w:rsidRPr="00965E68" w:rsidRDefault="00EF709A" w:rsidP="00EF709A">
      <w:pPr>
        <w:numPr>
          <w:ilvl w:val="0"/>
          <w:numId w:val="7"/>
        </w:numPr>
        <w:tabs>
          <w:tab w:val="clear" w:pos="36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E68">
        <w:rPr>
          <w:rFonts w:ascii="Times New Roman" w:hAnsi="Times New Roman" w:cs="Times New Roman"/>
          <w:color w:val="000000"/>
          <w:sz w:val="24"/>
          <w:szCs w:val="24"/>
        </w:rPr>
        <w:t>полнота информирования;</w:t>
      </w:r>
    </w:p>
    <w:p w:rsidR="00EF709A" w:rsidRPr="00965E68" w:rsidRDefault="00EF709A" w:rsidP="00EF709A">
      <w:pPr>
        <w:numPr>
          <w:ilvl w:val="0"/>
          <w:numId w:val="7"/>
        </w:numPr>
        <w:tabs>
          <w:tab w:val="clear" w:pos="36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E68">
        <w:rPr>
          <w:rFonts w:ascii="Times New Roman" w:hAnsi="Times New Roman" w:cs="Times New Roman"/>
          <w:color w:val="000000"/>
          <w:sz w:val="24"/>
          <w:szCs w:val="24"/>
        </w:rPr>
        <w:t>наглядность форм предоставляемой информации (при письменном информировании);</w:t>
      </w:r>
    </w:p>
    <w:p w:rsidR="00EF709A" w:rsidRPr="00965E68" w:rsidRDefault="00EF709A" w:rsidP="00EF709A">
      <w:pPr>
        <w:numPr>
          <w:ilvl w:val="0"/>
          <w:numId w:val="7"/>
        </w:numPr>
        <w:tabs>
          <w:tab w:val="clear" w:pos="36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E68">
        <w:rPr>
          <w:rFonts w:ascii="Times New Roman" w:hAnsi="Times New Roman" w:cs="Times New Roman"/>
          <w:color w:val="000000"/>
          <w:sz w:val="24"/>
          <w:szCs w:val="24"/>
        </w:rPr>
        <w:t>удобство и доступность получения информации;</w:t>
      </w:r>
    </w:p>
    <w:p w:rsidR="00EF709A" w:rsidRPr="00965E68" w:rsidRDefault="00EF709A" w:rsidP="00EF709A">
      <w:pPr>
        <w:numPr>
          <w:ilvl w:val="0"/>
          <w:numId w:val="7"/>
        </w:numPr>
        <w:tabs>
          <w:tab w:val="clear" w:pos="36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E68">
        <w:rPr>
          <w:rFonts w:ascii="Times New Roman" w:hAnsi="Times New Roman" w:cs="Times New Roman"/>
          <w:color w:val="000000"/>
          <w:sz w:val="24"/>
          <w:szCs w:val="24"/>
        </w:rPr>
        <w:t>оперативность предоставления информации;</w:t>
      </w:r>
    </w:p>
    <w:p w:rsidR="00EF709A" w:rsidRPr="00965E68" w:rsidRDefault="00EF709A" w:rsidP="00EF709A">
      <w:pPr>
        <w:numPr>
          <w:ilvl w:val="0"/>
          <w:numId w:val="7"/>
        </w:numPr>
        <w:tabs>
          <w:tab w:val="clear" w:pos="36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получение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заявителя.</w:t>
      </w:r>
    </w:p>
    <w:p w:rsidR="00EF709A" w:rsidRPr="00965E68" w:rsidRDefault="00EF709A" w:rsidP="00EF709A">
      <w:pPr>
        <w:tabs>
          <w:tab w:val="left" w:pos="0"/>
          <w:tab w:val="left" w:pos="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ab/>
        <w:t>2.10. Многофункциональные центры по исполнению услуг отсутствуют. Особенности исполнения услуги в электронной форме указаны в разделе 3 настоящего регламента.</w:t>
      </w:r>
    </w:p>
    <w:p w:rsidR="00EF709A" w:rsidRPr="00965E68" w:rsidRDefault="00EF709A" w:rsidP="00EF709A">
      <w:pPr>
        <w:shd w:val="clear" w:color="auto" w:fill="FFFFFF"/>
        <w:tabs>
          <w:tab w:val="left" w:pos="0"/>
          <w:tab w:val="left" w:pos="550"/>
        </w:tabs>
        <w:spacing w:after="0" w:line="23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709A" w:rsidRPr="00965E68" w:rsidRDefault="00EF709A" w:rsidP="00EF709A">
      <w:pPr>
        <w:tabs>
          <w:tab w:val="left" w:pos="0"/>
          <w:tab w:val="left" w:pos="220"/>
          <w:tab w:val="left" w:pos="5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E68">
        <w:rPr>
          <w:rFonts w:ascii="Times New Roman" w:hAnsi="Times New Roman" w:cs="Times New Roman"/>
          <w:b/>
          <w:sz w:val="24"/>
          <w:szCs w:val="24"/>
        </w:rPr>
        <w:t>3.СОСТАВ, ПОСЛЕДОВАТЕЛЬНОСТЬ И СРОКИ ВЫПОЛНЕНИЯ АДМИНИСТРАТИВНЫХ ПРОЦЕДУР, ТРЕБОВАНИЯ К ПОРЯДКУ ИХ ВЫПОЛНЕНИЯ</w:t>
      </w:r>
    </w:p>
    <w:p w:rsidR="00EF709A" w:rsidRPr="00965E68" w:rsidRDefault="00EF709A" w:rsidP="00EF709A">
      <w:pPr>
        <w:tabs>
          <w:tab w:val="left" w:pos="550"/>
        </w:tabs>
        <w:spacing w:after="0" w:line="240" w:lineRule="auto"/>
        <w:ind w:left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09A" w:rsidRPr="00965E68" w:rsidRDefault="00EF709A" w:rsidP="00EF70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ab/>
        <w:t>3.1. Предоставление услуги включает в себя следующие административные процедуры:</w:t>
      </w:r>
    </w:p>
    <w:p w:rsidR="00EF709A" w:rsidRPr="00965E68" w:rsidRDefault="00EF709A" w:rsidP="00EF709A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устное информирование Заявителей при личном обращении граждан в Учреждение;</w:t>
      </w:r>
    </w:p>
    <w:p w:rsidR="00EF709A" w:rsidRPr="00965E68" w:rsidRDefault="00EF709A" w:rsidP="00EF709A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прием и регистрация  заявления;</w:t>
      </w:r>
    </w:p>
    <w:p w:rsidR="00EF709A" w:rsidRPr="00965E68" w:rsidRDefault="00EF709A" w:rsidP="00EF709A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рассмотрение заявления специалистом;</w:t>
      </w:r>
    </w:p>
    <w:p w:rsidR="00EF709A" w:rsidRPr="00965E68" w:rsidRDefault="00EF709A" w:rsidP="00EF709A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подготовка ответа на запрос по предоставлению информации об образовательных программах и учебных планах;</w:t>
      </w:r>
    </w:p>
    <w:p w:rsidR="00EF709A" w:rsidRPr="00965E68" w:rsidRDefault="00EF709A" w:rsidP="00EF709A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направление ответа на запрос или уведомления об отказе в предоставлении информации посредством почтовой или электронной связи.</w:t>
      </w:r>
    </w:p>
    <w:p w:rsidR="00EF709A" w:rsidRPr="00965E68" w:rsidRDefault="00EF709A" w:rsidP="00EF70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ab/>
        <w:t>Последовательность выполнения действий при предоставлении услуги отражена в блок – схеме  (приложение № 2).</w:t>
      </w:r>
    </w:p>
    <w:p w:rsidR="00EF709A" w:rsidRPr="00965E68" w:rsidRDefault="00EF709A" w:rsidP="00EF70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ab/>
        <w:t>3.2. Заявителями по исполнению услуги являются любые физические и юридические лица. Заявители имеют право на неоднократное обращение в Учреждения за получением услуги.</w:t>
      </w:r>
    </w:p>
    <w:p w:rsidR="00EF709A" w:rsidRPr="00965E68" w:rsidRDefault="00EF709A" w:rsidP="00EF709A">
      <w:pPr>
        <w:tabs>
          <w:tab w:val="left" w:pos="0"/>
          <w:tab w:val="left" w:pos="142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tabs>
          <w:tab w:val="left" w:pos="0"/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ab/>
        <w:t xml:space="preserve">3.3. Основанием для начала административной процедуры по приему и регистрации документов от Заявителя является личное (очное) обращение, поступление по почте или в электронном виде письменного обращения Заявителя по вопросу предоставления информации об образовательных программах и учебных планах, реализуемых муниципальными бюджетными учреждениями дополнительного образования в области культуры. </w:t>
      </w:r>
    </w:p>
    <w:p w:rsidR="00EF709A" w:rsidRPr="00965E68" w:rsidRDefault="00EF709A" w:rsidP="00EF709A">
      <w:pPr>
        <w:tabs>
          <w:tab w:val="left" w:pos="0"/>
          <w:tab w:val="left" w:pos="142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tabs>
          <w:tab w:val="left" w:pos="0"/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ab/>
        <w:t xml:space="preserve">3.4.Индивидуальное устное информирование (консультирование) осуществляется при обращении Заявителя непосредственно к должностным лицам, ответственным за </w:t>
      </w:r>
      <w:r w:rsidRPr="00965E68">
        <w:rPr>
          <w:rFonts w:ascii="Times New Roman" w:hAnsi="Times New Roman" w:cs="Times New Roman"/>
          <w:sz w:val="24"/>
          <w:szCs w:val="24"/>
        </w:rPr>
        <w:lastRenderedPageBreak/>
        <w:t>предоставление услуги в определенные  для приема граждан часы, либо  посредством использования телефонной связи.</w:t>
      </w:r>
    </w:p>
    <w:p w:rsidR="00EF709A" w:rsidRPr="00965E68" w:rsidRDefault="00EF709A" w:rsidP="00EF70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ab/>
        <w:t>Время ожидания для получения от должностного лица Учреждения консультации о процедурах предоставления услуги не должно превышать 15 минут.</w:t>
      </w:r>
    </w:p>
    <w:p w:rsidR="00EF709A" w:rsidRPr="00965E68" w:rsidRDefault="00EF709A" w:rsidP="00EF70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ab/>
        <w:t>Консультации предоставляются по следующим вопросам:</w:t>
      </w:r>
    </w:p>
    <w:p w:rsidR="00EF709A" w:rsidRPr="00965E68" w:rsidRDefault="00EF709A" w:rsidP="00EF709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формы предоставления информации; содержание предоставления информации; перечень документов, необходимых для получения услуги; время приема документов; сроки предоставления информации; порядок обжалования действий (бездействия)  должностных лиц в ходе предоставления услуги.</w:t>
      </w:r>
    </w:p>
    <w:p w:rsidR="00EF709A" w:rsidRPr="00965E68" w:rsidRDefault="00EF709A" w:rsidP="00EF709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F709A" w:rsidRPr="00965E68" w:rsidRDefault="00EF709A" w:rsidP="00EF709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3.5. </w:t>
      </w:r>
      <w:r w:rsidRPr="00965E68">
        <w:rPr>
          <w:rFonts w:ascii="Times New Roman" w:hAnsi="Times New Roman" w:cs="Times New Roman"/>
          <w:sz w:val="24"/>
          <w:szCs w:val="24"/>
        </w:rPr>
        <w:t xml:space="preserve">Письменное обращение (запрос) </w:t>
      </w:r>
      <w:r w:rsidR="00F96088">
        <w:rPr>
          <w:rFonts w:ascii="Times New Roman" w:hAnsi="Times New Roman" w:cs="Times New Roman"/>
          <w:sz w:val="24"/>
          <w:szCs w:val="24"/>
        </w:rPr>
        <w:t>Заявит</w:t>
      </w:r>
      <w:r w:rsidRPr="00965E68">
        <w:rPr>
          <w:rFonts w:ascii="Times New Roman" w:hAnsi="Times New Roman" w:cs="Times New Roman"/>
          <w:sz w:val="24"/>
          <w:szCs w:val="24"/>
        </w:rPr>
        <w:t>еля, поступившее в Отдел культуры (Учреждение) регистрируется специалистом, ответственным за регистрацию поступающих документов, в журнале регистрации в день поступления обращения (запроса).</w:t>
      </w:r>
    </w:p>
    <w:p w:rsidR="00EF709A" w:rsidRPr="00965E68" w:rsidRDefault="00EF709A" w:rsidP="00EF70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ab/>
        <w:t>3.6. Информацию о предоставлении услуги, консультации</w:t>
      </w:r>
      <w:r w:rsidRPr="00965E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E68">
        <w:rPr>
          <w:rFonts w:ascii="Times New Roman" w:hAnsi="Times New Roman" w:cs="Times New Roman"/>
          <w:sz w:val="24"/>
          <w:szCs w:val="24"/>
        </w:rPr>
        <w:t>можно получить:</w:t>
      </w:r>
    </w:p>
    <w:p w:rsidR="00EF709A" w:rsidRPr="00965E68" w:rsidRDefault="00EF709A" w:rsidP="00EF709A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right="98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по устному обращению;</w:t>
      </w:r>
    </w:p>
    <w:p w:rsidR="00EF709A" w:rsidRPr="00965E68" w:rsidRDefault="00EF709A" w:rsidP="00EF709A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right="98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по письменному обращению;</w:t>
      </w:r>
    </w:p>
    <w:p w:rsidR="00EF709A" w:rsidRPr="00965E68" w:rsidRDefault="00EF709A" w:rsidP="00EF709A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right="98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 xml:space="preserve">при личном посещении официальных сайтов; </w:t>
      </w:r>
    </w:p>
    <w:p w:rsidR="00EF709A" w:rsidRPr="00965E68" w:rsidRDefault="00EF709A" w:rsidP="00EF709A">
      <w:pPr>
        <w:pStyle w:val="1"/>
        <w:numPr>
          <w:ilvl w:val="5"/>
          <w:numId w:val="10"/>
        </w:numPr>
        <w:tabs>
          <w:tab w:val="left" w:pos="0"/>
          <w:tab w:val="left" w:pos="709"/>
          <w:tab w:val="left" w:pos="1418"/>
          <w:tab w:val="left" w:pos="212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65E68">
        <w:rPr>
          <w:rFonts w:ascii="Times New Roman" w:hAnsi="Times New Roman"/>
          <w:sz w:val="24"/>
          <w:szCs w:val="24"/>
        </w:rPr>
        <w:t xml:space="preserve">посредством телефонной связи; </w:t>
      </w:r>
    </w:p>
    <w:p w:rsidR="00EF709A" w:rsidRPr="00965E68" w:rsidRDefault="00EF709A" w:rsidP="00EF709A">
      <w:pPr>
        <w:pStyle w:val="1"/>
        <w:numPr>
          <w:ilvl w:val="5"/>
          <w:numId w:val="10"/>
        </w:numPr>
        <w:tabs>
          <w:tab w:val="left" w:pos="0"/>
          <w:tab w:val="left" w:pos="709"/>
          <w:tab w:val="left" w:pos="1418"/>
          <w:tab w:val="left" w:pos="212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65E68">
        <w:rPr>
          <w:rFonts w:ascii="Times New Roman" w:hAnsi="Times New Roman"/>
          <w:sz w:val="24"/>
          <w:szCs w:val="24"/>
        </w:rPr>
        <w:t>посредством электронной почты.</w:t>
      </w:r>
    </w:p>
    <w:p w:rsidR="00EF709A" w:rsidRPr="00965E68" w:rsidRDefault="00EF709A" w:rsidP="00EF709A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F709A" w:rsidRPr="00965E68" w:rsidRDefault="00EF709A" w:rsidP="00EF709A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5E68">
        <w:rPr>
          <w:rFonts w:ascii="Times New Roman" w:hAnsi="Times New Roman"/>
          <w:sz w:val="24"/>
          <w:szCs w:val="24"/>
        </w:rPr>
        <w:tab/>
        <w:t xml:space="preserve">3.7.Основными требованиями к информированию граждан являются: </w:t>
      </w:r>
    </w:p>
    <w:p w:rsidR="00EF709A" w:rsidRPr="00965E68" w:rsidRDefault="00EF709A" w:rsidP="00EF709A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 xml:space="preserve">достоверность, четкость и полнота изложения информации, </w:t>
      </w:r>
    </w:p>
    <w:p w:rsidR="00EF709A" w:rsidRPr="00965E68" w:rsidRDefault="00EF709A" w:rsidP="00EF709A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 xml:space="preserve">наглядность, </w:t>
      </w:r>
    </w:p>
    <w:p w:rsidR="00EF709A" w:rsidRPr="00965E68" w:rsidRDefault="00EF709A" w:rsidP="00EF709A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 xml:space="preserve">удобство и доступность, </w:t>
      </w:r>
    </w:p>
    <w:p w:rsidR="00EF709A" w:rsidRPr="00965E68" w:rsidRDefault="00EF709A" w:rsidP="00EF709A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оперативность предоставления.</w:t>
      </w:r>
    </w:p>
    <w:p w:rsidR="00EF709A" w:rsidRPr="00965E68" w:rsidRDefault="00EF709A" w:rsidP="00EF70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ab/>
        <w:t xml:space="preserve">3.8. При ответах на телефонные звонки и устные обращения граждан работники Учреждений подробно и в вежливой форме информируют обратившихся по интересующим их вопросам. При консультировании по телефону специалист должен сообщить наименование учреждения и свою фамилию. Во время разговора произносить слова четко, избегать параллельных разговоров с окружающими людьми и не прерывать разговор по причине поступления звонка на другой телефонный аппарат. Ответ на телефонный звонок </w:t>
      </w:r>
      <w:r w:rsidR="00F96088">
        <w:rPr>
          <w:rFonts w:ascii="Times New Roman" w:hAnsi="Times New Roman" w:cs="Times New Roman"/>
          <w:sz w:val="24"/>
          <w:szCs w:val="24"/>
        </w:rPr>
        <w:t>Заявит</w:t>
      </w:r>
      <w:r w:rsidRPr="00965E68">
        <w:rPr>
          <w:rFonts w:ascii="Times New Roman" w:hAnsi="Times New Roman" w:cs="Times New Roman"/>
          <w:sz w:val="24"/>
          <w:szCs w:val="24"/>
        </w:rPr>
        <w:t>еля услуги должен содержать информацию о наименовании органа (или учреждения), в который позвонил гражданин, фамилии, имени, отчестве и должности работника, принявшего телефонный звонок.</w:t>
      </w:r>
      <w:r w:rsidRPr="00965E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65E68">
        <w:rPr>
          <w:rFonts w:ascii="Times New Roman" w:hAnsi="Times New Roman" w:cs="Times New Roman"/>
          <w:sz w:val="24"/>
          <w:szCs w:val="24"/>
        </w:rPr>
        <w:t xml:space="preserve">Время ожидания для получения информации об услуге при личном обращении потребителя не должно превышать </w:t>
      </w:r>
      <w:r w:rsidRPr="00965E68">
        <w:rPr>
          <w:rFonts w:ascii="Times New Roman" w:hAnsi="Times New Roman" w:cs="Times New Roman"/>
          <w:bCs/>
          <w:sz w:val="24"/>
          <w:szCs w:val="24"/>
        </w:rPr>
        <w:t>одного часа.</w:t>
      </w:r>
      <w:r w:rsidRPr="00965E68">
        <w:rPr>
          <w:rFonts w:ascii="Times New Roman" w:hAnsi="Times New Roman" w:cs="Times New Roman"/>
          <w:sz w:val="24"/>
          <w:szCs w:val="24"/>
        </w:rPr>
        <w:tab/>
      </w:r>
    </w:p>
    <w:p w:rsidR="00EF709A" w:rsidRPr="00965E68" w:rsidRDefault="00EF709A" w:rsidP="00EF70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ab/>
        <w:t xml:space="preserve">3.9. Ответ на письменное обращение </w:t>
      </w:r>
      <w:r w:rsidR="00F96088">
        <w:rPr>
          <w:rFonts w:ascii="Times New Roman" w:hAnsi="Times New Roman" w:cs="Times New Roman"/>
          <w:sz w:val="24"/>
          <w:szCs w:val="24"/>
        </w:rPr>
        <w:t>Заявит</w:t>
      </w:r>
      <w:r w:rsidRPr="00965E68">
        <w:rPr>
          <w:rFonts w:ascii="Times New Roman" w:hAnsi="Times New Roman" w:cs="Times New Roman"/>
          <w:sz w:val="24"/>
          <w:szCs w:val="24"/>
        </w:rPr>
        <w:t>еля услуги, а также обращения, направленные по электронной почте и с использованием средств факсимильной и электронной связи рассматриваются с учетом времени подготовки ответа в срок, не превышающий 30 дней с момента регистрации обращения.</w:t>
      </w:r>
    </w:p>
    <w:p w:rsidR="00EF709A" w:rsidRPr="00965E68" w:rsidRDefault="00EF709A" w:rsidP="00EF70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ab/>
        <w:t>3.10. При посещении официального интернет сайта информация получается путем свободного доступа.</w:t>
      </w:r>
    </w:p>
    <w:p w:rsidR="00EF709A" w:rsidRPr="00965E68" w:rsidRDefault="00EF709A" w:rsidP="00EF709A">
      <w:pPr>
        <w:pStyle w:val="1"/>
        <w:widowControl w:val="0"/>
        <w:shd w:val="clear" w:color="auto" w:fill="FFFFFF"/>
        <w:tabs>
          <w:tab w:val="left" w:pos="-48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F709A" w:rsidRDefault="00EF709A" w:rsidP="00EF709A">
      <w:pPr>
        <w:pStyle w:val="1"/>
        <w:widowControl w:val="0"/>
        <w:shd w:val="clear" w:color="auto" w:fill="FFFFFF"/>
        <w:tabs>
          <w:tab w:val="left" w:pos="-48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5E68">
        <w:rPr>
          <w:rFonts w:ascii="Times New Roman" w:hAnsi="Times New Roman"/>
          <w:sz w:val="24"/>
          <w:szCs w:val="24"/>
        </w:rPr>
        <w:tab/>
        <w:t>3.11. Все поступающие в образовательное учреждение письменные обращения граждан регистрируются в течение трех дней.</w:t>
      </w:r>
    </w:p>
    <w:p w:rsidR="0048447A" w:rsidRPr="00965E68" w:rsidRDefault="0048447A" w:rsidP="0048447A">
      <w:pPr>
        <w:pStyle w:val="1"/>
        <w:widowControl w:val="0"/>
        <w:shd w:val="clear" w:color="auto" w:fill="FFFFFF"/>
        <w:tabs>
          <w:tab w:val="left" w:pos="-48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447A">
        <w:rPr>
          <w:rFonts w:ascii="Times New Roman" w:hAnsi="Times New Roman"/>
          <w:sz w:val="24"/>
          <w:szCs w:val="24"/>
        </w:rPr>
        <w:t xml:space="preserve">3.12. </w:t>
      </w:r>
      <w:proofErr w:type="gramStart"/>
      <w:r w:rsidRPr="0048447A">
        <w:rPr>
          <w:rFonts w:ascii="Times New Roman" w:hAnsi="Times New Roman"/>
          <w:sz w:val="24"/>
          <w:szCs w:val="24"/>
        </w:rPr>
        <w:t>При поступлении обращения заявителя в электронном виде с указанием адреса электронной почты и/или почтового адреса пользователя, должностное лицо, ответственное за прием и отправку документов по электронной почте, распечатывает указанное обращение и передает его в день поступления другому должностному лицу, ответственному за регистрацию поступающих документов, для его регистрации в установленном порядке.</w:t>
      </w:r>
      <w:proofErr w:type="gramEnd"/>
    </w:p>
    <w:p w:rsidR="00EF709A" w:rsidRPr="00965E68" w:rsidRDefault="00EF709A" w:rsidP="00EF709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pStyle w:val="ConsPlusNormal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E6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ПОРЯДОК И ФОРМЫ </w:t>
      </w:r>
      <w:proofErr w:type="gramStart"/>
      <w:r w:rsidRPr="00965E68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965E68">
        <w:rPr>
          <w:rFonts w:ascii="Times New Roman" w:hAnsi="Times New Roman" w:cs="Times New Roman"/>
          <w:b/>
          <w:sz w:val="24"/>
          <w:szCs w:val="24"/>
        </w:rPr>
        <w:t xml:space="preserve"> ИСПОЛНЕНИЕМ АДМИНИСТРАТИВНОГО РЕГЛАМЕНТА</w:t>
      </w:r>
    </w:p>
    <w:p w:rsidR="00EF709A" w:rsidRPr="00965E68" w:rsidRDefault="00EF709A" w:rsidP="00EF709A">
      <w:pPr>
        <w:tabs>
          <w:tab w:val="left" w:pos="550"/>
        </w:tabs>
        <w:spacing w:after="0" w:line="240" w:lineRule="auto"/>
        <w:ind w:left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09A" w:rsidRPr="00965E68" w:rsidRDefault="00EF709A" w:rsidP="00EF70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ab/>
        <w:t xml:space="preserve">4.1. </w:t>
      </w:r>
      <w:proofErr w:type="gramStart"/>
      <w:r w:rsidRPr="00965E6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65E68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услуги включает в себя проведение проверок, выявление и устранение нарушений прав </w:t>
      </w:r>
      <w:r w:rsidR="00F96088">
        <w:rPr>
          <w:rFonts w:ascii="Times New Roman" w:hAnsi="Times New Roman" w:cs="Times New Roman"/>
          <w:sz w:val="24"/>
          <w:szCs w:val="24"/>
        </w:rPr>
        <w:t>Заявит</w:t>
      </w:r>
      <w:r w:rsidRPr="00965E68">
        <w:rPr>
          <w:rFonts w:ascii="Times New Roman" w:hAnsi="Times New Roman" w:cs="Times New Roman"/>
          <w:sz w:val="24"/>
          <w:szCs w:val="24"/>
        </w:rPr>
        <w:t xml:space="preserve">елей услуги, рассмотрение, принятие решений и подготовку ответов на обращения </w:t>
      </w:r>
      <w:r w:rsidR="00F96088">
        <w:rPr>
          <w:rFonts w:ascii="Times New Roman" w:hAnsi="Times New Roman" w:cs="Times New Roman"/>
          <w:sz w:val="24"/>
          <w:szCs w:val="24"/>
        </w:rPr>
        <w:t>Заявит</w:t>
      </w:r>
      <w:r w:rsidRPr="00965E68">
        <w:rPr>
          <w:rFonts w:ascii="Times New Roman" w:hAnsi="Times New Roman" w:cs="Times New Roman"/>
          <w:sz w:val="24"/>
          <w:szCs w:val="24"/>
        </w:rPr>
        <w:t>елей, содержащих жалобы на решения, действия (бездействие) работников Учреждения.</w:t>
      </w:r>
    </w:p>
    <w:p w:rsidR="00EF709A" w:rsidRPr="00965E68" w:rsidRDefault="00EF709A" w:rsidP="00EF70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ab/>
        <w:t xml:space="preserve">4.2. </w:t>
      </w:r>
      <w:proofErr w:type="gramStart"/>
      <w:r w:rsidRPr="00965E6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65E68">
        <w:rPr>
          <w:rFonts w:ascii="Times New Roman" w:hAnsi="Times New Roman" w:cs="Times New Roman"/>
          <w:sz w:val="24"/>
          <w:szCs w:val="24"/>
        </w:rPr>
        <w:t xml:space="preserve"> исполнением административного регламента осуществляется посредством процедур внутреннего и внешнего контроля.</w:t>
      </w:r>
    </w:p>
    <w:p w:rsidR="00EF709A" w:rsidRPr="00965E68" w:rsidRDefault="00EF709A" w:rsidP="00EF70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 xml:space="preserve">4.2.1. Внутренний контроль осуществляется руководителем Учреждения, его заместителями. Выявленные недостатки по оказанию услуги анализируются по каждому сотруднику учреждения с рассмотрением на комиссиях по служебному расследованию. </w:t>
      </w:r>
    </w:p>
    <w:p w:rsidR="00EF709A" w:rsidRPr="00965E68" w:rsidRDefault="00EF709A" w:rsidP="00EF70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 xml:space="preserve">4.2.2. Отдел культуры (начальник отдела, специалисты отдела культуры) осуществляет внешний </w:t>
      </w:r>
      <w:proofErr w:type="gramStart"/>
      <w:r w:rsidRPr="00965E6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65E68">
        <w:rPr>
          <w:rFonts w:ascii="Times New Roman" w:hAnsi="Times New Roman" w:cs="Times New Roman"/>
          <w:sz w:val="24"/>
          <w:szCs w:val="24"/>
        </w:rPr>
        <w:t xml:space="preserve"> исполнением административного регламента в части соблюдения качества услуги путем:</w:t>
      </w:r>
    </w:p>
    <w:p w:rsidR="00EF709A" w:rsidRPr="00965E68" w:rsidRDefault="00EF709A" w:rsidP="00EF709A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проведения мониторинга основных показателей работы за определенный период в соответствии с муниципальным заданием, утвержденным администрацией города;</w:t>
      </w:r>
    </w:p>
    <w:p w:rsidR="00EF709A" w:rsidRPr="00965E68" w:rsidRDefault="00EF709A" w:rsidP="00EF709A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анализа обращений и жалоб граждан;</w:t>
      </w:r>
    </w:p>
    <w:p w:rsidR="00EF709A" w:rsidRPr="00965E68" w:rsidRDefault="00EF709A" w:rsidP="00EF709A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проведения контрольных мероприятий, в том числе проверка книги жалоб учреждения на предмет фиксации в ней жалоб на качество услуг, а также фактов принятия мер по жалобам.</w:t>
      </w:r>
    </w:p>
    <w:p w:rsidR="00EF709A" w:rsidRPr="00965E68" w:rsidRDefault="00EF709A" w:rsidP="00EF70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ab/>
        <w:t xml:space="preserve">Плановые контрольные мероприятия проводятся Отделом культуры ежеквартально, внеплановые – по поступлению жалоб на качество услуг. </w:t>
      </w:r>
    </w:p>
    <w:p w:rsidR="00EF709A" w:rsidRPr="00965E68" w:rsidRDefault="00EF709A" w:rsidP="00EF70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ab/>
        <w:t xml:space="preserve">4.3. По результатам контроля в случае выявления нарушений прав </w:t>
      </w:r>
      <w:r w:rsidR="00F96088">
        <w:rPr>
          <w:rFonts w:ascii="Times New Roman" w:hAnsi="Times New Roman" w:cs="Times New Roman"/>
          <w:sz w:val="24"/>
          <w:szCs w:val="24"/>
        </w:rPr>
        <w:t>Заявит</w:t>
      </w:r>
      <w:r w:rsidRPr="00965E68">
        <w:rPr>
          <w:rFonts w:ascii="Times New Roman" w:hAnsi="Times New Roman" w:cs="Times New Roman"/>
          <w:sz w:val="24"/>
          <w:szCs w:val="24"/>
        </w:rPr>
        <w:t>елей осуществляется привлечение виновных лиц к ответственности в соответствии с законодательством РФ.</w:t>
      </w:r>
    </w:p>
    <w:p w:rsidR="00EF709A" w:rsidRPr="00965E68" w:rsidRDefault="00EF709A" w:rsidP="00EF709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tabs>
          <w:tab w:val="left" w:pos="550"/>
        </w:tabs>
        <w:autoSpaceDE w:val="0"/>
        <w:autoSpaceDN w:val="0"/>
        <w:adjustRightInd w:val="0"/>
        <w:spacing w:after="0" w:line="240" w:lineRule="auto"/>
        <w:ind w:left="-330"/>
        <w:jc w:val="center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b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 УСЛУГУ, А ТАКЖЕ ДОЛЖНОСТНЫХ ЛИЦ, МУНИЦИПАЛЬНЫХ СЛУЖАЩИХ</w:t>
      </w:r>
    </w:p>
    <w:p w:rsidR="00EF709A" w:rsidRPr="00965E68" w:rsidRDefault="00EF709A" w:rsidP="00EF709A">
      <w:pPr>
        <w:tabs>
          <w:tab w:val="left" w:pos="550"/>
        </w:tabs>
        <w:autoSpaceDE w:val="0"/>
        <w:autoSpaceDN w:val="0"/>
        <w:adjustRightInd w:val="0"/>
        <w:spacing w:after="0" w:line="240" w:lineRule="auto"/>
        <w:ind w:left="-330"/>
        <w:jc w:val="center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965E68">
        <w:rPr>
          <w:rFonts w:ascii="Times New Roman" w:hAnsi="Times New Roman" w:cs="Times New Roman"/>
          <w:sz w:val="24"/>
          <w:szCs w:val="24"/>
        </w:rPr>
        <w:t xml:space="preserve">Действия (бездействие) должностных лиц по предоставлению услуги могут быть обжалованы </w:t>
      </w:r>
      <w:r w:rsidR="00F96088">
        <w:rPr>
          <w:rFonts w:ascii="Times New Roman" w:hAnsi="Times New Roman" w:cs="Times New Roman"/>
          <w:sz w:val="24"/>
          <w:szCs w:val="24"/>
        </w:rPr>
        <w:t>Заявит</w:t>
      </w:r>
      <w:r w:rsidRPr="00965E68">
        <w:rPr>
          <w:rFonts w:ascii="Times New Roman" w:hAnsi="Times New Roman" w:cs="Times New Roman"/>
          <w:sz w:val="24"/>
          <w:szCs w:val="24"/>
        </w:rPr>
        <w:t>елями в досудебном (внесудебном)  порядке путем обращения в устной или письменной форме в государственные органы, в соответствии с их компетенцией,  в администрацию города Шарыпово, на имя руководителя Учреждения, предоставляющего услугу (согласно приложения 1 к настоящему Регламенту), на имя начальника Отдела культуры Администрации города Шарыпово Красноярского края  по адресу: 662315, Красноярский</w:t>
      </w:r>
      <w:proofErr w:type="gramEnd"/>
      <w:r w:rsidRPr="00965E68">
        <w:rPr>
          <w:rFonts w:ascii="Times New Roman" w:hAnsi="Times New Roman" w:cs="Times New Roman"/>
          <w:sz w:val="24"/>
          <w:szCs w:val="24"/>
        </w:rPr>
        <w:t xml:space="preserve"> край, г</w:t>
      </w:r>
      <w:proofErr w:type="gramStart"/>
      <w:r w:rsidRPr="00965E68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965E68">
        <w:rPr>
          <w:rFonts w:ascii="Times New Roman" w:hAnsi="Times New Roman" w:cs="Times New Roman"/>
          <w:sz w:val="24"/>
          <w:szCs w:val="24"/>
        </w:rPr>
        <w:t xml:space="preserve">арыпово, 2 </w:t>
      </w:r>
      <w:proofErr w:type="spellStart"/>
      <w:r w:rsidRPr="00965E68">
        <w:rPr>
          <w:rFonts w:ascii="Times New Roman" w:hAnsi="Times New Roman" w:cs="Times New Roman"/>
          <w:sz w:val="24"/>
          <w:szCs w:val="24"/>
        </w:rPr>
        <w:t>м-он</w:t>
      </w:r>
      <w:proofErr w:type="spellEnd"/>
      <w:r w:rsidRPr="00965E68">
        <w:rPr>
          <w:rFonts w:ascii="Times New Roman" w:hAnsi="Times New Roman" w:cs="Times New Roman"/>
          <w:sz w:val="24"/>
          <w:szCs w:val="24"/>
        </w:rPr>
        <w:t xml:space="preserve">, д.10, тел. (39153) 24-555, факс (39153) 28-434 </w:t>
      </w:r>
      <w:proofErr w:type="spellStart"/>
      <w:r w:rsidRPr="00965E68">
        <w:rPr>
          <w:rFonts w:ascii="Times New Roman" w:hAnsi="Times New Roman" w:cs="Times New Roman"/>
          <w:sz w:val="24"/>
          <w:szCs w:val="24"/>
        </w:rPr>
        <w:t>Е-mail</w:t>
      </w:r>
      <w:proofErr w:type="spellEnd"/>
      <w:r w:rsidRPr="00965E68">
        <w:rPr>
          <w:rFonts w:ascii="Times New Roman" w:hAnsi="Times New Roman" w:cs="Times New Roman"/>
          <w:sz w:val="24"/>
          <w:szCs w:val="24"/>
        </w:rPr>
        <w:t xml:space="preserve">:  </w:t>
      </w:r>
      <w:hyperlink r:id="rId9" w:history="1">
        <w:r w:rsidRPr="00965E68">
          <w:rPr>
            <w:rStyle w:val="a3"/>
            <w:rFonts w:ascii="Times New Roman" w:hAnsi="Times New Roman" w:cs="Times New Roman"/>
            <w:sz w:val="24"/>
            <w:szCs w:val="24"/>
          </w:rPr>
          <w:t>555777111@</w:t>
        </w:r>
        <w:r w:rsidRPr="00965E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Pr="00965E6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65E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965E68">
        <w:rPr>
          <w:rFonts w:ascii="Times New Roman" w:hAnsi="Times New Roman" w:cs="Times New Roman"/>
          <w:sz w:val="24"/>
          <w:szCs w:val="24"/>
        </w:rPr>
        <w:t>.</w:t>
      </w:r>
    </w:p>
    <w:p w:rsidR="00EF709A" w:rsidRPr="00965E68" w:rsidRDefault="00EF709A" w:rsidP="00EF70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 xml:space="preserve">Жалоба, поступившая  в администрацию г. Шарыпово, на имя руководителя Учреждения, предоставляющего услугу или  на имя </w:t>
      </w:r>
      <w:proofErr w:type="gramStart"/>
      <w:r w:rsidRPr="00965E68">
        <w:rPr>
          <w:rFonts w:ascii="Times New Roman" w:hAnsi="Times New Roman" w:cs="Times New Roman"/>
          <w:sz w:val="24"/>
          <w:szCs w:val="24"/>
        </w:rPr>
        <w:t>начальника Отдела культуры Администрации города</w:t>
      </w:r>
      <w:proofErr w:type="gramEnd"/>
      <w:r w:rsidRPr="00965E68">
        <w:rPr>
          <w:rFonts w:ascii="Times New Roman" w:hAnsi="Times New Roman" w:cs="Times New Roman"/>
          <w:sz w:val="24"/>
          <w:szCs w:val="24"/>
        </w:rPr>
        <w:t xml:space="preserve"> Шарыпово Красноярского края подлежит обязательному рассмотрению.</w:t>
      </w:r>
    </w:p>
    <w:p w:rsidR="00EF709A" w:rsidRPr="00965E68" w:rsidRDefault="00EF709A" w:rsidP="00EF70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С устной жалобой вправе обратиться в часы работы учреждения (</w:t>
      </w:r>
      <w:proofErr w:type="gramStart"/>
      <w:r w:rsidRPr="00965E68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965E68">
        <w:rPr>
          <w:rFonts w:ascii="Times New Roman" w:hAnsi="Times New Roman" w:cs="Times New Roman"/>
          <w:sz w:val="24"/>
          <w:szCs w:val="24"/>
        </w:rPr>
        <w:t xml:space="preserve"> № 1). Жалобы поступают в электронном виде, по факсу, рассматриваются в порядке разрешения жалоб в письменной форме.</w:t>
      </w:r>
    </w:p>
    <w:p w:rsidR="00EF709A" w:rsidRPr="00965E68" w:rsidRDefault="00EF709A" w:rsidP="00EF70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Личный прием граждан осуществляется в часы работы Учреждения (</w:t>
      </w:r>
      <w:proofErr w:type="gramStart"/>
      <w:r w:rsidRPr="00965E68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965E68">
        <w:rPr>
          <w:rFonts w:ascii="Times New Roman" w:hAnsi="Times New Roman" w:cs="Times New Roman"/>
          <w:sz w:val="24"/>
          <w:szCs w:val="24"/>
        </w:rPr>
        <w:t xml:space="preserve"> № 1). При личном приеме гражданин предъявляет документ, удостоверяющий его личность.</w:t>
      </w:r>
    </w:p>
    <w:p w:rsidR="00EF709A" w:rsidRPr="00965E68" w:rsidRDefault="00EF709A" w:rsidP="00EF70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Содержание устного обращения заносится в карточку личного приема гражданина. В случае</w:t>
      </w:r>
      <w:proofErr w:type="gramStart"/>
      <w:r w:rsidRPr="00965E6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65E68">
        <w:rPr>
          <w:rFonts w:ascii="Times New Roman" w:hAnsi="Times New Roman" w:cs="Times New Roman"/>
          <w:sz w:val="24"/>
          <w:szCs w:val="24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</w:t>
      </w:r>
      <w:r w:rsidRPr="00965E68">
        <w:rPr>
          <w:rFonts w:ascii="Times New Roman" w:hAnsi="Times New Roman" w:cs="Times New Roman"/>
          <w:sz w:val="24"/>
          <w:szCs w:val="24"/>
        </w:rPr>
        <w:lastRenderedPageBreak/>
        <w:t>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EF709A" w:rsidRPr="00965E68" w:rsidRDefault="00EF709A" w:rsidP="00EF70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Письменное обращение, принятое в ходе личного приема, подлежит регистрации и рассмотрению в порядке, установленном настоящим регламентом.</w:t>
      </w:r>
    </w:p>
    <w:p w:rsidR="00EF709A" w:rsidRPr="00965E68" w:rsidRDefault="00EF709A" w:rsidP="00EF70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48447A" w:rsidRPr="00475AE0" w:rsidRDefault="0048447A" w:rsidP="0048447A">
      <w:pPr>
        <w:pStyle w:val="a9"/>
        <w:tabs>
          <w:tab w:val="center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75AE0">
        <w:rPr>
          <w:rFonts w:ascii="Times New Roman" w:hAnsi="Times New Roman"/>
          <w:sz w:val="24"/>
          <w:szCs w:val="24"/>
        </w:rPr>
        <w:t>5.1.1. Заявитель может обратиться с жалобой, в том числе в следующих случаях:</w:t>
      </w:r>
    </w:p>
    <w:p w:rsidR="0048447A" w:rsidRPr="00475AE0" w:rsidRDefault="0048447A" w:rsidP="0048447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475AE0">
        <w:rPr>
          <w:rFonts w:ascii="Times New Roman" w:hAnsi="Times New Roman"/>
          <w:sz w:val="24"/>
          <w:szCs w:val="24"/>
        </w:rPr>
        <w:t>1) нарушение срока регистрации запроса о предоставлении услуги;</w:t>
      </w:r>
    </w:p>
    <w:p w:rsidR="0048447A" w:rsidRPr="00475AE0" w:rsidRDefault="0048447A" w:rsidP="0048447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475AE0">
        <w:rPr>
          <w:rFonts w:ascii="Times New Roman" w:hAnsi="Times New Roman"/>
          <w:sz w:val="24"/>
          <w:szCs w:val="24"/>
        </w:rPr>
        <w:t>2) нарушение срока предоставления услуги;</w:t>
      </w:r>
    </w:p>
    <w:p w:rsidR="0048447A" w:rsidRPr="00475AE0" w:rsidRDefault="0048447A" w:rsidP="0048447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475AE0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Красноярского края, муниципальными правовыми актами, настоящим регламентом для предоставления услуги;</w:t>
      </w:r>
    </w:p>
    <w:p w:rsidR="0048447A" w:rsidRPr="00475AE0" w:rsidRDefault="0048447A" w:rsidP="0048447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475AE0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актами, настоящим регламентом для предоставления услуги, у заявителя;</w:t>
      </w:r>
    </w:p>
    <w:p w:rsidR="0048447A" w:rsidRPr="00475AE0" w:rsidRDefault="0048447A" w:rsidP="0048447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5AE0">
        <w:rPr>
          <w:rFonts w:ascii="Times New Roman" w:hAnsi="Times New Roman"/>
          <w:sz w:val="24"/>
          <w:szCs w:val="24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актами, настоящим регламентом;</w:t>
      </w:r>
      <w:proofErr w:type="gramEnd"/>
    </w:p>
    <w:p w:rsidR="0048447A" w:rsidRPr="00475AE0" w:rsidRDefault="0048447A" w:rsidP="0048447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475AE0">
        <w:rPr>
          <w:rFonts w:ascii="Times New Roman" w:hAnsi="Times New Roman"/>
          <w:sz w:val="24"/>
          <w:szCs w:val="24"/>
        </w:rPr>
        <w:t>6)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актами, настоящим регламентом;</w:t>
      </w:r>
    </w:p>
    <w:p w:rsidR="0048447A" w:rsidRPr="00475AE0" w:rsidRDefault="0048447A" w:rsidP="0048447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5AE0">
        <w:rPr>
          <w:rFonts w:ascii="Times New Roman" w:hAnsi="Times New Roman"/>
          <w:sz w:val="24"/>
          <w:szCs w:val="24"/>
        </w:rPr>
        <w:t>7) отказ органа, предоставляющего услугу, должностного лица органа, предоставляющего услугу,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исправлений;</w:t>
      </w:r>
      <w:proofErr w:type="gramEnd"/>
    </w:p>
    <w:p w:rsidR="0048447A" w:rsidRPr="00475AE0" w:rsidRDefault="0048447A" w:rsidP="0048447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475AE0">
        <w:rPr>
          <w:rFonts w:ascii="Times New Roman" w:hAnsi="Times New Roman"/>
          <w:sz w:val="24"/>
          <w:szCs w:val="24"/>
        </w:rPr>
        <w:t>8) нарушение срока или порядка выдачи документов по результатам предоставления услуги;</w:t>
      </w:r>
    </w:p>
    <w:p w:rsidR="00EF709A" w:rsidRPr="00965E68" w:rsidRDefault="0048447A" w:rsidP="00484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5AE0">
        <w:rPr>
          <w:rFonts w:ascii="Times New Roman" w:hAnsi="Times New Roman"/>
          <w:sz w:val="24"/>
          <w:szCs w:val="24"/>
        </w:rPr>
        <w:t>9) приостановление предоставления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актами, настоящим регламентом.</w:t>
      </w:r>
      <w:proofErr w:type="gramEnd"/>
    </w:p>
    <w:p w:rsidR="00EF709A" w:rsidRPr="00965E68" w:rsidRDefault="00EF709A" w:rsidP="00EF70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965E68">
        <w:rPr>
          <w:rFonts w:ascii="Times New Roman" w:hAnsi="Times New Roman" w:cs="Times New Roman"/>
          <w:sz w:val="24"/>
          <w:szCs w:val="24"/>
        </w:rPr>
        <w:t>Гражданин в своем письменном обращении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  <w:proofErr w:type="gramEnd"/>
    </w:p>
    <w:p w:rsidR="00EF709A" w:rsidRPr="00965E68" w:rsidRDefault="00EF709A" w:rsidP="00EF7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5.3. В случае</w:t>
      </w:r>
      <w:proofErr w:type="gramStart"/>
      <w:r w:rsidRPr="00965E6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65E68">
        <w:rPr>
          <w:rFonts w:ascii="Times New Roman" w:hAnsi="Times New Roman" w:cs="Times New Roman"/>
          <w:sz w:val="24"/>
          <w:szCs w:val="24"/>
        </w:rPr>
        <w:t xml:space="preserve">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EF709A" w:rsidRPr="00965E68" w:rsidRDefault="00EF709A" w:rsidP="00EF7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5.4.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EF709A" w:rsidRPr="00965E68" w:rsidRDefault="00EF709A" w:rsidP="00EF7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lastRenderedPageBreak/>
        <w:t>5.5.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EF709A" w:rsidRPr="00965E68" w:rsidRDefault="00EF709A" w:rsidP="00EF7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5.6. В случае</w:t>
      </w:r>
      <w:proofErr w:type="gramStart"/>
      <w:r w:rsidRPr="00965E6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65E68">
        <w:rPr>
          <w:rFonts w:ascii="Times New Roman" w:hAnsi="Times New Roman" w:cs="Times New Roman"/>
          <w:sz w:val="24"/>
          <w:szCs w:val="24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EF709A" w:rsidRPr="00965E68" w:rsidRDefault="00EF709A" w:rsidP="00EF7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5.7. В случае</w:t>
      </w:r>
      <w:proofErr w:type="gramStart"/>
      <w:r w:rsidRPr="00965E6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65E68">
        <w:rPr>
          <w:rFonts w:ascii="Times New Roman" w:hAnsi="Times New Roman" w:cs="Times New Roman"/>
          <w:sz w:val="24"/>
          <w:szCs w:val="24"/>
        </w:rPr>
        <w:t xml:space="preserve"> 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Учреждения или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одному и тому же должностному лицу. О данном решении уведомляется гражданин, направивший обращение.</w:t>
      </w:r>
    </w:p>
    <w:p w:rsidR="00EF709A" w:rsidRPr="00965E68" w:rsidRDefault="00EF709A" w:rsidP="00EF7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5.8. В случае</w:t>
      </w:r>
      <w:proofErr w:type="gramStart"/>
      <w:r w:rsidRPr="00965E6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65E68">
        <w:rPr>
          <w:rFonts w:ascii="Times New Roman" w:hAnsi="Times New Roman" w:cs="Times New Roman"/>
          <w:sz w:val="24"/>
          <w:szCs w:val="24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EF709A" w:rsidRPr="00965E68" w:rsidRDefault="00EF709A" w:rsidP="00EF7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5.9. В случае</w:t>
      </w:r>
      <w:proofErr w:type="gramStart"/>
      <w:r w:rsidRPr="00965E6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65E68">
        <w:rPr>
          <w:rFonts w:ascii="Times New Roman" w:hAnsi="Times New Roman" w:cs="Times New Roman"/>
          <w:sz w:val="24"/>
          <w:szCs w:val="24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обращение.</w:t>
      </w:r>
    </w:p>
    <w:p w:rsidR="00EF709A" w:rsidRPr="00965E68" w:rsidRDefault="00EF709A" w:rsidP="00EF7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5.10. Предметом досудебного (внесудебного) обжалования является нарушение порядка осуществления административных процедур, а также других требований и положений настоящего Регламента.</w:t>
      </w:r>
    </w:p>
    <w:p w:rsidR="00EF709A" w:rsidRPr="00965E68" w:rsidRDefault="00EF709A" w:rsidP="00EF7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5.11. Рассмотрение и направление обращений граждан осуществляется в соответствии с требованиями Федерального закона от 02.05.2006 № 59-ФЗ «О порядке рассмотрения обращений граждан Российской Федерации».</w:t>
      </w:r>
    </w:p>
    <w:p w:rsidR="00EF709A" w:rsidRPr="00965E68" w:rsidRDefault="00EF709A" w:rsidP="00EF709A">
      <w:pPr>
        <w:tabs>
          <w:tab w:val="left" w:pos="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tabs>
          <w:tab w:val="left" w:pos="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ab/>
        <w:t>5.12. Заявитель имеет право на любой стадии рассмотрения спорных вопросов обращаться в суд. В случае несогласия с результатами досудебного (внесудебного) обжалования заявитель также вправе обратиться в суд в порядке, установленном действующим законодательством.</w:t>
      </w:r>
    </w:p>
    <w:p w:rsidR="00EF709A" w:rsidRPr="00965E68" w:rsidRDefault="00EF709A" w:rsidP="00EF709A">
      <w:pPr>
        <w:tabs>
          <w:tab w:val="left" w:pos="198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tabs>
          <w:tab w:val="left" w:pos="198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tabs>
          <w:tab w:val="left" w:pos="198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tabs>
          <w:tab w:val="left" w:pos="198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tabs>
          <w:tab w:val="left" w:pos="198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tabs>
          <w:tab w:val="left" w:pos="198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tabs>
          <w:tab w:val="left" w:pos="198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tabs>
          <w:tab w:val="left" w:pos="19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tabs>
          <w:tab w:val="left" w:pos="198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br w:type="page"/>
      </w:r>
      <w:r w:rsidRPr="00965E68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№ 1</w:t>
      </w:r>
    </w:p>
    <w:p w:rsidR="00EF709A" w:rsidRPr="00965E68" w:rsidRDefault="00EF709A" w:rsidP="00EF70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EF709A" w:rsidRPr="00965E68" w:rsidRDefault="00EF709A" w:rsidP="00EF70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 xml:space="preserve">предоставления услуги </w:t>
      </w:r>
    </w:p>
    <w:p w:rsidR="00EF709A" w:rsidRPr="00965E68" w:rsidRDefault="00EF709A" w:rsidP="00EF709A">
      <w:pPr>
        <w:tabs>
          <w:tab w:val="left" w:pos="19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tabs>
          <w:tab w:val="left" w:pos="19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НАХОЖДЕНИЯ, СПРАВОЧНЫХ ТЕЛЕФОНАХ. ЭЛЕКТРОННОМ </w:t>
      </w:r>
      <w:proofErr w:type="gramStart"/>
      <w:r w:rsidRPr="00965E68">
        <w:rPr>
          <w:rFonts w:ascii="Times New Roman" w:hAnsi="Times New Roman" w:cs="Times New Roman"/>
          <w:sz w:val="24"/>
          <w:szCs w:val="24"/>
        </w:rPr>
        <w:t>АДРЕСЕ</w:t>
      </w:r>
      <w:proofErr w:type="gramEnd"/>
      <w:r w:rsidRPr="00965E68">
        <w:rPr>
          <w:rFonts w:ascii="Times New Roman" w:hAnsi="Times New Roman" w:cs="Times New Roman"/>
          <w:sz w:val="24"/>
          <w:szCs w:val="24"/>
        </w:rPr>
        <w:t xml:space="preserve"> И ГРАФИКЕ РАБОТЫ МУНИЦИПАЛЬНЫХ УЧРЕЖДЕНИЯХ  ДОПОЛНИТЕЛЬНОГО ОБРАЗОВАНИЯ </w:t>
      </w:r>
    </w:p>
    <w:p w:rsidR="00EF709A" w:rsidRPr="00965E68" w:rsidRDefault="00EF709A" w:rsidP="00EF709A">
      <w:pPr>
        <w:tabs>
          <w:tab w:val="left" w:pos="19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8"/>
        <w:gridCol w:w="2880"/>
        <w:gridCol w:w="3179"/>
        <w:gridCol w:w="1887"/>
      </w:tblGrid>
      <w:tr w:rsidR="00EF709A" w:rsidRPr="00965E68" w:rsidTr="00EF709A">
        <w:trPr>
          <w:trHeight w:val="61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9A" w:rsidRPr="00965E68" w:rsidRDefault="00EF709A">
            <w:pPr>
              <w:tabs>
                <w:tab w:val="left" w:pos="198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  <w:p w:rsidR="00EF709A" w:rsidRPr="00965E68" w:rsidRDefault="00EF709A">
            <w:pPr>
              <w:tabs>
                <w:tab w:val="left" w:pos="198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9A" w:rsidRPr="00965E68" w:rsidRDefault="00EF709A">
            <w:pPr>
              <w:tabs>
                <w:tab w:val="left" w:pos="198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bCs/>
                <w:sz w:val="24"/>
                <w:szCs w:val="24"/>
              </w:rPr>
              <w:t>Адрес</w:t>
            </w:r>
          </w:p>
          <w:p w:rsidR="00EF709A" w:rsidRPr="00965E68" w:rsidRDefault="00EF709A">
            <w:pPr>
              <w:tabs>
                <w:tab w:val="left" w:pos="198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bCs/>
                <w:sz w:val="24"/>
                <w:szCs w:val="24"/>
              </w:rPr>
              <w:t>местонахождения и электронной почты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9A" w:rsidRPr="00965E68" w:rsidRDefault="00EF709A">
            <w:pPr>
              <w:tabs>
                <w:tab w:val="left" w:pos="198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bCs/>
                <w:sz w:val="24"/>
                <w:szCs w:val="24"/>
              </w:rPr>
              <w:t>График работы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9A" w:rsidRPr="00965E68" w:rsidRDefault="00EF709A">
            <w:pPr>
              <w:tabs>
                <w:tab w:val="left" w:pos="198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Телефоны</w:t>
            </w:r>
          </w:p>
        </w:tc>
      </w:tr>
      <w:tr w:rsidR="00EF709A" w:rsidRPr="00965E68" w:rsidTr="00EF709A">
        <w:trPr>
          <w:trHeight w:val="22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МБУДО </w:t>
            </w:r>
          </w:p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caps/>
                <w:sz w:val="24"/>
                <w:szCs w:val="24"/>
              </w:rPr>
              <w:t>«Д</w:t>
            </w: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етская школа искусств г</w:t>
            </w:r>
            <w:proofErr w:type="gramStart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арыпово</w:t>
            </w:r>
            <w:r w:rsidRPr="00965E68">
              <w:rPr>
                <w:rFonts w:ascii="Times New Roman" w:hAnsi="Times New Roman" w:cs="Times New Roman"/>
                <w:caps/>
                <w:sz w:val="24"/>
                <w:szCs w:val="24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9A" w:rsidRPr="00965E68" w:rsidRDefault="00EF70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6623</w:t>
            </w:r>
            <w:r w:rsidR="004844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, Красноярский край, г</w:t>
            </w:r>
            <w:proofErr w:type="gramStart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 xml:space="preserve">арыпово, </w:t>
            </w:r>
          </w:p>
          <w:p w:rsidR="00EF709A" w:rsidRPr="00965E68" w:rsidRDefault="00EF70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., д.9</w:t>
            </w:r>
          </w:p>
          <w:p w:rsidR="00EF709A" w:rsidRPr="00965E68" w:rsidRDefault="00EF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965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hyperlink r:id="rId10" w:history="1">
              <w:r w:rsidRPr="00965E6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dshi_shar@list.ru</w:t>
              </w:r>
            </w:hyperlink>
          </w:p>
          <w:p w:rsidR="00EF709A" w:rsidRPr="00965E68" w:rsidRDefault="00EF709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9A" w:rsidRPr="00965E68" w:rsidRDefault="00EF709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Школы: </w:t>
            </w:r>
          </w:p>
          <w:p w:rsidR="00EF709A" w:rsidRPr="00965E68" w:rsidRDefault="00EF709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понедельник – суббота    с 08-00 до 20-00.</w:t>
            </w:r>
          </w:p>
          <w:p w:rsidR="00EF709A" w:rsidRPr="00965E68" w:rsidRDefault="00EF709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Администрации школы: </w:t>
            </w:r>
          </w:p>
          <w:p w:rsidR="00EF709A" w:rsidRPr="00965E68" w:rsidRDefault="00EF709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   с 08-00 до 17-00,</w:t>
            </w:r>
          </w:p>
          <w:p w:rsidR="00EF709A" w:rsidRPr="00965E68" w:rsidRDefault="00EF709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перерыв с 12-00 до 13-00,</w:t>
            </w:r>
          </w:p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– выходные дни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 xml:space="preserve">(39153)24-6-13 </w:t>
            </w:r>
          </w:p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(39153)24-8-55</w:t>
            </w:r>
          </w:p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АХЧ</w:t>
            </w:r>
          </w:p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</w:t>
            </w:r>
          </w:p>
        </w:tc>
      </w:tr>
      <w:tr w:rsidR="00EF709A" w:rsidRPr="00965E68" w:rsidTr="00EF709A">
        <w:trPr>
          <w:trHeight w:val="22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9A" w:rsidRPr="00965E68" w:rsidRDefault="00EF709A">
            <w:pPr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МБУДО </w:t>
            </w:r>
          </w:p>
          <w:p w:rsidR="00EF709A" w:rsidRPr="00965E68" w:rsidRDefault="00EF709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«ДШИ </w:t>
            </w:r>
            <w:proofErr w:type="spellStart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убинино</w:t>
            </w:r>
            <w:proofErr w:type="spellEnd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9A" w:rsidRPr="00965E68" w:rsidRDefault="00EF70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662305,  Красноярский край, г</w:t>
            </w:r>
            <w:proofErr w:type="gramStart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 xml:space="preserve">арыпово, </w:t>
            </w:r>
            <w:proofErr w:type="spellStart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п.Дубинино</w:t>
            </w:r>
            <w:proofErr w:type="spellEnd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F709A" w:rsidRPr="00965E68" w:rsidRDefault="00EF70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ул. Шахтерская, д.4</w:t>
            </w:r>
          </w:p>
          <w:p w:rsidR="00EF709A" w:rsidRPr="002F6BF1" w:rsidRDefault="00EF709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2F6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65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F6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965E6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ArtsDubinino</w:t>
            </w:r>
            <w:r w:rsidRPr="002F6B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@</w:t>
            </w:r>
            <w:r w:rsidRPr="00965E6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rambler</w:t>
            </w:r>
            <w:r w:rsidRPr="002F6B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65E6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r w:rsidRPr="002F6B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09A" w:rsidRPr="00965E68" w:rsidRDefault="00EF709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Школы: </w:t>
            </w:r>
          </w:p>
          <w:p w:rsidR="00EF709A" w:rsidRPr="00965E68" w:rsidRDefault="00EF709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понедельник – суббота    с 08-00 до 20-00.</w:t>
            </w:r>
          </w:p>
          <w:p w:rsidR="00EF709A" w:rsidRPr="00965E68" w:rsidRDefault="00EF709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Администрации школы: </w:t>
            </w:r>
          </w:p>
          <w:p w:rsidR="00EF709A" w:rsidRPr="00965E68" w:rsidRDefault="00EF709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   с 08-00 до 17-00,</w:t>
            </w:r>
          </w:p>
          <w:p w:rsidR="00EF709A" w:rsidRPr="00965E68" w:rsidRDefault="00EF709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перерыв с 12-00 до 13-00,</w:t>
            </w:r>
          </w:p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– выходные дни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 xml:space="preserve">(39153)29-7-00 </w:t>
            </w:r>
          </w:p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09A" w:rsidRPr="00965E68" w:rsidRDefault="00EF709A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E68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</w:tbl>
    <w:p w:rsidR="00EF709A" w:rsidRPr="00965E68" w:rsidRDefault="00EF709A" w:rsidP="00EF709A">
      <w:pPr>
        <w:tabs>
          <w:tab w:val="left" w:pos="198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br w:type="page"/>
      </w:r>
      <w:r w:rsidRPr="00965E68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EF709A" w:rsidRPr="00965E68" w:rsidRDefault="00EF709A" w:rsidP="00EF70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EF709A" w:rsidRPr="00965E68" w:rsidRDefault="00EF709A" w:rsidP="00EF70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 xml:space="preserve">предоставления услуги </w:t>
      </w:r>
    </w:p>
    <w:p w:rsidR="00EF709A" w:rsidRPr="00965E68" w:rsidRDefault="00EF709A" w:rsidP="00EF70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EF709A" w:rsidP="00EF7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E68">
        <w:rPr>
          <w:rFonts w:ascii="Times New Roman" w:hAnsi="Times New Roman" w:cs="Times New Roman"/>
          <w:sz w:val="24"/>
          <w:szCs w:val="24"/>
        </w:rPr>
        <w:t>БЛОК-СХЕМА ПОСЛЕДОВАТЕЛЬНОСТИ ПРЕДОСТАВЛЕНИЯ УСЛУГИ</w:t>
      </w:r>
    </w:p>
    <w:p w:rsidR="00EF709A" w:rsidRPr="00965E68" w:rsidRDefault="00EF709A" w:rsidP="00EF709A">
      <w:pPr>
        <w:pStyle w:val="a7"/>
        <w:jc w:val="right"/>
        <w:rPr>
          <w:rFonts w:ascii="Times New Roman" w:hAnsi="Times New Roman" w:cs="Times New Roman"/>
        </w:rPr>
      </w:pPr>
    </w:p>
    <w:p w:rsidR="00EF709A" w:rsidRPr="00965E68" w:rsidRDefault="00EF709A" w:rsidP="00EF709A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1F4710" w:rsidP="00EF709A">
      <w:pPr>
        <w:pStyle w:val="a4"/>
        <w:spacing w:after="0"/>
        <w:ind w:firstLine="540"/>
        <w:jc w:val="both"/>
        <w:rPr>
          <w:color w:val="333333"/>
        </w:rPr>
      </w:pPr>
      <w:r w:rsidRPr="001F471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51pt;margin-top:5.3pt;width:108pt;height:105.6pt;z-index:251642880">
            <v:textbox style="mso-next-textbox:#_x0000_s1029">
              <w:txbxContent>
                <w:p w:rsidR="00EF709A" w:rsidRDefault="00EF709A" w:rsidP="00EF709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Подготовка ответа на запрос по предоставлению информации об образовательных программах и учебных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планах </w:t>
                  </w:r>
                </w:p>
              </w:txbxContent>
            </v:textbox>
          </v:shape>
        </w:pict>
      </w:r>
      <w:r w:rsidRPr="001F4710">
        <w:pict>
          <v:shape id="_x0000_s1026" type="#_x0000_t202" style="position:absolute;left:0;text-align:left;margin-left:-27pt;margin-top:5.3pt;width:108pt;height:90pt;z-index:251643904">
            <v:textbox>
              <w:txbxContent>
                <w:p w:rsidR="00EF709A" w:rsidRDefault="00EF709A" w:rsidP="00EF70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Обращение заявителя либо его представителя с заявлением посредством  почтовой или электронной  связи</w:t>
                  </w:r>
                </w:p>
              </w:txbxContent>
            </v:textbox>
          </v:shape>
        </w:pict>
      </w:r>
      <w:r w:rsidRPr="001F4710">
        <w:pict>
          <v:shape id="_x0000_s1028" type="#_x0000_t202" style="position:absolute;left:0;text-align:left;margin-left:225pt;margin-top:5.3pt;width:108pt;height:45pt;z-index:251644928">
            <v:textbox>
              <w:txbxContent>
                <w:p w:rsidR="00EF709A" w:rsidRDefault="00EF709A" w:rsidP="00EF709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Рассмотрение заявления специалистом</w:t>
                  </w:r>
                </w:p>
              </w:txbxContent>
            </v:textbox>
          </v:shape>
        </w:pict>
      </w:r>
      <w:r w:rsidRPr="001F4710">
        <w:pict>
          <v:shape id="_x0000_s1027" type="#_x0000_t202" style="position:absolute;left:0;text-align:left;margin-left:99pt;margin-top:5.3pt;width:108pt;height:36pt;z-index:251645952">
            <v:textbox>
              <w:txbxContent>
                <w:p w:rsidR="00EF709A" w:rsidRDefault="00EF709A" w:rsidP="00EF709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Приём и регистрация заявления</w:t>
                  </w:r>
                </w:p>
              </w:txbxContent>
            </v:textbox>
          </v:shape>
        </w:pict>
      </w:r>
      <w:r w:rsidR="00EF709A" w:rsidRPr="00965E68">
        <w:rPr>
          <w:color w:val="333333"/>
        </w:rPr>
        <w:t> </w:t>
      </w:r>
    </w:p>
    <w:p w:rsidR="00EF709A" w:rsidRPr="00965E68" w:rsidRDefault="001F4710" w:rsidP="00EF709A">
      <w:pPr>
        <w:pStyle w:val="a4"/>
        <w:spacing w:after="0"/>
        <w:ind w:firstLine="540"/>
        <w:jc w:val="both"/>
        <w:rPr>
          <w:color w:val="333333"/>
        </w:rPr>
      </w:pPr>
      <w:r w:rsidRPr="001F4710">
        <w:pict>
          <v:line id="_x0000_s1030" style="position:absolute;left:0;text-align:left;z-index:251646976" from="81pt,9.5pt" to="99pt,9.5pt">
            <v:stroke endarrow="block"/>
          </v:line>
        </w:pict>
      </w:r>
      <w:r w:rsidRPr="001F4710">
        <w:pict>
          <v:line id="_x0000_s1032" style="position:absolute;left:0;text-align:left;z-index:251648000" from="333pt,9.5pt" to="351pt,9.5pt">
            <v:stroke endarrow="block"/>
          </v:line>
        </w:pict>
      </w:r>
      <w:r w:rsidRPr="001F4710">
        <w:pict>
          <v:shape id="_x0000_s1036" type="#_x0000_t202" style="position:absolute;left:0;text-align:left;margin-left:351pt;margin-top:118.7pt;width:108pt;height:1in;z-index:251649024">
            <v:textbox>
              <w:txbxContent>
                <w:p w:rsidR="00EF709A" w:rsidRDefault="00EF709A" w:rsidP="00EF709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Направление ответа на запрос посредством почтовой или электронной связи</w:t>
                  </w:r>
                </w:p>
              </w:txbxContent>
            </v:textbox>
          </v:shape>
        </w:pict>
      </w:r>
      <w:r w:rsidRPr="001F4710">
        <w:pict>
          <v:line id="_x0000_s1039" style="position:absolute;left:0;text-align:left;z-index:251650048" from="405pt,100.25pt" to="405pt,118.25pt">
            <v:stroke endarrow="block"/>
          </v:line>
        </w:pict>
      </w:r>
      <w:r w:rsidRPr="001F4710">
        <w:pict>
          <v:shape id="_x0000_s1035" type="#_x0000_t202" style="position:absolute;left:0;text-align:left;margin-left:225pt;margin-top:248.75pt;width:108pt;height:42.6pt;z-index:251651072">
            <v:textbox style="mso-next-textbox:#_x0000_s1035">
              <w:txbxContent>
                <w:p w:rsidR="00EF709A" w:rsidRDefault="00EF709A" w:rsidP="00EF709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Предоставление информации устно </w:t>
                  </w:r>
                </w:p>
              </w:txbxContent>
            </v:textbox>
          </v:shape>
        </w:pict>
      </w:r>
      <w:r w:rsidRPr="001F4710">
        <w:pict>
          <v:shape id="_x0000_s1040" type="#_x0000_t202" style="position:absolute;left:0;text-align:left;margin-left:-27pt;margin-top:248.75pt;width:108pt;height:99pt;z-index:251652096">
            <v:textbox style="mso-next-textbox:#_x0000_s1040">
              <w:txbxContent>
                <w:p w:rsidR="00EF709A" w:rsidRDefault="00EF709A" w:rsidP="00EF709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Личное обращение заявителя о предоставлении информации</w:t>
                  </w:r>
                </w:p>
                <w:p w:rsidR="00EF709A" w:rsidRDefault="00EF709A" w:rsidP="00EF709A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 w:rsidRPr="001F4710">
        <w:pict>
          <v:line id="_x0000_s1041" style="position:absolute;left:0;text-align:left;z-index:251653120" from="81pt,276.65pt" to="225pt,276.65pt">
            <v:stroke endarrow="block"/>
          </v:line>
        </w:pict>
      </w:r>
      <w:r w:rsidRPr="001F4710">
        <w:pict>
          <v:shape id="_x0000_s1033" type="#_x0000_t202" style="position:absolute;left:0;text-align:left;margin-left:225pt;margin-top:55.85pt;width:108pt;height:45pt;z-index:251654144">
            <v:textbox>
              <w:txbxContent>
                <w:p w:rsidR="00EF709A" w:rsidRDefault="00EF709A" w:rsidP="00EF709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Отказ в предоставлении информации</w:t>
                  </w:r>
                </w:p>
              </w:txbxContent>
            </v:textbox>
          </v:shape>
        </w:pict>
      </w:r>
      <w:r w:rsidRPr="001F4710">
        <w:pict>
          <v:shape id="_x0000_s1034" type="#_x0000_t202" style="position:absolute;left:0;text-align:left;margin-left:225pt;margin-top:121.1pt;width:108pt;height:1in;z-index:251655168">
            <v:textbox>
              <w:txbxContent>
                <w:p w:rsidR="00EF709A" w:rsidRDefault="00EF709A" w:rsidP="00EF709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Направление уведомления об отказе в предоставлении информации</w:t>
                  </w:r>
                </w:p>
              </w:txbxContent>
            </v:textbox>
          </v:shape>
        </w:pict>
      </w:r>
      <w:r w:rsidRPr="001F4710">
        <w:pict>
          <v:line id="_x0000_s1037" style="position:absolute;left:0;text-align:left;z-index:251656192" from="279pt,37.4pt" to="279pt,55.4pt">
            <v:stroke endarrow="block"/>
          </v:line>
        </w:pict>
      </w:r>
      <w:r w:rsidRPr="001F4710">
        <w:pict>
          <v:line id="_x0000_s1038" style="position:absolute;left:0;text-align:left;z-index:251657216" from="279pt,102.65pt" to="279pt,120.65pt">
            <v:stroke endarrow="block"/>
          </v:line>
        </w:pict>
      </w:r>
      <w:r w:rsidRPr="001F4710">
        <w:pict>
          <v:line id="_x0000_s1031" style="position:absolute;left:0;text-align:left;z-index:251658240" from="207pt,9.5pt" to="225pt,9.5pt">
            <v:stroke endarrow="block"/>
          </v:line>
        </w:pict>
      </w: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EF709A" w:rsidRPr="00965E68" w:rsidRDefault="001F4710" w:rsidP="00EF709A">
      <w:pPr>
        <w:pStyle w:val="a4"/>
        <w:spacing w:after="0"/>
        <w:ind w:firstLine="540"/>
        <w:jc w:val="both"/>
        <w:rPr>
          <w:color w:val="333333"/>
        </w:rPr>
      </w:pPr>
      <w:r w:rsidRPr="001F4710">
        <w:pict>
          <v:shape id="_x0000_s1044" type="#_x0000_t202" style="position:absolute;left:0;text-align:left;margin-left:351pt;margin-top:5.3pt;width:108pt;height:108.55pt;z-index:251659264">
            <v:textbox>
              <w:txbxContent>
                <w:p w:rsidR="00EF709A" w:rsidRDefault="00EF709A" w:rsidP="00EF709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Подготовка ответа на запрос по предоставлению информации об образовательных программах и учебных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планах </w:t>
                  </w:r>
                </w:p>
              </w:txbxContent>
            </v:textbox>
          </v:shape>
        </w:pict>
      </w:r>
      <w:r w:rsidRPr="001F4710">
        <w:pict>
          <v:shape id="_x0000_s1043" type="#_x0000_t202" style="position:absolute;left:0;text-align:left;margin-left:225pt;margin-top:5.3pt;width:108pt;height:45pt;z-index:251660288">
            <v:textbox>
              <w:txbxContent>
                <w:p w:rsidR="00EF709A" w:rsidRDefault="00EF709A" w:rsidP="00EF709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Рассмотрение заявления специалистом</w:t>
                  </w:r>
                </w:p>
              </w:txbxContent>
            </v:textbox>
          </v:shape>
        </w:pict>
      </w:r>
      <w:r w:rsidRPr="001F4710">
        <w:pict>
          <v:shape id="_x0000_s1042" type="#_x0000_t202" style="position:absolute;left:0;text-align:left;margin-left:99pt;margin-top:5.3pt;width:108pt;height:36pt;z-index:251661312">
            <v:textbox>
              <w:txbxContent>
                <w:p w:rsidR="00EF709A" w:rsidRDefault="00EF709A" w:rsidP="00EF709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Приём и регистрация заявления</w:t>
                  </w:r>
                </w:p>
              </w:txbxContent>
            </v:textbox>
          </v:shape>
        </w:pict>
      </w:r>
      <w:r w:rsidR="00EF709A" w:rsidRPr="00965E68">
        <w:rPr>
          <w:color w:val="333333"/>
        </w:rPr>
        <w:t> </w:t>
      </w:r>
    </w:p>
    <w:p w:rsidR="00EF709A" w:rsidRPr="00965E68" w:rsidRDefault="001F4710" w:rsidP="00EF709A">
      <w:pPr>
        <w:pStyle w:val="a4"/>
        <w:spacing w:after="0"/>
        <w:ind w:firstLine="540"/>
        <w:jc w:val="both"/>
        <w:rPr>
          <w:color w:val="333333"/>
        </w:rPr>
      </w:pPr>
      <w:r w:rsidRPr="001F4710">
        <w:pict>
          <v:line id="_x0000_s1045" style="position:absolute;left:0;text-align:left;z-index:251662336" from="81pt,9.5pt" to="99pt,9.5pt">
            <v:stroke endarrow="block"/>
          </v:line>
        </w:pict>
      </w:r>
      <w:r w:rsidRPr="001F4710">
        <w:pict>
          <v:line id="_x0000_s1047" style="position:absolute;left:0;text-align:left;z-index:251663360" from="333pt,9.5pt" to="351pt,9.5pt">
            <v:stroke endarrow="block"/>
          </v:line>
        </w:pict>
      </w:r>
      <w:r w:rsidRPr="001F4710">
        <w:pict>
          <v:shape id="_x0000_s1050" type="#_x0000_t202" style="position:absolute;left:0;text-align:left;margin-left:351pt;margin-top:121.65pt;width:108pt;height:1in;z-index:251664384">
            <v:textbox>
              <w:txbxContent>
                <w:p w:rsidR="00EF709A" w:rsidRDefault="00EF709A" w:rsidP="00EF709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Направление ответа на запрос посредством почтовой или электронной связи</w:t>
                  </w:r>
                </w:p>
              </w:txbxContent>
            </v:textbox>
          </v:shape>
        </w:pict>
      </w:r>
      <w:r w:rsidRPr="001F4710">
        <w:pict>
          <v:line id="_x0000_s1053" style="position:absolute;left:0;text-align:left;z-index:251665408" from="405pt,103.2pt" to="405pt,121.2pt">
            <v:stroke endarrow="block"/>
          </v:line>
        </w:pict>
      </w:r>
      <w:r w:rsidRPr="001F4710">
        <w:pict>
          <v:shape id="_x0000_s1048" type="#_x0000_t202" style="position:absolute;left:0;text-align:left;margin-left:225pt;margin-top:55.85pt;width:108pt;height:45pt;z-index:251666432">
            <v:textbox>
              <w:txbxContent>
                <w:p w:rsidR="00EF709A" w:rsidRDefault="00EF709A" w:rsidP="00EF709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Отказ в предоставлении информации</w:t>
                  </w:r>
                </w:p>
              </w:txbxContent>
            </v:textbox>
          </v:shape>
        </w:pict>
      </w:r>
      <w:r w:rsidRPr="001F4710">
        <w:pict>
          <v:shape id="_x0000_s1049" type="#_x0000_t202" style="position:absolute;left:0;text-align:left;margin-left:225pt;margin-top:121.1pt;width:108pt;height:1in;z-index:251667456">
            <v:textbox>
              <w:txbxContent>
                <w:p w:rsidR="00EF709A" w:rsidRDefault="00EF709A" w:rsidP="00EF709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Направление уведомления об отказе в предоставлении информации</w:t>
                  </w:r>
                </w:p>
              </w:txbxContent>
            </v:textbox>
          </v:shape>
        </w:pict>
      </w:r>
      <w:r w:rsidRPr="001F4710">
        <w:pict>
          <v:line id="_x0000_s1051" style="position:absolute;left:0;text-align:left;z-index:251668480" from="279pt,37.4pt" to="279pt,55.4pt">
            <v:stroke endarrow="block"/>
          </v:line>
        </w:pict>
      </w:r>
      <w:r w:rsidRPr="001F4710">
        <w:pict>
          <v:line id="_x0000_s1052" style="position:absolute;left:0;text-align:left;z-index:251669504" from="279pt,102.65pt" to="279pt,120.65pt">
            <v:stroke endarrow="block"/>
          </v:line>
        </w:pict>
      </w:r>
      <w:r w:rsidRPr="001F4710">
        <w:pict>
          <v:line id="_x0000_s1046" style="position:absolute;left:0;text-align:left;z-index:251670528" from="207pt,9.5pt" to="225pt,9.5pt">
            <v:stroke endarrow="block"/>
          </v:line>
        </w:pict>
      </w: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EF709A" w:rsidRPr="00965E68" w:rsidRDefault="00EF709A" w:rsidP="00EF709A">
      <w:pPr>
        <w:pStyle w:val="a4"/>
        <w:spacing w:after="0"/>
        <w:ind w:firstLine="540"/>
        <w:jc w:val="both"/>
        <w:rPr>
          <w:color w:val="333333"/>
        </w:rPr>
      </w:pPr>
    </w:p>
    <w:p w:rsidR="005E4A05" w:rsidRPr="00965E68" w:rsidRDefault="005E4A05">
      <w:pPr>
        <w:rPr>
          <w:rFonts w:ascii="Times New Roman" w:hAnsi="Times New Roman" w:cs="Times New Roman"/>
          <w:sz w:val="24"/>
          <w:szCs w:val="24"/>
        </w:rPr>
      </w:pPr>
    </w:p>
    <w:sectPr w:rsidR="005E4A05" w:rsidRPr="00965E68" w:rsidSect="0017644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62CA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1A244D7"/>
    <w:multiLevelType w:val="hybridMultilevel"/>
    <w:tmpl w:val="40B4A672"/>
    <w:lvl w:ilvl="0" w:tplc="EC9CCA92">
      <w:start w:val="1"/>
      <w:numFmt w:val="bullet"/>
      <w:lvlText w:val=""/>
      <w:lvlJc w:val="left"/>
      <w:pPr>
        <w:ind w:left="141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25A06"/>
    <w:multiLevelType w:val="hybridMultilevel"/>
    <w:tmpl w:val="3C0ACF2A"/>
    <w:lvl w:ilvl="0" w:tplc="EC9CCA92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AC5E29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8C40DB"/>
    <w:multiLevelType w:val="hybridMultilevel"/>
    <w:tmpl w:val="A6D81938"/>
    <w:lvl w:ilvl="0" w:tplc="AC5E2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C077EB"/>
    <w:multiLevelType w:val="hybridMultilevel"/>
    <w:tmpl w:val="85440D7E"/>
    <w:lvl w:ilvl="0" w:tplc="AC5E29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F37B42"/>
    <w:multiLevelType w:val="hybridMultilevel"/>
    <w:tmpl w:val="3398D8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E33FDD"/>
    <w:multiLevelType w:val="hybridMultilevel"/>
    <w:tmpl w:val="713099F6"/>
    <w:lvl w:ilvl="0" w:tplc="2A043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F6497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color w:val="auto"/>
      </w:rPr>
    </w:lvl>
  </w:abstractNum>
  <w:abstractNum w:abstractNumId="8">
    <w:nsid w:val="54935957"/>
    <w:multiLevelType w:val="hybridMultilevel"/>
    <w:tmpl w:val="5150C33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DB02DA"/>
    <w:multiLevelType w:val="hybridMultilevel"/>
    <w:tmpl w:val="4BB24696"/>
    <w:lvl w:ilvl="0" w:tplc="AC5E29B0">
      <w:start w:val="1"/>
      <w:numFmt w:val="bullet"/>
      <w:lvlText w:val=""/>
      <w:lvlJc w:val="left"/>
      <w:pPr>
        <w:ind w:left="39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450967"/>
    <w:multiLevelType w:val="hybridMultilevel"/>
    <w:tmpl w:val="E4D8E894"/>
    <w:lvl w:ilvl="0" w:tplc="AC5E29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AC5E29B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685D48"/>
    <w:multiLevelType w:val="multilevel"/>
    <w:tmpl w:val="CB2ABD1A"/>
    <w:lvl w:ilvl="0">
      <w:start w:val="1"/>
      <w:numFmt w:val="decimal"/>
      <w:lvlText w:val="%1."/>
      <w:lvlJc w:val="left"/>
      <w:pPr>
        <w:ind w:left="1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cs="Times New Roman"/>
        <w:color w:val="auto"/>
      </w:rPr>
    </w:lvl>
    <w:lvl w:ilvl="4">
      <w:start w:val="1"/>
      <w:numFmt w:val="bullet"/>
      <w:lvlText w:val=""/>
      <w:lvlJc w:val="left"/>
      <w:pPr>
        <w:ind w:left="1760" w:hanging="108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20" w:hanging="1440"/>
      </w:pPr>
      <w:rPr>
        <w:rFonts w:ascii="Symbol" w:hAnsi="Symbo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cs="Times New Roman"/>
        <w:color w:val="auto"/>
      </w:rPr>
    </w:lvl>
  </w:abstractNum>
  <w:abstractNum w:abstractNumId="12">
    <w:nsid w:val="58FE5F68"/>
    <w:multiLevelType w:val="hybridMultilevel"/>
    <w:tmpl w:val="913E7AEA"/>
    <w:lvl w:ilvl="0" w:tplc="EC9CCA92">
      <w:start w:val="1"/>
      <w:numFmt w:val="bullet"/>
      <w:lvlText w:val=""/>
      <w:lvlJc w:val="left"/>
      <w:pPr>
        <w:ind w:left="1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A702B5"/>
    <w:multiLevelType w:val="multilevel"/>
    <w:tmpl w:val="0EAAD1DE"/>
    <w:lvl w:ilvl="0">
      <w:start w:val="1"/>
      <w:numFmt w:val="decimal"/>
      <w:lvlText w:val="%1."/>
      <w:lvlJc w:val="left"/>
      <w:pPr>
        <w:ind w:left="1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  <w:color w:val="auto"/>
      </w:rPr>
    </w:lvl>
    <w:lvl w:ilvl="3">
      <w:start w:val="1"/>
      <w:numFmt w:val="bullet"/>
      <w:lvlText w:val=""/>
      <w:lvlJc w:val="left"/>
      <w:pPr>
        <w:ind w:left="1648" w:hanging="108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760" w:hanging="108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20" w:hanging="1440"/>
      </w:pPr>
      <w:rPr>
        <w:rFonts w:ascii="Symbol" w:hAnsi="Symbo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cs="Times New Roman"/>
        <w:color w:val="auto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>
    <w:useFELayout/>
  </w:compat>
  <w:rsids>
    <w:rsidRoot w:val="00EF709A"/>
    <w:rsid w:val="00176447"/>
    <w:rsid w:val="001F4710"/>
    <w:rsid w:val="002F6BF1"/>
    <w:rsid w:val="0048447A"/>
    <w:rsid w:val="005E4A05"/>
    <w:rsid w:val="00955B50"/>
    <w:rsid w:val="00965E68"/>
    <w:rsid w:val="009F76E5"/>
    <w:rsid w:val="00EF709A"/>
    <w:rsid w:val="00F9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709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F709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EF7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F709A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"/>
    <w:uiPriority w:val="99"/>
    <w:qFormat/>
    <w:rsid w:val="00EF709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7">
    <w:name w:val="Содержимое таблицы"/>
    <w:basedOn w:val="a"/>
    <w:uiPriority w:val="99"/>
    <w:rsid w:val="00EF709A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</w:rPr>
  </w:style>
  <w:style w:type="paragraph" w:customStyle="1" w:styleId="ConsPlusNormal">
    <w:name w:val="ConsPlusNormal"/>
    <w:uiPriority w:val="99"/>
    <w:rsid w:val="00EF70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u-2-msonormal">
    <w:name w:val="u-2-msonormal"/>
    <w:basedOn w:val="a"/>
    <w:uiPriority w:val="99"/>
    <w:rsid w:val="00EF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1764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48447A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48447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6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s24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artsdubinin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shi_shar@list.ru" TargetMode="External"/><Relationship Id="rId10" Type="http://schemas.openxmlformats.org/officeDocument/2006/relationships/hyperlink" Target="mailto:dshi_shar@li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555777111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4410</Words>
  <Characters>25140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1Servis</dc:creator>
  <cp:lastModifiedBy>User</cp:lastModifiedBy>
  <cp:revision>3</cp:revision>
  <dcterms:created xsi:type="dcterms:W3CDTF">2018-10-08T09:10:00Z</dcterms:created>
  <dcterms:modified xsi:type="dcterms:W3CDTF">2018-10-08T09:28:00Z</dcterms:modified>
</cp:coreProperties>
</file>