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BD2" w:rsidRPr="00DD06EA" w:rsidRDefault="00184DD3" w:rsidP="00A4635A">
      <w:pPr>
        <w:shd w:val="clear" w:color="auto" w:fill="FFFFFF"/>
        <w:spacing w:after="0" w:line="240" w:lineRule="auto"/>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ПРОТОКОЛ №13</w:t>
      </w:r>
    </w:p>
    <w:p w:rsidR="00CB28E9" w:rsidRDefault="001A15D1" w:rsidP="00996D52">
      <w:pPr>
        <w:shd w:val="clear" w:color="auto" w:fill="FFFFFF"/>
        <w:spacing w:after="0" w:line="240" w:lineRule="auto"/>
        <w:jc w:val="center"/>
        <w:rPr>
          <w:rFonts w:ascii="Times New Roman" w:eastAsia="Times New Roman" w:hAnsi="Times New Roman" w:cs="Times New Roman"/>
          <w:b/>
          <w:color w:val="333333"/>
          <w:sz w:val="28"/>
          <w:szCs w:val="28"/>
          <w:lang w:eastAsia="ru-RU"/>
        </w:rPr>
      </w:pPr>
      <w:r w:rsidRPr="00DD06EA">
        <w:rPr>
          <w:rFonts w:ascii="Times New Roman" w:eastAsia="Times New Roman" w:hAnsi="Times New Roman" w:cs="Times New Roman"/>
          <w:b/>
          <w:color w:val="333333"/>
          <w:sz w:val="28"/>
          <w:szCs w:val="28"/>
          <w:lang w:eastAsia="ru-RU"/>
        </w:rPr>
        <w:t>заседания</w:t>
      </w:r>
      <w:r w:rsidR="00542266" w:rsidRPr="00DD06EA">
        <w:rPr>
          <w:rFonts w:ascii="Times New Roman" w:eastAsia="Times New Roman" w:hAnsi="Times New Roman" w:cs="Times New Roman"/>
          <w:b/>
          <w:color w:val="333333"/>
          <w:sz w:val="28"/>
          <w:szCs w:val="28"/>
          <w:lang w:eastAsia="ru-RU"/>
        </w:rPr>
        <w:t xml:space="preserve"> общественной комиссии по развитию городской среды</w:t>
      </w:r>
      <w:r w:rsidRPr="00DD06EA">
        <w:rPr>
          <w:rFonts w:ascii="Times New Roman" w:eastAsia="Times New Roman" w:hAnsi="Times New Roman" w:cs="Times New Roman"/>
          <w:b/>
          <w:color w:val="333333"/>
          <w:sz w:val="28"/>
          <w:szCs w:val="28"/>
          <w:lang w:eastAsia="ru-RU"/>
        </w:rPr>
        <w:t xml:space="preserve"> на территории </w:t>
      </w:r>
    </w:p>
    <w:p w:rsidR="00542266" w:rsidRPr="00DD06EA" w:rsidRDefault="001A15D1" w:rsidP="00996D52">
      <w:pPr>
        <w:shd w:val="clear" w:color="auto" w:fill="FFFFFF"/>
        <w:spacing w:after="0" w:line="240" w:lineRule="auto"/>
        <w:jc w:val="center"/>
        <w:rPr>
          <w:rFonts w:ascii="Times New Roman" w:eastAsia="Times New Roman" w:hAnsi="Times New Roman" w:cs="Times New Roman"/>
          <w:b/>
          <w:color w:val="333333"/>
          <w:sz w:val="28"/>
          <w:szCs w:val="28"/>
          <w:lang w:eastAsia="ru-RU"/>
        </w:rPr>
      </w:pPr>
      <w:r w:rsidRPr="00DD06EA">
        <w:rPr>
          <w:rFonts w:ascii="Times New Roman" w:eastAsia="Times New Roman" w:hAnsi="Times New Roman" w:cs="Times New Roman"/>
          <w:b/>
          <w:color w:val="333333"/>
          <w:sz w:val="28"/>
          <w:szCs w:val="28"/>
          <w:lang w:eastAsia="ru-RU"/>
        </w:rPr>
        <w:t>муниципального образования «город Шарыпово Красноярского края»</w:t>
      </w:r>
      <w:r w:rsidR="00542266" w:rsidRPr="00DD06EA">
        <w:rPr>
          <w:rFonts w:ascii="Times New Roman" w:eastAsia="Times New Roman" w:hAnsi="Times New Roman" w:cs="Times New Roman"/>
          <w:b/>
          <w:color w:val="333333"/>
          <w:sz w:val="28"/>
          <w:szCs w:val="28"/>
          <w:lang w:eastAsia="ru-RU"/>
        </w:rPr>
        <w:t xml:space="preserve"> </w:t>
      </w:r>
    </w:p>
    <w:p w:rsidR="00526BD2" w:rsidRPr="00526BD2" w:rsidRDefault="00526BD2" w:rsidP="00526BD2">
      <w:pPr>
        <w:shd w:val="clear" w:color="auto" w:fill="FFFFFF"/>
        <w:spacing w:after="0" w:line="240" w:lineRule="auto"/>
        <w:rPr>
          <w:rFonts w:ascii="Times New Roman" w:eastAsia="Times New Roman" w:hAnsi="Times New Roman" w:cs="Times New Roman"/>
          <w:color w:val="333333"/>
          <w:sz w:val="28"/>
          <w:szCs w:val="28"/>
          <w:lang w:eastAsia="ru-RU"/>
        </w:rPr>
      </w:pPr>
      <w:r w:rsidRPr="00526BD2">
        <w:rPr>
          <w:rFonts w:ascii="Times New Roman" w:eastAsia="Times New Roman" w:hAnsi="Times New Roman" w:cs="Times New Roman"/>
          <w:color w:val="333333"/>
          <w:sz w:val="28"/>
          <w:szCs w:val="28"/>
          <w:lang w:eastAsia="ru-RU"/>
        </w:rPr>
        <w:t> </w:t>
      </w:r>
    </w:p>
    <w:p w:rsidR="00526BD2" w:rsidRPr="00526BD2" w:rsidRDefault="00DE5E31" w:rsidP="00703364">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02</w:t>
      </w:r>
      <w:r w:rsidR="00526BD2" w:rsidRPr="00526BD2">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марта</w:t>
      </w:r>
      <w:r w:rsidR="001A15D1">
        <w:rPr>
          <w:rFonts w:ascii="Times New Roman" w:eastAsia="Times New Roman" w:hAnsi="Times New Roman" w:cs="Times New Roman"/>
          <w:color w:val="333333"/>
          <w:sz w:val="28"/>
          <w:szCs w:val="28"/>
          <w:lang w:eastAsia="ru-RU"/>
        </w:rPr>
        <w:t xml:space="preserve"> 2018</w:t>
      </w:r>
      <w:r w:rsidR="00526BD2" w:rsidRPr="00526BD2">
        <w:rPr>
          <w:rFonts w:ascii="Times New Roman" w:eastAsia="Times New Roman" w:hAnsi="Times New Roman" w:cs="Times New Roman"/>
          <w:color w:val="333333"/>
          <w:sz w:val="28"/>
          <w:szCs w:val="28"/>
          <w:lang w:eastAsia="ru-RU"/>
        </w:rPr>
        <w:t xml:space="preserve"> года                                     </w:t>
      </w:r>
      <w:r w:rsidR="003156A3">
        <w:rPr>
          <w:rFonts w:ascii="Times New Roman" w:eastAsia="Times New Roman" w:hAnsi="Times New Roman" w:cs="Times New Roman"/>
          <w:color w:val="333333"/>
          <w:sz w:val="28"/>
          <w:szCs w:val="28"/>
          <w:lang w:eastAsia="ru-RU"/>
        </w:rPr>
        <w:t>                             </w:t>
      </w:r>
      <w:r w:rsidR="00CB28E9">
        <w:rPr>
          <w:rFonts w:ascii="Times New Roman" w:eastAsia="Times New Roman" w:hAnsi="Times New Roman" w:cs="Times New Roman"/>
          <w:color w:val="333333"/>
          <w:sz w:val="28"/>
          <w:szCs w:val="28"/>
          <w:lang w:eastAsia="ru-RU"/>
        </w:rPr>
        <w:t xml:space="preserve">        </w:t>
      </w:r>
      <w:r w:rsidR="003156A3">
        <w:rPr>
          <w:rFonts w:ascii="Times New Roman" w:eastAsia="Times New Roman" w:hAnsi="Times New Roman" w:cs="Times New Roman"/>
          <w:color w:val="333333"/>
          <w:sz w:val="28"/>
          <w:szCs w:val="28"/>
          <w:lang w:eastAsia="ru-RU"/>
        </w:rPr>
        <w:t> </w:t>
      </w:r>
      <w:r w:rsidR="00526BD2" w:rsidRPr="00526BD2">
        <w:rPr>
          <w:rFonts w:ascii="Times New Roman" w:eastAsia="Times New Roman" w:hAnsi="Times New Roman" w:cs="Times New Roman"/>
          <w:color w:val="333333"/>
          <w:sz w:val="28"/>
          <w:szCs w:val="28"/>
          <w:lang w:eastAsia="ru-RU"/>
        </w:rPr>
        <w:t xml:space="preserve"> г. </w:t>
      </w:r>
      <w:r w:rsidR="00526BD2" w:rsidRPr="00703364">
        <w:rPr>
          <w:rFonts w:ascii="Times New Roman" w:eastAsia="Times New Roman" w:hAnsi="Times New Roman" w:cs="Times New Roman"/>
          <w:color w:val="333333"/>
          <w:sz w:val="28"/>
          <w:szCs w:val="28"/>
          <w:lang w:eastAsia="ru-RU"/>
        </w:rPr>
        <w:t>Шарыпово</w:t>
      </w:r>
    </w:p>
    <w:p w:rsidR="001A15D1" w:rsidRDefault="001A15D1" w:rsidP="00526BD2">
      <w:pPr>
        <w:shd w:val="clear" w:color="auto" w:fill="FFFFFF"/>
        <w:spacing w:after="0" w:line="240" w:lineRule="auto"/>
        <w:rPr>
          <w:rFonts w:ascii="Times New Roman" w:eastAsia="Times New Roman" w:hAnsi="Times New Roman" w:cs="Times New Roman"/>
          <w:color w:val="333333"/>
          <w:sz w:val="28"/>
          <w:szCs w:val="28"/>
          <w:lang w:eastAsia="ru-RU"/>
        </w:rPr>
      </w:pPr>
    </w:p>
    <w:p w:rsidR="00526BD2" w:rsidRPr="00526BD2" w:rsidRDefault="001A15D1" w:rsidP="00526BD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Время проведения: </w:t>
      </w:r>
      <w:r w:rsidR="00C233BA">
        <w:rPr>
          <w:rFonts w:ascii="Times New Roman" w:eastAsia="Times New Roman" w:hAnsi="Times New Roman" w:cs="Times New Roman"/>
          <w:color w:val="333333"/>
          <w:sz w:val="28"/>
          <w:szCs w:val="28"/>
          <w:lang w:eastAsia="ru-RU"/>
        </w:rPr>
        <w:t>15-00 часов</w:t>
      </w:r>
    </w:p>
    <w:p w:rsidR="001A15D1" w:rsidRDefault="001A15D1" w:rsidP="00526BD2">
      <w:pPr>
        <w:shd w:val="clear" w:color="auto" w:fill="FFFFFF"/>
        <w:spacing w:after="0" w:line="240" w:lineRule="auto"/>
        <w:rPr>
          <w:rFonts w:ascii="Times New Roman" w:eastAsia="Times New Roman" w:hAnsi="Times New Roman" w:cs="Times New Roman"/>
          <w:color w:val="333333"/>
          <w:sz w:val="28"/>
          <w:szCs w:val="28"/>
          <w:lang w:eastAsia="ru-RU"/>
        </w:rPr>
      </w:pPr>
    </w:p>
    <w:p w:rsidR="00526BD2" w:rsidRDefault="00567C0E" w:rsidP="00526BD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Присутствовали</w:t>
      </w:r>
      <w:r w:rsidR="00526BD2" w:rsidRPr="00526BD2">
        <w:rPr>
          <w:rFonts w:ascii="Times New Roman" w:eastAsia="Times New Roman" w:hAnsi="Times New Roman" w:cs="Times New Roman"/>
          <w:color w:val="333333"/>
          <w:sz w:val="28"/>
          <w:szCs w:val="28"/>
          <w:lang w:eastAsia="ru-RU"/>
        </w:rPr>
        <w:t>:</w:t>
      </w:r>
    </w:p>
    <w:p w:rsidR="00E6319E" w:rsidRDefault="00E6319E" w:rsidP="007D7ED1">
      <w:pPr>
        <w:shd w:val="clear" w:color="auto" w:fill="FFFFFF"/>
        <w:spacing w:after="0" w:line="240" w:lineRule="auto"/>
        <w:rPr>
          <w:rFonts w:ascii="Times New Roman" w:eastAsia="Times New Roman" w:hAnsi="Times New Roman" w:cs="Times New Roman"/>
          <w:color w:val="333333"/>
          <w:sz w:val="28"/>
          <w:szCs w:val="28"/>
          <w:lang w:eastAsia="ru-RU"/>
        </w:rPr>
      </w:pPr>
    </w:p>
    <w:tbl>
      <w:tblPr>
        <w:tblStyle w:val="1"/>
        <w:tblW w:w="9340" w:type="dxa"/>
        <w:tblLayout w:type="fixed"/>
        <w:tblLook w:val="04A0"/>
      </w:tblPr>
      <w:tblGrid>
        <w:gridCol w:w="562"/>
        <w:gridCol w:w="3686"/>
        <w:gridCol w:w="5092"/>
      </w:tblGrid>
      <w:tr w:rsidR="00DE5E31" w:rsidRPr="00DE5E31" w:rsidTr="00EC5AD3">
        <w:tc>
          <w:tcPr>
            <w:tcW w:w="562" w:type="dxa"/>
          </w:tcPr>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r w:rsidRPr="00DE5E31">
              <w:rPr>
                <w:rFonts w:ascii="Times New Roman" w:eastAsia="Times New Roman" w:hAnsi="Times New Roman" w:cs="Times New Roman"/>
                <w:sz w:val="28"/>
                <w:szCs w:val="28"/>
                <w:lang w:eastAsia="ru-RU"/>
              </w:rPr>
              <w:t>№п/п</w:t>
            </w:r>
          </w:p>
        </w:tc>
        <w:tc>
          <w:tcPr>
            <w:tcW w:w="3686" w:type="dxa"/>
          </w:tcPr>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r w:rsidRPr="00DE5E31">
              <w:rPr>
                <w:rFonts w:ascii="Times New Roman" w:eastAsia="Times New Roman" w:hAnsi="Times New Roman" w:cs="Times New Roman"/>
                <w:sz w:val="28"/>
                <w:szCs w:val="28"/>
                <w:lang w:eastAsia="ru-RU"/>
              </w:rPr>
              <w:t>Ф.И.О.</w:t>
            </w:r>
          </w:p>
        </w:tc>
        <w:tc>
          <w:tcPr>
            <w:tcW w:w="5092" w:type="dxa"/>
          </w:tcPr>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r w:rsidRPr="00DE5E31">
              <w:rPr>
                <w:rFonts w:ascii="Times New Roman" w:eastAsia="Times New Roman" w:hAnsi="Times New Roman" w:cs="Times New Roman"/>
                <w:sz w:val="28"/>
                <w:szCs w:val="28"/>
                <w:lang w:eastAsia="ru-RU"/>
              </w:rPr>
              <w:t xml:space="preserve">Должность </w:t>
            </w:r>
          </w:p>
        </w:tc>
      </w:tr>
      <w:tr w:rsidR="00DE5E31" w:rsidRPr="00DE5E31" w:rsidTr="00EC5AD3">
        <w:tc>
          <w:tcPr>
            <w:tcW w:w="562" w:type="dxa"/>
          </w:tcPr>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r w:rsidRPr="00DE5E31">
              <w:rPr>
                <w:rFonts w:ascii="Times New Roman" w:eastAsia="Times New Roman" w:hAnsi="Times New Roman" w:cs="Times New Roman"/>
                <w:sz w:val="28"/>
                <w:szCs w:val="28"/>
                <w:lang w:eastAsia="ru-RU"/>
              </w:rPr>
              <w:t>1</w:t>
            </w:r>
          </w:p>
        </w:tc>
        <w:tc>
          <w:tcPr>
            <w:tcW w:w="3686" w:type="dxa"/>
          </w:tcPr>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r w:rsidRPr="00DE5E31">
              <w:rPr>
                <w:rFonts w:ascii="Times New Roman" w:eastAsia="Times New Roman" w:hAnsi="Times New Roman" w:cs="Times New Roman"/>
                <w:sz w:val="28"/>
                <w:szCs w:val="28"/>
                <w:lang w:eastAsia="ru-RU"/>
              </w:rPr>
              <w:t xml:space="preserve">Гудков Дмитрий Евгеньевич             </w:t>
            </w:r>
          </w:p>
        </w:tc>
        <w:tc>
          <w:tcPr>
            <w:tcW w:w="5092" w:type="dxa"/>
          </w:tcPr>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r w:rsidRPr="00DE5E31">
              <w:rPr>
                <w:rFonts w:ascii="Times New Roman" w:eastAsia="Times New Roman" w:hAnsi="Times New Roman" w:cs="Times New Roman"/>
                <w:sz w:val="28"/>
                <w:szCs w:val="28"/>
                <w:lang w:eastAsia="ru-RU"/>
              </w:rPr>
              <w:t>Первый заместитель Главы города Шарыпово, Председатель комиссии</w:t>
            </w:r>
          </w:p>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p>
        </w:tc>
      </w:tr>
      <w:tr w:rsidR="00DE5E31" w:rsidRPr="00DE5E31" w:rsidTr="00EC5AD3">
        <w:tc>
          <w:tcPr>
            <w:tcW w:w="562" w:type="dxa"/>
          </w:tcPr>
          <w:p w:rsidR="00DE5E31" w:rsidRPr="00DE5E31" w:rsidRDefault="00EF0F2B" w:rsidP="00DE5E31">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686" w:type="dxa"/>
          </w:tcPr>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proofErr w:type="spellStart"/>
            <w:r w:rsidRPr="00DE5E31">
              <w:rPr>
                <w:rFonts w:ascii="Times New Roman" w:eastAsia="Times New Roman" w:hAnsi="Times New Roman" w:cs="Times New Roman"/>
                <w:sz w:val="28"/>
                <w:szCs w:val="28"/>
                <w:lang w:eastAsia="ru-RU"/>
              </w:rPr>
              <w:t>Шайганова</w:t>
            </w:r>
            <w:proofErr w:type="spellEnd"/>
            <w:r w:rsidRPr="00DE5E31">
              <w:rPr>
                <w:rFonts w:ascii="Times New Roman" w:eastAsia="Times New Roman" w:hAnsi="Times New Roman" w:cs="Times New Roman"/>
                <w:sz w:val="28"/>
                <w:szCs w:val="28"/>
                <w:lang w:eastAsia="ru-RU"/>
              </w:rPr>
              <w:t xml:space="preserve"> Ирина Викторовна</w:t>
            </w:r>
          </w:p>
        </w:tc>
        <w:tc>
          <w:tcPr>
            <w:tcW w:w="5092" w:type="dxa"/>
          </w:tcPr>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r w:rsidRPr="00DE5E31">
              <w:rPr>
                <w:rFonts w:ascii="Times New Roman" w:eastAsia="Times New Roman" w:hAnsi="Times New Roman" w:cs="Times New Roman"/>
                <w:sz w:val="28"/>
                <w:szCs w:val="28"/>
                <w:lang w:eastAsia="ru-RU"/>
              </w:rPr>
              <w:t>Директор Муниципального казенного учреждения «Служба городского хозяйства», член комиссии</w:t>
            </w:r>
          </w:p>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p>
        </w:tc>
      </w:tr>
      <w:tr w:rsidR="00DE5E31" w:rsidRPr="00DE5E31" w:rsidTr="00EC5AD3">
        <w:tc>
          <w:tcPr>
            <w:tcW w:w="562" w:type="dxa"/>
          </w:tcPr>
          <w:p w:rsidR="00DE5E31" w:rsidRPr="00DE5E31" w:rsidRDefault="00EF0F2B" w:rsidP="00DE5E31">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686" w:type="dxa"/>
          </w:tcPr>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r w:rsidRPr="00DE5E31">
              <w:rPr>
                <w:rFonts w:ascii="Times New Roman" w:eastAsia="Times New Roman" w:hAnsi="Times New Roman" w:cs="Times New Roman"/>
                <w:sz w:val="28"/>
                <w:szCs w:val="28"/>
                <w:lang w:eastAsia="ru-RU"/>
              </w:rPr>
              <w:t>Берестевич Оксана Николаевна</w:t>
            </w:r>
          </w:p>
        </w:tc>
        <w:tc>
          <w:tcPr>
            <w:tcW w:w="5092" w:type="dxa"/>
          </w:tcPr>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r w:rsidRPr="00DE5E31">
              <w:rPr>
                <w:rFonts w:ascii="Times New Roman" w:eastAsia="Times New Roman" w:hAnsi="Times New Roman" w:cs="Times New Roman"/>
                <w:sz w:val="28"/>
                <w:szCs w:val="28"/>
                <w:lang w:eastAsia="ru-RU"/>
              </w:rPr>
              <w:t>Заместитель директора Муниципального казенного учреждения «Служба городского хозяйства», секретарь комиссии</w:t>
            </w:r>
          </w:p>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p>
        </w:tc>
      </w:tr>
      <w:tr w:rsidR="00DE5E31" w:rsidRPr="00DE5E31" w:rsidTr="00EC5AD3">
        <w:tc>
          <w:tcPr>
            <w:tcW w:w="562" w:type="dxa"/>
          </w:tcPr>
          <w:p w:rsidR="00DE5E31" w:rsidRPr="00DE5E31" w:rsidRDefault="00EF0F2B" w:rsidP="00DE5E31">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686" w:type="dxa"/>
          </w:tcPr>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proofErr w:type="spellStart"/>
            <w:r w:rsidRPr="00DE5E31">
              <w:rPr>
                <w:rFonts w:ascii="Times New Roman" w:eastAsia="Times New Roman" w:hAnsi="Times New Roman" w:cs="Times New Roman"/>
                <w:sz w:val="28"/>
                <w:szCs w:val="28"/>
                <w:lang w:eastAsia="ru-RU"/>
              </w:rPr>
              <w:t>Рачеева</w:t>
            </w:r>
            <w:proofErr w:type="spellEnd"/>
            <w:r w:rsidRPr="00DE5E31">
              <w:rPr>
                <w:rFonts w:ascii="Times New Roman" w:eastAsia="Times New Roman" w:hAnsi="Times New Roman" w:cs="Times New Roman"/>
                <w:sz w:val="28"/>
                <w:szCs w:val="28"/>
                <w:lang w:eastAsia="ru-RU"/>
              </w:rPr>
              <w:t xml:space="preserve"> Елена Викторовна      </w:t>
            </w:r>
          </w:p>
        </w:tc>
        <w:tc>
          <w:tcPr>
            <w:tcW w:w="5092" w:type="dxa"/>
          </w:tcPr>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r w:rsidRPr="00DE5E31">
              <w:rPr>
                <w:rFonts w:ascii="Times New Roman" w:eastAsia="Times New Roman" w:hAnsi="Times New Roman" w:cs="Times New Roman"/>
                <w:sz w:val="28"/>
                <w:szCs w:val="28"/>
                <w:lang w:eastAsia="ru-RU"/>
              </w:rPr>
              <w:t>Начальник отдела экономики и планирования Администрации  города Шарыпово, член комиссии</w:t>
            </w:r>
          </w:p>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p>
        </w:tc>
      </w:tr>
      <w:tr w:rsidR="00DE5E31" w:rsidRPr="00DE5E31" w:rsidTr="00EC5AD3">
        <w:tc>
          <w:tcPr>
            <w:tcW w:w="562" w:type="dxa"/>
          </w:tcPr>
          <w:p w:rsidR="00DE5E31" w:rsidRPr="00DE5E31" w:rsidRDefault="00EF0F2B" w:rsidP="00DE5E31">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686" w:type="dxa"/>
          </w:tcPr>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proofErr w:type="spellStart"/>
            <w:r w:rsidRPr="00DE5E31">
              <w:rPr>
                <w:rFonts w:ascii="Times New Roman" w:eastAsia="Times New Roman" w:hAnsi="Times New Roman" w:cs="Times New Roman"/>
                <w:sz w:val="28"/>
                <w:szCs w:val="28"/>
                <w:lang w:eastAsia="ru-RU"/>
              </w:rPr>
              <w:t>Жилейкин</w:t>
            </w:r>
            <w:proofErr w:type="spellEnd"/>
            <w:r w:rsidRPr="00DE5E31">
              <w:rPr>
                <w:rFonts w:ascii="Times New Roman" w:eastAsia="Times New Roman" w:hAnsi="Times New Roman" w:cs="Times New Roman"/>
                <w:sz w:val="28"/>
                <w:szCs w:val="28"/>
                <w:lang w:eastAsia="ru-RU"/>
              </w:rPr>
              <w:t xml:space="preserve"> Александр Семенович         </w:t>
            </w:r>
          </w:p>
        </w:tc>
        <w:tc>
          <w:tcPr>
            <w:tcW w:w="5092" w:type="dxa"/>
          </w:tcPr>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r w:rsidRPr="00DE5E31">
              <w:rPr>
                <w:rFonts w:ascii="Times New Roman" w:eastAsia="Times New Roman" w:hAnsi="Times New Roman" w:cs="Times New Roman"/>
                <w:sz w:val="28"/>
                <w:szCs w:val="28"/>
                <w:lang w:eastAsia="ru-RU"/>
              </w:rPr>
              <w:t>Депутат Шарыповского городского Совета депутатов, член комиссии</w:t>
            </w:r>
          </w:p>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p>
        </w:tc>
      </w:tr>
      <w:tr w:rsidR="00DE5E31" w:rsidRPr="00DE5E31" w:rsidTr="00EC5AD3">
        <w:tc>
          <w:tcPr>
            <w:tcW w:w="562" w:type="dxa"/>
          </w:tcPr>
          <w:p w:rsidR="00DE5E31" w:rsidRPr="00DE5E31" w:rsidRDefault="00EF0F2B" w:rsidP="00DE5E31">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686" w:type="dxa"/>
          </w:tcPr>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proofErr w:type="spellStart"/>
            <w:r w:rsidRPr="00DE5E31">
              <w:rPr>
                <w:rFonts w:ascii="Times New Roman" w:eastAsia="Times New Roman" w:hAnsi="Times New Roman" w:cs="Times New Roman"/>
                <w:sz w:val="28"/>
                <w:szCs w:val="28"/>
                <w:lang w:eastAsia="ru-RU"/>
              </w:rPr>
              <w:t>Явкина</w:t>
            </w:r>
            <w:proofErr w:type="spellEnd"/>
            <w:r w:rsidRPr="00DE5E31">
              <w:rPr>
                <w:rFonts w:ascii="Times New Roman" w:eastAsia="Times New Roman" w:hAnsi="Times New Roman" w:cs="Times New Roman"/>
                <w:sz w:val="28"/>
                <w:szCs w:val="28"/>
                <w:lang w:eastAsia="ru-RU"/>
              </w:rPr>
              <w:t xml:space="preserve"> Ольга Романовна              </w:t>
            </w:r>
          </w:p>
        </w:tc>
        <w:tc>
          <w:tcPr>
            <w:tcW w:w="5092" w:type="dxa"/>
          </w:tcPr>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r w:rsidRPr="00DE5E31">
              <w:rPr>
                <w:rFonts w:ascii="Times New Roman" w:eastAsia="Times New Roman" w:hAnsi="Times New Roman" w:cs="Times New Roman"/>
                <w:sz w:val="28"/>
                <w:szCs w:val="28"/>
                <w:lang w:eastAsia="ru-RU"/>
              </w:rPr>
              <w:t xml:space="preserve">Член политсовета местного отделения партии «Единая Россия», член комиссии </w:t>
            </w:r>
          </w:p>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p>
        </w:tc>
      </w:tr>
      <w:tr w:rsidR="00DE5E31" w:rsidRPr="00DE5E31" w:rsidTr="00EC5AD3">
        <w:tc>
          <w:tcPr>
            <w:tcW w:w="562" w:type="dxa"/>
          </w:tcPr>
          <w:p w:rsidR="00DE5E31" w:rsidRPr="00DE5E31" w:rsidRDefault="00EF0F2B" w:rsidP="00DE5E31">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686" w:type="dxa"/>
          </w:tcPr>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r w:rsidRPr="00DE5E31">
              <w:rPr>
                <w:rFonts w:ascii="Times New Roman" w:eastAsia="Times New Roman" w:hAnsi="Times New Roman" w:cs="Times New Roman"/>
                <w:sz w:val="28"/>
                <w:szCs w:val="28"/>
                <w:lang w:eastAsia="ru-RU"/>
              </w:rPr>
              <w:t xml:space="preserve">Васяева Ксения Владимировна  </w:t>
            </w:r>
          </w:p>
        </w:tc>
        <w:tc>
          <w:tcPr>
            <w:tcW w:w="5092" w:type="dxa"/>
          </w:tcPr>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r w:rsidRPr="00DE5E31">
              <w:rPr>
                <w:rFonts w:ascii="Times New Roman" w:eastAsia="Times New Roman" w:hAnsi="Times New Roman" w:cs="Times New Roman"/>
                <w:sz w:val="28"/>
                <w:szCs w:val="28"/>
                <w:lang w:eastAsia="ru-RU"/>
              </w:rPr>
              <w:t>начальник отдела архитектуры и                                      градостроительства  Администрации города  Шарыпово - Главный архитектор, член комиссии</w:t>
            </w:r>
          </w:p>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p>
        </w:tc>
      </w:tr>
      <w:tr w:rsidR="00DE5E31" w:rsidRPr="00DE5E31" w:rsidTr="00EC5AD3">
        <w:tc>
          <w:tcPr>
            <w:tcW w:w="562" w:type="dxa"/>
          </w:tcPr>
          <w:p w:rsidR="00DE5E31" w:rsidRPr="00DE5E31" w:rsidRDefault="00EF0F2B" w:rsidP="00DE5E31">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686" w:type="dxa"/>
          </w:tcPr>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r w:rsidRPr="00DE5E31">
              <w:rPr>
                <w:rFonts w:ascii="Times New Roman" w:eastAsia="Times New Roman" w:hAnsi="Times New Roman" w:cs="Times New Roman"/>
                <w:sz w:val="28"/>
                <w:szCs w:val="28"/>
                <w:lang w:eastAsia="ru-RU"/>
              </w:rPr>
              <w:t xml:space="preserve">Рыжков Николай Владимирович                 </w:t>
            </w:r>
          </w:p>
        </w:tc>
        <w:tc>
          <w:tcPr>
            <w:tcW w:w="5092" w:type="dxa"/>
          </w:tcPr>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r w:rsidRPr="00DE5E31">
              <w:rPr>
                <w:rFonts w:ascii="Times New Roman" w:eastAsia="Times New Roman" w:hAnsi="Times New Roman" w:cs="Times New Roman"/>
                <w:sz w:val="28"/>
                <w:szCs w:val="28"/>
                <w:lang w:eastAsia="ru-RU"/>
              </w:rPr>
              <w:t xml:space="preserve">Директор ООО «ТМА», независимый     </w:t>
            </w:r>
          </w:p>
          <w:p w:rsidR="00DE5E31" w:rsidRPr="00DE5E31" w:rsidRDefault="00DE5E31" w:rsidP="00DE5E31">
            <w:pPr>
              <w:widowControl w:val="0"/>
              <w:tabs>
                <w:tab w:val="left" w:pos="2953"/>
              </w:tabs>
              <w:autoSpaceDE w:val="0"/>
              <w:autoSpaceDN w:val="0"/>
              <w:adjustRightInd w:val="0"/>
              <w:rPr>
                <w:rFonts w:ascii="Times New Roman" w:eastAsia="Times New Roman" w:hAnsi="Times New Roman" w:cs="Times New Roman"/>
                <w:sz w:val="28"/>
                <w:szCs w:val="28"/>
                <w:lang w:eastAsia="ru-RU"/>
              </w:rPr>
            </w:pPr>
            <w:r w:rsidRPr="00DE5E31">
              <w:rPr>
                <w:rFonts w:ascii="Times New Roman" w:eastAsia="Times New Roman" w:hAnsi="Times New Roman" w:cs="Times New Roman"/>
                <w:sz w:val="28"/>
                <w:szCs w:val="28"/>
                <w:lang w:eastAsia="ru-RU"/>
              </w:rPr>
              <w:t>Эксперт, член комиссии</w:t>
            </w:r>
          </w:p>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p>
        </w:tc>
      </w:tr>
      <w:tr w:rsidR="00DE5E31" w:rsidRPr="00DE5E31" w:rsidTr="00EC5AD3">
        <w:tc>
          <w:tcPr>
            <w:tcW w:w="562" w:type="dxa"/>
          </w:tcPr>
          <w:p w:rsidR="00DE5E31" w:rsidRPr="00DE5E31" w:rsidRDefault="00EF0F2B" w:rsidP="00DE5E31">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3686" w:type="dxa"/>
          </w:tcPr>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r w:rsidRPr="00DE5E31">
              <w:rPr>
                <w:rFonts w:ascii="Times New Roman" w:eastAsia="Times New Roman" w:hAnsi="Times New Roman" w:cs="Times New Roman"/>
                <w:sz w:val="28"/>
                <w:szCs w:val="28"/>
                <w:lang w:eastAsia="ru-RU"/>
              </w:rPr>
              <w:t>Трифонова Александра Анатольевна</w:t>
            </w:r>
          </w:p>
        </w:tc>
        <w:tc>
          <w:tcPr>
            <w:tcW w:w="5092" w:type="dxa"/>
          </w:tcPr>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r w:rsidRPr="00DE5E31">
              <w:rPr>
                <w:rFonts w:ascii="Times New Roman" w:eastAsia="Times New Roman" w:hAnsi="Times New Roman" w:cs="Times New Roman"/>
                <w:sz w:val="28"/>
                <w:szCs w:val="28"/>
                <w:lang w:eastAsia="ru-RU"/>
              </w:rPr>
              <w:t>Представитель общественности, член комиссии</w:t>
            </w:r>
          </w:p>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p>
        </w:tc>
      </w:tr>
      <w:tr w:rsidR="00DE5E31" w:rsidRPr="00DE5E31" w:rsidTr="00EC5AD3">
        <w:tc>
          <w:tcPr>
            <w:tcW w:w="562" w:type="dxa"/>
          </w:tcPr>
          <w:p w:rsidR="00DE5E31" w:rsidRPr="00DE5E31" w:rsidRDefault="00EF0F2B" w:rsidP="00DE5E31">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w:t>
            </w:r>
          </w:p>
        </w:tc>
        <w:tc>
          <w:tcPr>
            <w:tcW w:w="3686" w:type="dxa"/>
          </w:tcPr>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r w:rsidRPr="00DE5E31">
              <w:rPr>
                <w:rFonts w:ascii="Times New Roman" w:eastAsia="Times New Roman" w:hAnsi="Times New Roman" w:cs="Times New Roman"/>
                <w:sz w:val="28"/>
                <w:szCs w:val="28"/>
                <w:lang w:eastAsia="ru-RU"/>
              </w:rPr>
              <w:t>Кравчук Елена Михайловна</w:t>
            </w:r>
          </w:p>
        </w:tc>
        <w:tc>
          <w:tcPr>
            <w:tcW w:w="5092" w:type="dxa"/>
          </w:tcPr>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r w:rsidRPr="00DE5E31">
              <w:rPr>
                <w:rFonts w:ascii="Times New Roman" w:eastAsia="Times New Roman" w:hAnsi="Times New Roman" w:cs="Times New Roman"/>
                <w:sz w:val="28"/>
                <w:szCs w:val="28"/>
                <w:lang w:eastAsia="ru-RU"/>
              </w:rPr>
              <w:t xml:space="preserve">Начальник Управления социальной защиты населения Администрации города Шарыпово, член комиссии   </w:t>
            </w:r>
          </w:p>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p>
        </w:tc>
      </w:tr>
      <w:tr w:rsidR="00DE5E31" w:rsidRPr="00DE5E31" w:rsidTr="00EC5AD3">
        <w:tc>
          <w:tcPr>
            <w:tcW w:w="562" w:type="dxa"/>
          </w:tcPr>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r w:rsidRPr="00DE5E31">
              <w:rPr>
                <w:rFonts w:ascii="Times New Roman" w:eastAsia="Times New Roman" w:hAnsi="Times New Roman" w:cs="Times New Roman"/>
                <w:sz w:val="28"/>
                <w:szCs w:val="28"/>
                <w:lang w:eastAsia="ru-RU"/>
              </w:rPr>
              <w:t>1</w:t>
            </w:r>
            <w:r w:rsidR="00EF0F2B">
              <w:rPr>
                <w:rFonts w:ascii="Times New Roman" w:eastAsia="Times New Roman" w:hAnsi="Times New Roman" w:cs="Times New Roman"/>
                <w:sz w:val="28"/>
                <w:szCs w:val="28"/>
                <w:lang w:eastAsia="ru-RU"/>
              </w:rPr>
              <w:t>1</w:t>
            </w:r>
          </w:p>
        </w:tc>
        <w:tc>
          <w:tcPr>
            <w:tcW w:w="3686" w:type="dxa"/>
          </w:tcPr>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r w:rsidRPr="00DE5E31">
              <w:rPr>
                <w:rFonts w:ascii="Times New Roman" w:eastAsia="Times New Roman" w:hAnsi="Times New Roman" w:cs="Times New Roman"/>
                <w:sz w:val="28"/>
                <w:szCs w:val="28"/>
                <w:lang w:eastAsia="ru-RU"/>
              </w:rPr>
              <w:t>Воронина Наталья Вячеславовна</w:t>
            </w:r>
          </w:p>
        </w:tc>
        <w:tc>
          <w:tcPr>
            <w:tcW w:w="5092" w:type="dxa"/>
          </w:tcPr>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r w:rsidRPr="00DE5E31">
              <w:rPr>
                <w:rFonts w:ascii="Times New Roman" w:eastAsia="Times New Roman" w:hAnsi="Times New Roman" w:cs="Times New Roman"/>
                <w:sz w:val="28"/>
                <w:szCs w:val="28"/>
                <w:lang w:eastAsia="ru-RU"/>
              </w:rPr>
              <w:t>Главный специалист по мобилизационной работе, ГО, ЧС и пожарной безопасности Администрации г.Шарыпово, член комиссии</w:t>
            </w:r>
          </w:p>
        </w:tc>
      </w:tr>
      <w:tr w:rsidR="00DE5E31" w:rsidRPr="00DE5E31" w:rsidTr="00EC5AD3">
        <w:tc>
          <w:tcPr>
            <w:tcW w:w="562" w:type="dxa"/>
          </w:tcPr>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r w:rsidRPr="00DE5E31">
              <w:rPr>
                <w:rFonts w:ascii="Times New Roman" w:eastAsia="Times New Roman" w:hAnsi="Times New Roman" w:cs="Times New Roman"/>
                <w:sz w:val="28"/>
                <w:szCs w:val="28"/>
                <w:lang w:eastAsia="ru-RU"/>
              </w:rPr>
              <w:t>1</w:t>
            </w:r>
            <w:r w:rsidR="00EF0F2B">
              <w:rPr>
                <w:rFonts w:ascii="Times New Roman" w:eastAsia="Times New Roman" w:hAnsi="Times New Roman" w:cs="Times New Roman"/>
                <w:sz w:val="28"/>
                <w:szCs w:val="28"/>
                <w:lang w:eastAsia="ru-RU"/>
              </w:rPr>
              <w:t>2</w:t>
            </w:r>
          </w:p>
        </w:tc>
        <w:tc>
          <w:tcPr>
            <w:tcW w:w="3686" w:type="dxa"/>
          </w:tcPr>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proofErr w:type="spellStart"/>
            <w:r w:rsidRPr="00DE5E31">
              <w:rPr>
                <w:rFonts w:ascii="Times New Roman" w:eastAsia="Times New Roman" w:hAnsi="Times New Roman" w:cs="Times New Roman"/>
                <w:sz w:val="28"/>
                <w:szCs w:val="28"/>
                <w:lang w:eastAsia="ru-RU"/>
              </w:rPr>
              <w:t>Когданина</w:t>
            </w:r>
            <w:proofErr w:type="spellEnd"/>
            <w:r w:rsidRPr="00DE5E31">
              <w:rPr>
                <w:rFonts w:ascii="Times New Roman" w:eastAsia="Times New Roman" w:hAnsi="Times New Roman" w:cs="Times New Roman"/>
                <w:sz w:val="28"/>
                <w:szCs w:val="28"/>
                <w:lang w:eastAsia="ru-RU"/>
              </w:rPr>
              <w:t xml:space="preserve"> Людмила Антоновна</w:t>
            </w:r>
          </w:p>
        </w:tc>
        <w:tc>
          <w:tcPr>
            <w:tcW w:w="5092" w:type="dxa"/>
          </w:tcPr>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r w:rsidRPr="00DE5E31">
              <w:rPr>
                <w:rFonts w:ascii="Times New Roman" w:eastAsia="Times New Roman" w:hAnsi="Times New Roman" w:cs="Times New Roman"/>
                <w:sz w:val="28"/>
                <w:szCs w:val="28"/>
                <w:lang w:eastAsia="ru-RU"/>
              </w:rPr>
              <w:t>Начальник отдела спорта и молодежной политики Администрации города Шарыпово, член комиссии</w:t>
            </w:r>
          </w:p>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r w:rsidRPr="00DE5E31">
              <w:rPr>
                <w:rFonts w:ascii="Times New Roman" w:eastAsia="Times New Roman" w:hAnsi="Times New Roman" w:cs="Times New Roman"/>
                <w:sz w:val="28"/>
                <w:szCs w:val="28"/>
                <w:lang w:eastAsia="ru-RU"/>
              </w:rPr>
              <w:t xml:space="preserve">   </w:t>
            </w:r>
          </w:p>
        </w:tc>
      </w:tr>
      <w:tr w:rsidR="00DE5E31" w:rsidRPr="00DE5E31" w:rsidTr="00EC5AD3">
        <w:tc>
          <w:tcPr>
            <w:tcW w:w="562" w:type="dxa"/>
          </w:tcPr>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r w:rsidRPr="00DE5E31">
              <w:rPr>
                <w:rFonts w:ascii="Times New Roman" w:eastAsia="Times New Roman" w:hAnsi="Times New Roman" w:cs="Times New Roman"/>
                <w:sz w:val="28"/>
                <w:szCs w:val="28"/>
                <w:lang w:eastAsia="ru-RU"/>
              </w:rPr>
              <w:t>1</w:t>
            </w:r>
            <w:r w:rsidR="00EF0F2B">
              <w:rPr>
                <w:rFonts w:ascii="Times New Roman" w:eastAsia="Times New Roman" w:hAnsi="Times New Roman" w:cs="Times New Roman"/>
                <w:sz w:val="28"/>
                <w:szCs w:val="28"/>
                <w:lang w:eastAsia="ru-RU"/>
              </w:rPr>
              <w:t>3</w:t>
            </w:r>
          </w:p>
        </w:tc>
        <w:tc>
          <w:tcPr>
            <w:tcW w:w="3686" w:type="dxa"/>
          </w:tcPr>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r w:rsidRPr="00DE5E31">
              <w:rPr>
                <w:rFonts w:ascii="Times New Roman" w:eastAsia="Times New Roman" w:hAnsi="Times New Roman" w:cs="Times New Roman"/>
                <w:sz w:val="28"/>
                <w:szCs w:val="28"/>
                <w:lang w:eastAsia="ru-RU"/>
              </w:rPr>
              <w:t>Гришина Елена Анатольевна</w:t>
            </w:r>
          </w:p>
        </w:tc>
        <w:tc>
          <w:tcPr>
            <w:tcW w:w="5092" w:type="dxa"/>
          </w:tcPr>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r w:rsidRPr="00DE5E31">
              <w:rPr>
                <w:rFonts w:ascii="Times New Roman" w:eastAsia="Times New Roman" w:hAnsi="Times New Roman" w:cs="Times New Roman"/>
                <w:sz w:val="28"/>
                <w:szCs w:val="28"/>
                <w:lang w:eastAsia="ru-RU"/>
              </w:rPr>
              <w:t xml:space="preserve">Руководитель Финансового управления Администрации города Шарыпово, член комиссии   </w:t>
            </w:r>
          </w:p>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p>
        </w:tc>
      </w:tr>
      <w:tr w:rsidR="00DE5E31" w:rsidRPr="00DE5E31" w:rsidTr="00EC5AD3">
        <w:tc>
          <w:tcPr>
            <w:tcW w:w="562" w:type="dxa"/>
          </w:tcPr>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r w:rsidRPr="00DE5E31">
              <w:rPr>
                <w:rFonts w:ascii="Times New Roman" w:eastAsia="Times New Roman" w:hAnsi="Times New Roman" w:cs="Times New Roman"/>
                <w:sz w:val="28"/>
                <w:szCs w:val="28"/>
                <w:lang w:eastAsia="ru-RU"/>
              </w:rPr>
              <w:t>1</w:t>
            </w:r>
            <w:r w:rsidR="00EF0F2B">
              <w:rPr>
                <w:rFonts w:ascii="Times New Roman" w:eastAsia="Times New Roman" w:hAnsi="Times New Roman" w:cs="Times New Roman"/>
                <w:sz w:val="28"/>
                <w:szCs w:val="28"/>
                <w:lang w:eastAsia="ru-RU"/>
              </w:rPr>
              <w:t>4</w:t>
            </w:r>
          </w:p>
        </w:tc>
        <w:tc>
          <w:tcPr>
            <w:tcW w:w="3686" w:type="dxa"/>
          </w:tcPr>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proofErr w:type="spellStart"/>
            <w:r w:rsidRPr="00DE5E31">
              <w:rPr>
                <w:rFonts w:ascii="Times New Roman" w:eastAsia="Times New Roman" w:hAnsi="Times New Roman" w:cs="Times New Roman"/>
                <w:sz w:val="28"/>
                <w:szCs w:val="28"/>
                <w:lang w:eastAsia="ru-RU"/>
              </w:rPr>
              <w:t>Кечина</w:t>
            </w:r>
            <w:proofErr w:type="spellEnd"/>
            <w:r w:rsidRPr="00DE5E31">
              <w:rPr>
                <w:rFonts w:ascii="Times New Roman" w:eastAsia="Times New Roman" w:hAnsi="Times New Roman" w:cs="Times New Roman"/>
                <w:sz w:val="28"/>
                <w:szCs w:val="28"/>
                <w:lang w:eastAsia="ru-RU"/>
              </w:rPr>
              <w:t xml:space="preserve"> Татьяна Ивановна</w:t>
            </w:r>
          </w:p>
        </w:tc>
        <w:tc>
          <w:tcPr>
            <w:tcW w:w="5092" w:type="dxa"/>
          </w:tcPr>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r w:rsidRPr="00DE5E31">
              <w:rPr>
                <w:rFonts w:ascii="Times New Roman" w:eastAsia="Times New Roman" w:hAnsi="Times New Roman" w:cs="Times New Roman"/>
                <w:sz w:val="28"/>
                <w:szCs w:val="28"/>
                <w:lang w:eastAsia="ru-RU"/>
              </w:rPr>
              <w:t xml:space="preserve">Ведущий специалист отдела экономики и планирования Администрации города Шарыпово, член комиссии   </w:t>
            </w:r>
          </w:p>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p>
        </w:tc>
      </w:tr>
      <w:tr w:rsidR="00DE5E31" w:rsidRPr="00DE5E31" w:rsidTr="00EC5AD3">
        <w:tc>
          <w:tcPr>
            <w:tcW w:w="562" w:type="dxa"/>
          </w:tcPr>
          <w:p w:rsidR="00DE5E31" w:rsidRPr="00DE5E31" w:rsidRDefault="00EF0F2B" w:rsidP="00DE5E31">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3686" w:type="dxa"/>
          </w:tcPr>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r w:rsidRPr="00DE5E31">
              <w:rPr>
                <w:rFonts w:ascii="Times New Roman" w:eastAsia="Times New Roman" w:hAnsi="Times New Roman" w:cs="Times New Roman"/>
                <w:sz w:val="28"/>
                <w:szCs w:val="28"/>
                <w:lang w:eastAsia="ru-RU"/>
              </w:rPr>
              <w:t>Зайцева Анастасия Валерьевна</w:t>
            </w:r>
          </w:p>
        </w:tc>
        <w:tc>
          <w:tcPr>
            <w:tcW w:w="5092" w:type="dxa"/>
          </w:tcPr>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r w:rsidRPr="00DE5E31">
              <w:rPr>
                <w:rFonts w:ascii="Times New Roman" w:eastAsia="Times New Roman" w:hAnsi="Times New Roman" w:cs="Times New Roman"/>
                <w:sz w:val="28"/>
                <w:szCs w:val="28"/>
                <w:lang w:eastAsia="ru-RU"/>
              </w:rPr>
              <w:t xml:space="preserve">Главный специалист отдела экономики и планирования Администрации города Шарыпово, член комиссии   </w:t>
            </w:r>
          </w:p>
        </w:tc>
      </w:tr>
      <w:tr w:rsidR="00DE5E31" w:rsidRPr="00DE5E31" w:rsidTr="00EC5AD3">
        <w:tc>
          <w:tcPr>
            <w:tcW w:w="562" w:type="dxa"/>
          </w:tcPr>
          <w:p w:rsidR="00DE5E31" w:rsidRPr="00DE5E31" w:rsidRDefault="00EF0F2B" w:rsidP="00DE5E31">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3686" w:type="dxa"/>
          </w:tcPr>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r w:rsidRPr="00DE5E31">
              <w:rPr>
                <w:rFonts w:ascii="Times New Roman" w:eastAsia="Times New Roman" w:hAnsi="Times New Roman" w:cs="Times New Roman"/>
                <w:sz w:val="28"/>
                <w:szCs w:val="28"/>
                <w:lang w:eastAsia="ru-RU"/>
              </w:rPr>
              <w:t>Киселева Анна Викторовна</w:t>
            </w:r>
          </w:p>
        </w:tc>
        <w:tc>
          <w:tcPr>
            <w:tcW w:w="5092" w:type="dxa"/>
          </w:tcPr>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r w:rsidRPr="00DE5E31">
              <w:rPr>
                <w:rFonts w:ascii="Times New Roman" w:eastAsia="Times New Roman" w:hAnsi="Times New Roman" w:cs="Times New Roman"/>
                <w:sz w:val="28"/>
                <w:szCs w:val="28"/>
                <w:lang w:eastAsia="ru-RU"/>
              </w:rPr>
              <w:t xml:space="preserve">Главный специалист отдела экономики и планирования Администрации города Шарыпово, член комиссии   </w:t>
            </w:r>
          </w:p>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p>
        </w:tc>
      </w:tr>
      <w:tr w:rsidR="00DE5E31" w:rsidRPr="00DE5E31" w:rsidTr="00EC5AD3">
        <w:tc>
          <w:tcPr>
            <w:tcW w:w="562" w:type="dxa"/>
          </w:tcPr>
          <w:p w:rsidR="00DE5E31" w:rsidRPr="00DE5E31" w:rsidRDefault="00EF0F2B" w:rsidP="00DE5E31">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3686" w:type="dxa"/>
          </w:tcPr>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r w:rsidRPr="00DE5E31">
              <w:rPr>
                <w:rFonts w:ascii="Times New Roman" w:eastAsia="Times New Roman" w:hAnsi="Times New Roman" w:cs="Times New Roman"/>
                <w:sz w:val="28"/>
                <w:szCs w:val="28"/>
                <w:lang w:eastAsia="ru-RU"/>
              </w:rPr>
              <w:t>Каштанова Светлана Михайловна</w:t>
            </w:r>
          </w:p>
        </w:tc>
        <w:tc>
          <w:tcPr>
            <w:tcW w:w="5092" w:type="dxa"/>
          </w:tcPr>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r w:rsidRPr="00DE5E31">
              <w:rPr>
                <w:rFonts w:ascii="Times New Roman" w:eastAsia="Times New Roman" w:hAnsi="Times New Roman" w:cs="Times New Roman"/>
                <w:sz w:val="28"/>
                <w:szCs w:val="28"/>
                <w:lang w:eastAsia="ru-RU"/>
              </w:rPr>
              <w:t xml:space="preserve">Начальник отдела Управления социальной защиты населения Администрации города Шарыпово, </w:t>
            </w:r>
          </w:p>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r w:rsidRPr="00DE5E31">
              <w:rPr>
                <w:rFonts w:ascii="Times New Roman" w:eastAsia="Times New Roman" w:hAnsi="Times New Roman" w:cs="Times New Roman"/>
                <w:sz w:val="28"/>
                <w:szCs w:val="28"/>
                <w:lang w:eastAsia="ru-RU"/>
              </w:rPr>
              <w:t xml:space="preserve">член комиссии   </w:t>
            </w:r>
          </w:p>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p>
        </w:tc>
      </w:tr>
      <w:tr w:rsidR="00DE5E31" w:rsidRPr="00DE5E31" w:rsidTr="00EC5AD3">
        <w:tc>
          <w:tcPr>
            <w:tcW w:w="562" w:type="dxa"/>
          </w:tcPr>
          <w:p w:rsidR="00DE5E31" w:rsidRPr="00DE5E31" w:rsidRDefault="00EF0F2B" w:rsidP="00DE5E31">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3686" w:type="dxa"/>
          </w:tcPr>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r w:rsidRPr="00DE5E31">
              <w:rPr>
                <w:rFonts w:ascii="Times New Roman" w:eastAsia="Times New Roman" w:hAnsi="Times New Roman" w:cs="Times New Roman"/>
                <w:sz w:val="28"/>
                <w:szCs w:val="28"/>
                <w:lang w:eastAsia="ru-RU"/>
              </w:rPr>
              <w:t>Андриянова Ольга Геннадьевна</w:t>
            </w:r>
          </w:p>
        </w:tc>
        <w:tc>
          <w:tcPr>
            <w:tcW w:w="5092" w:type="dxa"/>
          </w:tcPr>
          <w:p w:rsidR="00DE5E31" w:rsidRPr="00DE5E31" w:rsidRDefault="00DE5E31" w:rsidP="00DE5E31">
            <w:pPr>
              <w:widowControl w:val="0"/>
              <w:autoSpaceDE w:val="0"/>
              <w:autoSpaceDN w:val="0"/>
              <w:adjustRightInd w:val="0"/>
              <w:rPr>
                <w:rFonts w:ascii="Times New Roman" w:eastAsia="Times New Roman" w:hAnsi="Times New Roman" w:cs="Times New Roman"/>
                <w:sz w:val="28"/>
                <w:szCs w:val="28"/>
                <w:lang w:eastAsia="ru-RU"/>
              </w:rPr>
            </w:pPr>
            <w:r w:rsidRPr="00DE5E31">
              <w:rPr>
                <w:rFonts w:ascii="Times New Roman" w:eastAsia="Times New Roman" w:hAnsi="Times New Roman" w:cs="Times New Roman"/>
                <w:sz w:val="28"/>
                <w:szCs w:val="28"/>
                <w:lang w:eastAsia="ru-RU"/>
              </w:rPr>
              <w:t xml:space="preserve">Заместитель Главы города Шарыпово- председатель КУМИ Администрации города Шарыпово, член комиссии  </w:t>
            </w:r>
          </w:p>
        </w:tc>
      </w:tr>
    </w:tbl>
    <w:p w:rsidR="00DE5E31" w:rsidRDefault="00DE5E31" w:rsidP="00526BD2">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DE5E31" w:rsidRDefault="00DE5E31" w:rsidP="00526BD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Не присутствовали:</w:t>
      </w:r>
    </w:p>
    <w:p w:rsidR="00DE5E31" w:rsidRDefault="00DE5E31" w:rsidP="00526BD2">
      <w:pPr>
        <w:shd w:val="clear" w:color="auto" w:fill="FFFFFF"/>
        <w:spacing w:after="0" w:line="240" w:lineRule="auto"/>
        <w:rPr>
          <w:rFonts w:ascii="Times New Roman" w:eastAsia="Times New Roman" w:hAnsi="Times New Roman" w:cs="Times New Roman"/>
          <w:color w:val="000000" w:themeColor="text1"/>
          <w:sz w:val="28"/>
          <w:szCs w:val="28"/>
          <w:lang w:eastAsia="ru-RU"/>
        </w:rPr>
      </w:pPr>
    </w:p>
    <w:tbl>
      <w:tblPr>
        <w:tblStyle w:val="1"/>
        <w:tblW w:w="9340" w:type="dxa"/>
        <w:tblLayout w:type="fixed"/>
        <w:tblLook w:val="04A0"/>
      </w:tblPr>
      <w:tblGrid>
        <w:gridCol w:w="3922"/>
        <w:gridCol w:w="5418"/>
      </w:tblGrid>
      <w:tr w:rsidR="00EF0F2B" w:rsidRPr="00DE5E31" w:rsidTr="00EF0F2B">
        <w:tc>
          <w:tcPr>
            <w:tcW w:w="3922" w:type="dxa"/>
          </w:tcPr>
          <w:p w:rsidR="00EF0F2B" w:rsidRPr="00DE5E31" w:rsidRDefault="00EF0F2B" w:rsidP="00832F0E">
            <w:pPr>
              <w:widowControl w:val="0"/>
              <w:autoSpaceDE w:val="0"/>
              <w:autoSpaceDN w:val="0"/>
              <w:adjustRightInd w:val="0"/>
              <w:rPr>
                <w:rFonts w:ascii="Times New Roman" w:eastAsia="Times New Roman" w:hAnsi="Times New Roman" w:cs="Times New Roman"/>
                <w:sz w:val="28"/>
                <w:szCs w:val="28"/>
                <w:lang w:eastAsia="ru-RU"/>
              </w:rPr>
            </w:pPr>
            <w:r w:rsidRPr="00DE5E31">
              <w:rPr>
                <w:rFonts w:ascii="Times New Roman" w:eastAsia="Times New Roman" w:hAnsi="Times New Roman" w:cs="Times New Roman"/>
                <w:sz w:val="28"/>
                <w:szCs w:val="28"/>
                <w:lang w:eastAsia="ru-RU"/>
              </w:rPr>
              <w:t>Асанова Анна Петровна</w:t>
            </w:r>
          </w:p>
        </w:tc>
        <w:tc>
          <w:tcPr>
            <w:tcW w:w="5418" w:type="dxa"/>
          </w:tcPr>
          <w:p w:rsidR="00EF0F2B" w:rsidRPr="00DE5E31" w:rsidRDefault="00EF0F2B" w:rsidP="00832F0E">
            <w:pPr>
              <w:widowControl w:val="0"/>
              <w:autoSpaceDE w:val="0"/>
              <w:autoSpaceDN w:val="0"/>
              <w:adjustRightInd w:val="0"/>
              <w:rPr>
                <w:rFonts w:ascii="Times New Roman" w:eastAsia="Times New Roman" w:hAnsi="Times New Roman" w:cs="Times New Roman"/>
                <w:sz w:val="28"/>
                <w:szCs w:val="28"/>
                <w:lang w:eastAsia="ru-RU"/>
              </w:rPr>
            </w:pPr>
            <w:r w:rsidRPr="00DE5E31">
              <w:rPr>
                <w:rFonts w:ascii="Times New Roman" w:eastAsia="Times New Roman" w:hAnsi="Times New Roman" w:cs="Times New Roman"/>
                <w:sz w:val="28"/>
                <w:szCs w:val="28"/>
                <w:lang w:eastAsia="ru-RU"/>
              </w:rPr>
              <w:t>Председатель Шарыповского  городского Совета депутатов, заместитель председателя комиссии</w:t>
            </w:r>
          </w:p>
          <w:p w:rsidR="00EF0F2B" w:rsidRPr="00DE5E31" w:rsidRDefault="00EF0F2B" w:rsidP="00832F0E">
            <w:pPr>
              <w:widowControl w:val="0"/>
              <w:autoSpaceDE w:val="0"/>
              <w:autoSpaceDN w:val="0"/>
              <w:adjustRightInd w:val="0"/>
              <w:rPr>
                <w:rFonts w:ascii="Times New Roman" w:eastAsia="Times New Roman" w:hAnsi="Times New Roman" w:cs="Times New Roman"/>
                <w:sz w:val="28"/>
                <w:szCs w:val="28"/>
                <w:lang w:eastAsia="ru-RU"/>
              </w:rPr>
            </w:pPr>
          </w:p>
        </w:tc>
      </w:tr>
      <w:tr w:rsidR="00EF0F2B" w:rsidRPr="00DE5E31" w:rsidTr="00EF0F2B">
        <w:tc>
          <w:tcPr>
            <w:tcW w:w="3922" w:type="dxa"/>
          </w:tcPr>
          <w:p w:rsidR="00EF0F2B" w:rsidRPr="00DE5E31" w:rsidRDefault="00EF0F2B" w:rsidP="00832F0E">
            <w:pPr>
              <w:widowControl w:val="0"/>
              <w:autoSpaceDE w:val="0"/>
              <w:autoSpaceDN w:val="0"/>
              <w:adjustRightInd w:val="0"/>
              <w:rPr>
                <w:rFonts w:ascii="Times New Roman" w:eastAsia="Times New Roman" w:hAnsi="Times New Roman" w:cs="Times New Roman"/>
                <w:sz w:val="28"/>
                <w:szCs w:val="28"/>
                <w:lang w:eastAsia="ru-RU"/>
              </w:rPr>
            </w:pPr>
            <w:r w:rsidRPr="00DE5E31">
              <w:rPr>
                <w:rFonts w:ascii="Times New Roman" w:eastAsia="Times New Roman" w:hAnsi="Times New Roman" w:cs="Times New Roman"/>
                <w:sz w:val="28"/>
                <w:szCs w:val="28"/>
                <w:lang w:eastAsia="ru-RU"/>
              </w:rPr>
              <w:t>Рудь Юлия Владимировна</w:t>
            </w:r>
          </w:p>
        </w:tc>
        <w:tc>
          <w:tcPr>
            <w:tcW w:w="5418" w:type="dxa"/>
          </w:tcPr>
          <w:p w:rsidR="00EF0F2B" w:rsidRPr="00DE5E31" w:rsidRDefault="00EF0F2B" w:rsidP="00832F0E">
            <w:pPr>
              <w:widowControl w:val="0"/>
              <w:autoSpaceDE w:val="0"/>
              <w:autoSpaceDN w:val="0"/>
              <w:adjustRightInd w:val="0"/>
              <w:rPr>
                <w:rFonts w:ascii="Times New Roman" w:eastAsia="Times New Roman" w:hAnsi="Times New Roman" w:cs="Times New Roman"/>
                <w:sz w:val="28"/>
                <w:szCs w:val="28"/>
                <w:lang w:eastAsia="ru-RU"/>
              </w:rPr>
            </w:pPr>
            <w:r w:rsidRPr="00DE5E31">
              <w:rPr>
                <w:rFonts w:ascii="Times New Roman" w:eastAsia="Times New Roman" w:hAnsi="Times New Roman" w:cs="Times New Roman"/>
                <w:sz w:val="28"/>
                <w:szCs w:val="28"/>
                <w:lang w:eastAsia="ru-RU"/>
              </w:rPr>
              <w:t xml:space="preserve">Заместитель Главы города Шарыпово по социальным вопросам, член комиссии   </w:t>
            </w:r>
          </w:p>
          <w:p w:rsidR="00EF0F2B" w:rsidRPr="00DE5E31" w:rsidRDefault="00EF0F2B" w:rsidP="00832F0E">
            <w:pPr>
              <w:widowControl w:val="0"/>
              <w:autoSpaceDE w:val="0"/>
              <w:autoSpaceDN w:val="0"/>
              <w:adjustRightInd w:val="0"/>
              <w:rPr>
                <w:rFonts w:ascii="Times New Roman" w:eastAsia="Times New Roman" w:hAnsi="Times New Roman" w:cs="Times New Roman"/>
                <w:sz w:val="28"/>
                <w:szCs w:val="28"/>
                <w:lang w:eastAsia="ru-RU"/>
              </w:rPr>
            </w:pPr>
          </w:p>
        </w:tc>
      </w:tr>
      <w:tr w:rsidR="00EF0F2B" w:rsidRPr="00DE5E31" w:rsidTr="00EF0F2B">
        <w:tc>
          <w:tcPr>
            <w:tcW w:w="3922" w:type="dxa"/>
          </w:tcPr>
          <w:p w:rsidR="00EF0F2B" w:rsidRPr="00DE5E31" w:rsidRDefault="00EF0F2B" w:rsidP="00832F0E">
            <w:pPr>
              <w:widowControl w:val="0"/>
              <w:autoSpaceDE w:val="0"/>
              <w:autoSpaceDN w:val="0"/>
              <w:adjustRightInd w:val="0"/>
              <w:rPr>
                <w:rFonts w:ascii="Times New Roman" w:eastAsia="Times New Roman" w:hAnsi="Times New Roman" w:cs="Times New Roman"/>
                <w:sz w:val="28"/>
                <w:szCs w:val="28"/>
                <w:lang w:eastAsia="ru-RU"/>
              </w:rPr>
            </w:pPr>
            <w:proofErr w:type="spellStart"/>
            <w:r w:rsidRPr="00DE5E31">
              <w:rPr>
                <w:rFonts w:ascii="Times New Roman" w:eastAsia="Times New Roman" w:hAnsi="Times New Roman" w:cs="Times New Roman"/>
                <w:sz w:val="28"/>
                <w:szCs w:val="28"/>
                <w:lang w:eastAsia="ru-RU"/>
              </w:rPr>
              <w:t>Шабаева</w:t>
            </w:r>
            <w:proofErr w:type="spellEnd"/>
            <w:r w:rsidRPr="00DE5E31">
              <w:rPr>
                <w:rFonts w:ascii="Times New Roman" w:eastAsia="Times New Roman" w:hAnsi="Times New Roman" w:cs="Times New Roman"/>
                <w:sz w:val="28"/>
                <w:szCs w:val="28"/>
                <w:lang w:eastAsia="ru-RU"/>
              </w:rPr>
              <w:t xml:space="preserve"> </w:t>
            </w:r>
            <w:proofErr w:type="spellStart"/>
            <w:r w:rsidRPr="00DE5E31">
              <w:rPr>
                <w:rFonts w:ascii="Times New Roman" w:eastAsia="Times New Roman" w:hAnsi="Times New Roman" w:cs="Times New Roman"/>
                <w:sz w:val="28"/>
                <w:szCs w:val="28"/>
                <w:lang w:eastAsia="ru-RU"/>
              </w:rPr>
              <w:t>Инга</w:t>
            </w:r>
            <w:proofErr w:type="spellEnd"/>
            <w:r w:rsidRPr="00DE5E31">
              <w:rPr>
                <w:rFonts w:ascii="Times New Roman" w:eastAsia="Times New Roman" w:hAnsi="Times New Roman" w:cs="Times New Roman"/>
                <w:sz w:val="28"/>
                <w:szCs w:val="28"/>
                <w:lang w:eastAsia="ru-RU"/>
              </w:rPr>
              <w:t xml:space="preserve"> Владимировна          </w:t>
            </w:r>
          </w:p>
        </w:tc>
        <w:tc>
          <w:tcPr>
            <w:tcW w:w="5418" w:type="dxa"/>
          </w:tcPr>
          <w:p w:rsidR="00EF0F2B" w:rsidRPr="00DE5E31" w:rsidRDefault="00EF0F2B" w:rsidP="00832F0E">
            <w:pPr>
              <w:widowControl w:val="0"/>
              <w:autoSpaceDE w:val="0"/>
              <w:autoSpaceDN w:val="0"/>
              <w:adjustRightInd w:val="0"/>
              <w:rPr>
                <w:rFonts w:ascii="Times New Roman" w:eastAsia="Times New Roman" w:hAnsi="Times New Roman" w:cs="Times New Roman"/>
                <w:sz w:val="28"/>
                <w:szCs w:val="28"/>
                <w:lang w:eastAsia="ru-RU"/>
              </w:rPr>
            </w:pPr>
            <w:r w:rsidRPr="00DE5E31">
              <w:rPr>
                <w:rFonts w:ascii="Times New Roman" w:eastAsia="Times New Roman" w:hAnsi="Times New Roman" w:cs="Times New Roman"/>
                <w:sz w:val="28"/>
                <w:szCs w:val="28"/>
                <w:lang w:eastAsia="ru-RU"/>
              </w:rPr>
              <w:t>Депутат Шарыповского городского Совета депутатов, член комиссии</w:t>
            </w:r>
          </w:p>
          <w:p w:rsidR="00EF0F2B" w:rsidRPr="00DE5E31" w:rsidRDefault="00EF0F2B" w:rsidP="00832F0E">
            <w:pPr>
              <w:widowControl w:val="0"/>
              <w:autoSpaceDE w:val="0"/>
              <w:autoSpaceDN w:val="0"/>
              <w:adjustRightInd w:val="0"/>
              <w:rPr>
                <w:rFonts w:ascii="Times New Roman" w:eastAsia="Times New Roman" w:hAnsi="Times New Roman" w:cs="Times New Roman"/>
                <w:sz w:val="28"/>
                <w:szCs w:val="28"/>
                <w:lang w:eastAsia="ru-RU"/>
              </w:rPr>
            </w:pPr>
          </w:p>
        </w:tc>
      </w:tr>
      <w:tr w:rsidR="00EF0F2B" w:rsidRPr="00DE5E31" w:rsidTr="00EF0F2B">
        <w:tc>
          <w:tcPr>
            <w:tcW w:w="3922" w:type="dxa"/>
          </w:tcPr>
          <w:p w:rsidR="00EF0F2B" w:rsidRPr="00DE5E31" w:rsidRDefault="00EF0F2B" w:rsidP="00832F0E">
            <w:pPr>
              <w:widowControl w:val="0"/>
              <w:autoSpaceDE w:val="0"/>
              <w:autoSpaceDN w:val="0"/>
              <w:adjustRightInd w:val="0"/>
              <w:rPr>
                <w:rFonts w:ascii="Times New Roman" w:eastAsia="Times New Roman" w:hAnsi="Times New Roman" w:cs="Times New Roman"/>
                <w:sz w:val="28"/>
                <w:szCs w:val="28"/>
                <w:lang w:eastAsia="ru-RU"/>
              </w:rPr>
            </w:pPr>
            <w:r w:rsidRPr="00DE5E31">
              <w:rPr>
                <w:rFonts w:ascii="Times New Roman" w:eastAsia="Times New Roman" w:hAnsi="Times New Roman" w:cs="Times New Roman"/>
                <w:sz w:val="28"/>
                <w:szCs w:val="28"/>
                <w:lang w:eastAsia="ru-RU"/>
              </w:rPr>
              <w:lastRenderedPageBreak/>
              <w:t>Агафонов Сергей Михайлович</w:t>
            </w:r>
          </w:p>
        </w:tc>
        <w:tc>
          <w:tcPr>
            <w:tcW w:w="5418" w:type="dxa"/>
          </w:tcPr>
          <w:p w:rsidR="00EF0F2B" w:rsidRPr="00DE5E31" w:rsidRDefault="00EF0F2B" w:rsidP="00832F0E">
            <w:pPr>
              <w:widowControl w:val="0"/>
              <w:autoSpaceDE w:val="0"/>
              <w:autoSpaceDN w:val="0"/>
              <w:adjustRightInd w:val="0"/>
              <w:rPr>
                <w:rFonts w:ascii="Times New Roman" w:eastAsia="Times New Roman" w:hAnsi="Times New Roman" w:cs="Times New Roman"/>
                <w:sz w:val="28"/>
                <w:szCs w:val="28"/>
                <w:lang w:eastAsia="ru-RU"/>
              </w:rPr>
            </w:pPr>
            <w:r w:rsidRPr="00DE5E31">
              <w:rPr>
                <w:rFonts w:ascii="Times New Roman" w:eastAsia="Times New Roman" w:hAnsi="Times New Roman" w:cs="Times New Roman"/>
                <w:sz w:val="28"/>
                <w:szCs w:val="28"/>
                <w:lang w:eastAsia="ru-RU"/>
              </w:rPr>
              <w:t>Директор ООО «</w:t>
            </w:r>
            <w:proofErr w:type="spellStart"/>
            <w:r w:rsidRPr="00DE5E31">
              <w:rPr>
                <w:rFonts w:ascii="Times New Roman" w:eastAsia="Times New Roman" w:hAnsi="Times New Roman" w:cs="Times New Roman"/>
                <w:sz w:val="28"/>
                <w:szCs w:val="28"/>
                <w:lang w:eastAsia="ru-RU"/>
              </w:rPr>
              <w:t>НеоПРОЕКТ+</w:t>
            </w:r>
            <w:proofErr w:type="spellEnd"/>
            <w:r w:rsidRPr="00DE5E31">
              <w:rPr>
                <w:rFonts w:ascii="Times New Roman" w:eastAsia="Times New Roman" w:hAnsi="Times New Roman" w:cs="Times New Roman"/>
                <w:sz w:val="28"/>
                <w:szCs w:val="28"/>
                <w:lang w:eastAsia="ru-RU"/>
              </w:rPr>
              <w:t>», независимый эксперт, член комиссии</w:t>
            </w:r>
          </w:p>
          <w:p w:rsidR="00EF0F2B" w:rsidRPr="00DE5E31" w:rsidRDefault="00EF0F2B" w:rsidP="00832F0E">
            <w:pPr>
              <w:widowControl w:val="0"/>
              <w:autoSpaceDE w:val="0"/>
              <w:autoSpaceDN w:val="0"/>
              <w:adjustRightInd w:val="0"/>
              <w:rPr>
                <w:rFonts w:ascii="Times New Roman" w:eastAsia="Times New Roman" w:hAnsi="Times New Roman" w:cs="Times New Roman"/>
                <w:sz w:val="28"/>
                <w:szCs w:val="28"/>
                <w:lang w:eastAsia="ru-RU"/>
              </w:rPr>
            </w:pPr>
          </w:p>
        </w:tc>
      </w:tr>
      <w:tr w:rsidR="00EF0F2B" w:rsidRPr="00DE5E31" w:rsidTr="00EF0F2B">
        <w:tc>
          <w:tcPr>
            <w:tcW w:w="3922" w:type="dxa"/>
          </w:tcPr>
          <w:p w:rsidR="00EF0F2B" w:rsidRPr="00DE5E31" w:rsidRDefault="00EF0F2B" w:rsidP="00832F0E">
            <w:pPr>
              <w:widowControl w:val="0"/>
              <w:autoSpaceDE w:val="0"/>
              <w:autoSpaceDN w:val="0"/>
              <w:adjustRightInd w:val="0"/>
              <w:rPr>
                <w:rFonts w:ascii="Times New Roman" w:eastAsia="Times New Roman" w:hAnsi="Times New Roman" w:cs="Times New Roman"/>
                <w:sz w:val="28"/>
                <w:szCs w:val="28"/>
                <w:lang w:eastAsia="ru-RU"/>
              </w:rPr>
            </w:pPr>
            <w:proofErr w:type="spellStart"/>
            <w:r w:rsidRPr="00DE5E31">
              <w:rPr>
                <w:rFonts w:ascii="Times New Roman" w:eastAsia="Times New Roman" w:hAnsi="Times New Roman" w:cs="Times New Roman"/>
                <w:sz w:val="28"/>
                <w:szCs w:val="28"/>
                <w:lang w:eastAsia="ru-RU"/>
              </w:rPr>
              <w:t>Яценко</w:t>
            </w:r>
            <w:proofErr w:type="spellEnd"/>
            <w:r w:rsidRPr="00DE5E31">
              <w:rPr>
                <w:rFonts w:ascii="Times New Roman" w:eastAsia="Times New Roman" w:hAnsi="Times New Roman" w:cs="Times New Roman"/>
                <w:sz w:val="28"/>
                <w:szCs w:val="28"/>
                <w:lang w:eastAsia="ru-RU"/>
              </w:rPr>
              <w:t xml:space="preserve"> Юлия Владимировна</w:t>
            </w:r>
          </w:p>
        </w:tc>
        <w:tc>
          <w:tcPr>
            <w:tcW w:w="5418" w:type="dxa"/>
          </w:tcPr>
          <w:p w:rsidR="00EF0F2B" w:rsidRPr="00DE5E31" w:rsidRDefault="00EF0F2B" w:rsidP="00832F0E">
            <w:pPr>
              <w:widowControl w:val="0"/>
              <w:autoSpaceDE w:val="0"/>
              <w:autoSpaceDN w:val="0"/>
              <w:adjustRightInd w:val="0"/>
              <w:rPr>
                <w:rFonts w:ascii="Times New Roman" w:eastAsia="Times New Roman" w:hAnsi="Times New Roman" w:cs="Times New Roman"/>
                <w:sz w:val="28"/>
                <w:szCs w:val="28"/>
                <w:lang w:eastAsia="ru-RU"/>
              </w:rPr>
            </w:pPr>
            <w:r w:rsidRPr="00DE5E31">
              <w:rPr>
                <w:rFonts w:ascii="Times New Roman" w:eastAsia="Times New Roman" w:hAnsi="Times New Roman" w:cs="Times New Roman"/>
                <w:sz w:val="28"/>
                <w:szCs w:val="28"/>
                <w:lang w:eastAsia="ru-RU"/>
              </w:rPr>
              <w:t>Представитель регионального отделения Общероссийского народного фронта в Красноярском крае, член комиссии</w:t>
            </w:r>
          </w:p>
          <w:p w:rsidR="00EF0F2B" w:rsidRPr="00DE5E31" w:rsidRDefault="00EF0F2B" w:rsidP="00832F0E">
            <w:pPr>
              <w:widowControl w:val="0"/>
              <w:autoSpaceDE w:val="0"/>
              <w:autoSpaceDN w:val="0"/>
              <w:adjustRightInd w:val="0"/>
              <w:rPr>
                <w:rFonts w:ascii="Times New Roman" w:eastAsia="Times New Roman" w:hAnsi="Times New Roman" w:cs="Times New Roman"/>
                <w:sz w:val="28"/>
                <w:szCs w:val="28"/>
                <w:lang w:eastAsia="ru-RU"/>
              </w:rPr>
            </w:pPr>
          </w:p>
        </w:tc>
      </w:tr>
    </w:tbl>
    <w:p w:rsidR="00DE5E31" w:rsidRDefault="00DE5E31" w:rsidP="00526BD2">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DE5E31" w:rsidRDefault="00DE5E31" w:rsidP="00526BD2">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F470AD" w:rsidRPr="00DD06EA" w:rsidRDefault="00F470AD" w:rsidP="00DD06EA">
      <w:pPr>
        <w:shd w:val="clear" w:color="auto" w:fill="FFFFFF"/>
        <w:spacing w:after="0" w:line="240" w:lineRule="auto"/>
        <w:rPr>
          <w:rFonts w:ascii="Times New Roman" w:eastAsia="Times New Roman" w:hAnsi="Times New Roman" w:cs="Times New Roman"/>
          <w:b/>
          <w:color w:val="000000" w:themeColor="text1"/>
          <w:sz w:val="28"/>
          <w:szCs w:val="28"/>
          <w:lang w:eastAsia="ru-RU"/>
        </w:rPr>
      </w:pPr>
      <w:r w:rsidRPr="00DD06EA">
        <w:rPr>
          <w:rFonts w:ascii="Times New Roman" w:eastAsia="Times New Roman" w:hAnsi="Times New Roman" w:cs="Times New Roman"/>
          <w:b/>
          <w:color w:val="000000" w:themeColor="text1"/>
          <w:sz w:val="28"/>
          <w:szCs w:val="28"/>
          <w:lang w:eastAsia="ru-RU"/>
        </w:rPr>
        <w:t>Повестка дня:</w:t>
      </w:r>
    </w:p>
    <w:p w:rsidR="007821EC" w:rsidRPr="000979B8" w:rsidRDefault="007821EC" w:rsidP="00DD06EA">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125D27" w:rsidRPr="00125D27" w:rsidRDefault="00693740" w:rsidP="00DD06EA">
      <w:pPr>
        <w:pStyle w:val="ConsPlusNormal"/>
        <w:numPr>
          <w:ilvl w:val="0"/>
          <w:numId w:val="3"/>
        </w:numPr>
        <w:jc w:val="both"/>
        <w:rPr>
          <w:szCs w:val="28"/>
        </w:rPr>
      </w:pPr>
      <w:r w:rsidRPr="00125D27">
        <w:rPr>
          <w:color w:val="000000"/>
          <w:szCs w:val="28"/>
        </w:rPr>
        <w:t xml:space="preserve">Подведение итогов </w:t>
      </w:r>
      <w:r w:rsidR="00125D27" w:rsidRPr="00125D27">
        <w:rPr>
          <w:color w:val="000000"/>
          <w:szCs w:val="28"/>
        </w:rPr>
        <w:t xml:space="preserve">приема предложений </w:t>
      </w:r>
      <w:proofErr w:type="gramStart"/>
      <w:r w:rsidR="00125D27" w:rsidRPr="00125D27">
        <w:rPr>
          <w:color w:val="000000"/>
          <w:szCs w:val="28"/>
        </w:rPr>
        <w:t>населения</w:t>
      </w:r>
      <w:proofErr w:type="gramEnd"/>
      <w:r w:rsidR="00125D27" w:rsidRPr="00125D27">
        <w:rPr>
          <w:color w:val="000000"/>
          <w:szCs w:val="28"/>
        </w:rPr>
        <w:t xml:space="preserve"> </w:t>
      </w:r>
      <w:r w:rsidR="00125D27" w:rsidRPr="00125D27">
        <w:rPr>
          <w:szCs w:val="28"/>
        </w:rPr>
        <w:t>по отбору общественных территорий</w:t>
      </w:r>
      <w:r w:rsidR="00125D27">
        <w:rPr>
          <w:szCs w:val="28"/>
        </w:rPr>
        <w:t xml:space="preserve"> подлежащих благоустройству,</w:t>
      </w:r>
      <w:r w:rsidR="00125D27" w:rsidRPr="00125D27">
        <w:rPr>
          <w:szCs w:val="28"/>
        </w:rPr>
        <w:t xml:space="preserve"> в целях определения общественной территории, подлежащей благоустройству в 2019 году</w:t>
      </w:r>
      <w:r w:rsidR="00125D27">
        <w:rPr>
          <w:szCs w:val="28"/>
        </w:rPr>
        <w:t>,</w:t>
      </w:r>
      <w:r w:rsidR="00125D27" w:rsidRPr="00125D27">
        <w:rPr>
          <w:szCs w:val="28"/>
        </w:rPr>
        <w:t xml:space="preserve"> для участия   во всероссийском конкурсе лучших проектов создания комфортной городской среды.</w:t>
      </w:r>
    </w:p>
    <w:p w:rsidR="00125D27" w:rsidRPr="00125D27" w:rsidRDefault="00125D27" w:rsidP="00DD06EA">
      <w:pPr>
        <w:pStyle w:val="ConsPlusNormal"/>
        <w:ind w:left="1068"/>
        <w:jc w:val="both"/>
        <w:rPr>
          <w:szCs w:val="28"/>
        </w:rPr>
      </w:pPr>
    </w:p>
    <w:p w:rsidR="0055640C" w:rsidRPr="0055640C" w:rsidRDefault="0055640C" w:rsidP="00DD06EA">
      <w:pPr>
        <w:pStyle w:val="ConsPlusNormal"/>
        <w:ind w:left="708"/>
        <w:jc w:val="both"/>
        <w:rPr>
          <w:szCs w:val="28"/>
        </w:rPr>
      </w:pPr>
    </w:p>
    <w:p w:rsidR="0055640C" w:rsidRDefault="0055640C" w:rsidP="00DD06EA">
      <w:pPr>
        <w:pStyle w:val="ConsPlusNormal"/>
        <w:jc w:val="both"/>
        <w:rPr>
          <w:b/>
          <w:szCs w:val="28"/>
        </w:rPr>
      </w:pPr>
      <w:r>
        <w:rPr>
          <w:szCs w:val="28"/>
        </w:rPr>
        <w:tab/>
      </w:r>
      <w:r w:rsidRPr="0055640C">
        <w:rPr>
          <w:b/>
          <w:szCs w:val="28"/>
        </w:rPr>
        <w:t>По первому вопросу повестки дня:</w:t>
      </w:r>
    </w:p>
    <w:p w:rsidR="0055640C" w:rsidRDefault="0055640C" w:rsidP="00DD06EA">
      <w:pPr>
        <w:pStyle w:val="ConsPlusNormal"/>
        <w:jc w:val="both"/>
        <w:rPr>
          <w:szCs w:val="28"/>
        </w:rPr>
      </w:pPr>
      <w:r>
        <w:rPr>
          <w:szCs w:val="28"/>
        </w:rPr>
        <w:t xml:space="preserve">Слушали </w:t>
      </w:r>
      <w:proofErr w:type="spellStart"/>
      <w:r>
        <w:rPr>
          <w:szCs w:val="28"/>
        </w:rPr>
        <w:t>Шайганову</w:t>
      </w:r>
      <w:proofErr w:type="spellEnd"/>
      <w:r>
        <w:rPr>
          <w:szCs w:val="28"/>
        </w:rPr>
        <w:t xml:space="preserve"> И.В.: </w:t>
      </w:r>
    </w:p>
    <w:p w:rsidR="009B244B" w:rsidRDefault="009B244B" w:rsidP="00DD06EA">
      <w:pPr>
        <w:pStyle w:val="ConsPlusNormal"/>
        <w:jc w:val="both"/>
        <w:rPr>
          <w:szCs w:val="28"/>
        </w:rPr>
      </w:pPr>
    </w:p>
    <w:p w:rsidR="00125D27" w:rsidRDefault="007201FA" w:rsidP="00DD06EA">
      <w:pPr>
        <w:pStyle w:val="a9"/>
        <w:spacing w:before="0" w:line="240" w:lineRule="auto"/>
        <w:ind w:right="-105"/>
        <w:rPr>
          <w:sz w:val="28"/>
          <w:szCs w:val="28"/>
        </w:rPr>
      </w:pPr>
      <w:r w:rsidRPr="00125D27">
        <w:rPr>
          <w:sz w:val="28"/>
          <w:szCs w:val="28"/>
        </w:rPr>
        <w:t xml:space="preserve">В соответствии с </w:t>
      </w:r>
      <w:r w:rsidR="00125D27" w:rsidRPr="00125D27">
        <w:rPr>
          <w:sz w:val="28"/>
          <w:szCs w:val="28"/>
        </w:rPr>
        <w:t>Основными п</w:t>
      </w:r>
      <w:bookmarkStart w:id="0" w:name="_GoBack"/>
      <w:bookmarkEnd w:id="0"/>
      <w:r w:rsidR="00125D27" w:rsidRPr="00125D27">
        <w:rPr>
          <w:sz w:val="28"/>
          <w:szCs w:val="28"/>
        </w:rPr>
        <w:t>оложениями правил предоставления государственной поддержки победителям всероссийского конкурса лучших проектов создания комфортной городской среды, Распоряжения Администрации г.Шарыпово «Об участии во всероссийском конкурсе лучших проектов общественных территорий создания комфортной городской среды, расположенных на территории муниципального образования «город Шарыпово Красноярского края»</w:t>
      </w:r>
      <w:r w:rsidR="00125D27">
        <w:rPr>
          <w:sz w:val="28"/>
          <w:szCs w:val="28"/>
        </w:rPr>
        <w:t xml:space="preserve"> от 16.02.2018г. №182: </w:t>
      </w:r>
    </w:p>
    <w:p w:rsidR="00125D27" w:rsidRDefault="00125D27" w:rsidP="00DD06EA">
      <w:pPr>
        <w:pStyle w:val="a9"/>
        <w:spacing w:before="0" w:line="240" w:lineRule="auto"/>
        <w:ind w:right="-105"/>
        <w:rPr>
          <w:sz w:val="28"/>
          <w:szCs w:val="28"/>
        </w:rPr>
      </w:pPr>
    </w:p>
    <w:p w:rsidR="00125D27" w:rsidRPr="00125D27" w:rsidRDefault="00125D27" w:rsidP="00DD06EA">
      <w:pPr>
        <w:pStyle w:val="a9"/>
        <w:numPr>
          <w:ilvl w:val="0"/>
          <w:numId w:val="10"/>
        </w:numPr>
        <w:spacing w:before="0" w:line="240" w:lineRule="auto"/>
        <w:ind w:right="-105"/>
        <w:rPr>
          <w:sz w:val="28"/>
          <w:szCs w:val="28"/>
        </w:rPr>
      </w:pPr>
      <w:r w:rsidRPr="00125D27">
        <w:rPr>
          <w:sz w:val="28"/>
          <w:szCs w:val="28"/>
        </w:rPr>
        <w:t>В период  с 20.02</w:t>
      </w:r>
      <w:r w:rsidR="009B244B" w:rsidRPr="00125D27">
        <w:rPr>
          <w:sz w:val="28"/>
          <w:szCs w:val="28"/>
        </w:rPr>
        <w:t>.201</w:t>
      </w:r>
      <w:r w:rsidRPr="00125D27">
        <w:rPr>
          <w:sz w:val="28"/>
          <w:szCs w:val="28"/>
        </w:rPr>
        <w:t>8г.  по 01.03.2018</w:t>
      </w:r>
      <w:r w:rsidR="009B244B" w:rsidRPr="00125D27">
        <w:rPr>
          <w:sz w:val="28"/>
          <w:szCs w:val="28"/>
        </w:rPr>
        <w:t xml:space="preserve">г.  </w:t>
      </w:r>
      <w:r w:rsidR="006722C1" w:rsidRPr="00125D27">
        <w:rPr>
          <w:sz w:val="28"/>
          <w:szCs w:val="28"/>
        </w:rPr>
        <w:t xml:space="preserve">проведен прием предложений </w:t>
      </w:r>
      <w:proofErr w:type="gramStart"/>
      <w:r w:rsidRPr="00125D27">
        <w:rPr>
          <w:color w:val="000000"/>
          <w:sz w:val="28"/>
          <w:szCs w:val="28"/>
        </w:rPr>
        <w:t>населения</w:t>
      </w:r>
      <w:proofErr w:type="gramEnd"/>
      <w:r w:rsidRPr="00125D27">
        <w:rPr>
          <w:color w:val="000000"/>
          <w:sz w:val="28"/>
          <w:szCs w:val="28"/>
        </w:rPr>
        <w:t xml:space="preserve"> </w:t>
      </w:r>
      <w:r w:rsidRPr="00125D27">
        <w:rPr>
          <w:sz w:val="28"/>
          <w:szCs w:val="28"/>
        </w:rPr>
        <w:t>по отбору общественных территорий подлежащих благоустройству, в целях определения общественной территории, подлежащей благоустройству в 2019 году, для участия   во всероссийском конкурсе лучших проектов создания комфортной городской среды.</w:t>
      </w:r>
    </w:p>
    <w:p w:rsidR="00DD06EA" w:rsidRDefault="00DD06EA" w:rsidP="00DD06EA">
      <w:pPr>
        <w:pStyle w:val="ConsPlusNormal"/>
        <w:jc w:val="both"/>
        <w:rPr>
          <w:szCs w:val="28"/>
        </w:rPr>
      </w:pPr>
    </w:p>
    <w:p w:rsidR="004062FA" w:rsidRDefault="006722C1" w:rsidP="00DD06EA">
      <w:pPr>
        <w:pStyle w:val="ConsPlusNormal"/>
        <w:jc w:val="both"/>
        <w:rPr>
          <w:szCs w:val="28"/>
        </w:rPr>
      </w:pPr>
      <w:r w:rsidRPr="00125D27">
        <w:rPr>
          <w:szCs w:val="28"/>
        </w:rPr>
        <w:t xml:space="preserve">Всего поступило </w:t>
      </w:r>
      <w:r w:rsidR="00C233BA">
        <w:rPr>
          <w:szCs w:val="28"/>
        </w:rPr>
        <w:t>981</w:t>
      </w:r>
      <w:r w:rsidRPr="00125D27">
        <w:rPr>
          <w:szCs w:val="28"/>
        </w:rPr>
        <w:t xml:space="preserve"> предложени</w:t>
      </w:r>
      <w:r w:rsidR="00C233BA">
        <w:rPr>
          <w:szCs w:val="28"/>
        </w:rPr>
        <w:t>е</w:t>
      </w:r>
      <w:r w:rsidRPr="00125D27">
        <w:rPr>
          <w:szCs w:val="28"/>
        </w:rPr>
        <w:t xml:space="preserve">. </w:t>
      </w:r>
    </w:p>
    <w:p w:rsidR="00DD06EA" w:rsidRDefault="00DD06EA" w:rsidP="00DD06EA">
      <w:pPr>
        <w:pStyle w:val="ConsPlusNormal"/>
        <w:ind w:firstLine="708"/>
        <w:jc w:val="both"/>
        <w:rPr>
          <w:rFonts w:cs="Calibri"/>
          <w:szCs w:val="28"/>
        </w:rPr>
      </w:pPr>
    </w:p>
    <w:p w:rsidR="004062FA" w:rsidRDefault="004062FA" w:rsidP="00DD06EA">
      <w:pPr>
        <w:pStyle w:val="ConsPlusNormal"/>
        <w:ind w:firstLine="708"/>
        <w:jc w:val="both"/>
        <w:rPr>
          <w:rFonts w:cs="Calibri"/>
          <w:szCs w:val="28"/>
        </w:rPr>
      </w:pPr>
      <w:r>
        <w:rPr>
          <w:rFonts w:cs="Calibri"/>
          <w:szCs w:val="28"/>
        </w:rPr>
        <w:t>02.03.2018г. после окончания приема предложений общественной комиссией произведен подсчет предложений в следующем порядке:</w:t>
      </w:r>
    </w:p>
    <w:p w:rsidR="006722C1" w:rsidRPr="00125D27" w:rsidRDefault="006722C1" w:rsidP="00DD06EA">
      <w:pPr>
        <w:pStyle w:val="ConsPlusNormal"/>
        <w:ind w:firstLine="708"/>
        <w:jc w:val="both"/>
        <w:rPr>
          <w:szCs w:val="28"/>
        </w:rPr>
      </w:pPr>
    </w:p>
    <w:tbl>
      <w:tblPr>
        <w:tblStyle w:val="a5"/>
        <w:tblW w:w="0" w:type="auto"/>
        <w:tblLook w:val="04A0"/>
      </w:tblPr>
      <w:tblGrid>
        <w:gridCol w:w="959"/>
        <w:gridCol w:w="5245"/>
        <w:gridCol w:w="3144"/>
      </w:tblGrid>
      <w:tr w:rsidR="006722C1" w:rsidTr="006722C1">
        <w:tc>
          <w:tcPr>
            <w:tcW w:w="959" w:type="dxa"/>
          </w:tcPr>
          <w:p w:rsidR="006722C1" w:rsidRDefault="006722C1" w:rsidP="00DD06EA">
            <w:pPr>
              <w:pStyle w:val="a3"/>
              <w:spacing w:before="0" w:beforeAutospacing="0" w:after="0" w:afterAutospacing="0"/>
              <w:rPr>
                <w:rFonts w:ascii="Roboto" w:hAnsi="Roboto" w:cs="Arial"/>
                <w:sz w:val="28"/>
                <w:szCs w:val="28"/>
              </w:rPr>
            </w:pPr>
            <w:r>
              <w:rPr>
                <w:rFonts w:ascii="Roboto" w:hAnsi="Roboto" w:cs="Arial"/>
                <w:sz w:val="28"/>
                <w:szCs w:val="28"/>
              </w:rPr>
              <w:t>№п/п</w:t>
            </w:r>
          </w:p>
        </w:tc>
        <w:tc>
          <w:tcPr>
            <w:tcW w:w="5245" w:type="dxa"/>
          </w:tcPr>
          <w:p w:rsidR="006722C1" w:rsidRDefault="006722C1" w:rsidP="00DD06EA">
            <w:pPr>
              <w:pStyle w:val="a3"/>
              <w:spacing w:before="0" w:beforeAutospacing="0" w:after="0" w:afterAutospacing="0"/>
              <w:rPr>
                <w:rFonts w:ascii="Roboto" w:hAnsi="Roboto" w:cs="Arial"/>
                <w:sz w:val="28"/>
                <w:szCs w:val="28"/>
              </w:rPr>
            </w:pPr>
            <w:r w:rsidRPr="00EE5CA6">
              <w:rPr>
                <w:sz w:val="28"/>
                <w:szCs w:val="28"/>
              </w:rPr>
              <w:t>Наименование территории</w:t>
            </w:r>
          </w:p>
        </w:tc>
        <w:tc>
          <w:tcPr>
            <w:tcW w:w="3144" w:type="dxa"/>
          </w:tcPr>
          <w:p w:rsidR="006722C1" w:rsidRDefault="006722C1" w:rsidP="00DD06EA">
            <w:pPr>
              <w:pStyle w:val="a3"/>
              <w:spacing w:before="0" w:beforeAutospacing="0" w:after="0" w:afterAutospacing="0"/>
              <w:rPr>
                <w:rFonts w:ascii="Roboto" w:hAnsi="Roboto" w:cs="Arial"/>
                <w:sz w:val="28"/>
                <w:szCs w:val="28"/>
              </w:rPr>
            </w:pPr>
            <w:r w:rsidRPr="00EE5CA6">
              <w:rPr>
                <w:sz w:val="28"/>
                <w:szCs w:val="28"/>
              </w:rPr>
              <w:t xml:space="preserve">Количество </w:t>
            </w:r>
            <w:r>
              <w:rPr>
                <w:sz w:val="28"/>
                <w:szCs w:val="28"/>
              </w:rPr>
              <w:t>предложений</w:t>
            </w:r>
          </w:p>
        </w:tc>
      </w:tr>
      <w:tr w:rsidR="006722C1" w:rsidTr="006722C1">
        <w:tc>
          <w:tcPr>
            <w:tcW w:w="959" w:type="dxa"/>
          </w:tcPr>
          <w:p w:rsidR="006722C1" w:rsidRDefault="006722C1" w:rsidP="00DD06EA">
            <w:pPr>
              <w:pStyle w:val="a3"/>
              <w:spacing w:before="0" w:beforeAutospacing="0" w:after="0" w:afterAutospacing="0"/>
              <w:rPr>
                <w:rFonts w:ascii="Roboto" w:hAnsi="Roboto" w:cs="Arial"/>
                <w:sz w:val="28"/>
                <w:szCs w:val="28"/>
              </w:rPr>
            </w:pPr>
            <w:r>
              <w:rPr>
                <w:rFonts w:ascii="Roboto" w:hAnsi="Roboto" w:cs="Arial"/>
                <w:sz w:val="28"/>
                <w:szCs w:val="28"/>
              </w:rPr>
              <w:t>1</w:t>
            </w:r>
          </w:p>
        </w:tc>
        <w:tc>
          <w:tcPr>
            <w:tcW w:w="5245" w:type="dxa"/>
          </w:tcPr>
          <w:p w:rsidR="006722C1" w:rsidRPr="00EE5CA6" w:rsidRDefault="006722C1" w:rsidP="00DD06EA">
            <w:pPr>
              <w:pStyle w:val="a3"/>
              <w:spacing w:before="0" w:beforeAutospacing="0" w:after="0" w:afterAutospacing="0"/>
              <w:rPr>
                <w:sz w:val="28"/>
                <w:szCs w:val="28"/>
              </w:rPr>
            </w:pPr>
            <w:r w:rsidRPr="00F930D5">
              <w:rPr>
                <w:rFonts w:ascii="Roboto" w:hAnsi="Roboto"/>
                <w:sz w:val="28"/>
                <w:szCs w:val="28"/>
              </w:rPr>
              <w:t>Парк «Центральный»</w:t>
            </w:r>
          </w:p>
        </w:tc>
        <w:tc>
          <w:tcPr>
            <w:tcW w:w="3144" w:type="dxa"/>
          </w:tcPr>
          <w:p w:rsidR="006722C1" w:rsidRPr="00EE5CA6" w:rsidRDefault="00C233BA" w:rsidP="00DD06EA">
            <w:pPr>
              <w:pStyle w:val="a3"/>
              <w:spacing w:before="0" w:beforeAutospacing="0" w:after="0" w:afterAutospacing="0"/>
              <w:rPr>
                <w:sz w:val="28"/>
                <w:szCs w:val="28"/>
              </w:rPr>
            </w:pPr>
            <w:r>
              <w:rPr>
                <w:sz w:val="28"/>
                <w:szCs w:val="28"/>
              </w:rPr>
              <w:t>867</w:t>
            </w:r>
          </w:p>
        </w:tc>
      </w:tr>
      <w:tr w:rsidR="006722C1" w:rsidTr="006722C1">
        <w:tc>
          <w:tcPr>
            <w:tcW w:w="959" w:type="dxa"/>
          </w:tcPr>
          <w:p w:rsidR="006722C1" w:rsidRDefault="006722C1" w:rsidP="00DD06EA">
            <w:pPr>
              <w:pStyle w:val="a3"/>
              <w:spacing w:before="0" w:beforeAutospacing="0" w:after="0" w:afterAutospacing="0"/>
              <w:rPr>
                <w:rFonts w:ascii="Roboto" w:hAnsi="Roboto" w:cs="Arial"/>
                <w:sz w:val="28"/>
                <w:szCs w:val="28"/>
              </w:rPr>
            </w:pPr>
            <w:r>
              <w:rPr>
                <w:rFonts w:ascii="Roboto" w:hAnsi="Roboto" w:cs="Arial"/>
                <w:sz w:val="28"/>
                <w:szCs w:val="28"/>
              </w:rPr>
              <w:t>2</w:t>
            </w:r>
          </w:p>
        </w:tc>
        <w:tc>
          <w:tcPr>
            <w:tcW w:w="5245" w:type="dxa"/>
          </w:tcPr>
          <w:p w:rsidR="006722C1" w:rsidRPr="00F930D5" w:rsidRDefault="006722C1" w:rsidP="00DD06EA">
            <w:pPr>
              <w:pStyle w:val="a3"/>
              <w:spacing w:before="0" w:beforeAutospacing="0" w:after="0" w:afterAutospacing="0"/>
              <w:rPr>
                <w:rFonts w:ascii="Roboto" w:hAnsi="Roboto"/>
                <w:sz w:val="28"/>
                <w:szCs w:val="28"/>
              </w:rPr>
            </w:pPr>
            <w:r w:rsidRPr="00EE5CA6">
              <w:rPr>
                <w:sz w:val="28"/>
                <w:szCs w:val="28"/>
              </w:rPr>
              <w:t>Парк</w:t>
            </w:r>
            <w:r w:rsidRPr="009B244B">
              <w:rPr>
                <w:sz w:val="28"/>
                <w:szCs w:val="28"/>
              </w:rPr>
              <w:t xml:space="preserve"> </w:t>
            </w:r>
            <w:r w:rsidRPr="00EE5CA6">
              <w:rPr>
                <w:sz w:val="28"/>
                <w:szCs w:val="28"/>
              </w:rPr>
              <w:t>«</w:t>
            </w:r>
            <w:r w:rsidRPr="009B244B">
              <w:rPr>
                <w:sz w:val="28"/>
                <w:szCs w:val="28"/>
              </w:rPr>
              <w:t>Энергетиков</w:t>
            </w:r>
            <w:r w:rsidRPr="00EE5CA6">
              <w:rPr>
                <w:sz w:val="28"/>
                <w:szCs w:val="28"/>
              </w:rPr>
              <w:t>»</w:t>
            </w:r>
          </w:p>
        </w:tc>
        <w:tc>
          <w:tcPr>
            <w:tcW w:w="3144" w:type="dxa"/>
          </w:tcPr>
          <w:p w:rsidR="006722C1" w:rsidRDefault="00C233BA" w:rsidP="00DD06EA">
            <w:pPr>
              <w:pStyle w:val="a3"/>
              <w:spacing w:before="0" w:beforeAutospacing="0" w:after="0" w:afterAutospacing="0"/>
              <w:rPr>
                <w:sz w:val="28"/>
                <w:szCs w:val="28"/>
              </w:rPr>
            </w:pPr>
            <w:r>
              <w:rPr>
                <w:sz w:val="28"/>
                <w:szCs w:val="28"/>
              </w:rPr>
              <w:t>27</w:t>
            </w:r>
          </w:p>
        </w:tc>
      </w:tr>
      <w:tr w:rsidR="006722C1" w:rsidTr="006722C1">
        <w:tc>
          <w:tcPr>
            <w:tcW w:w="959" w:type="dxa"/>
          </w:tcPr>
          <w:p w:rsidR="006722C1" w:rsidRDefault="006722C1" w:rsidP="00DD06EA">
            <w:pPr>
              <w:pStyle w:val="a3"/>
              <w:spacing w:before="0" w:beforeAutospacing="0" w:after="0" w:afterAutospacing="0"/>
              <w:rPr>
                <w:rFonts w:ascii="Roboto" w:hAnsi="Roboto" w:cs="Arial"/>
                <w:sz w:val="28"/>
                <w:szCs w:val="28"/>
              </w:rPr>
            </w:pPr>
            <w:r>
              <w:rPr>
                <w:rFonts w:ascii="Roboto" w:hAnsi="Roboto" w:cs="Arial"/>
                <w:sz w:val="28"/>
                <w:szCs w:val="28"/>
              </w:rPr>
              <w:t>3</w:t>
            </w:r>
          </w:p>
        </w:tc>
        <w:tc>
          <w:tcPr>
            <w:tcW w:w="5245" w:type="dxa"/>
          </w:tcPr>
          <w:p w:rsidR="006722C1" w:rsidRPr="00EE5CA6" w:rsidRDefault="006722C1" w:rsidP="00DD06EA">
            <w:pPr>
              <w:pStyle w:val="a3"/>
              <w:spacing w:before="0" w:beforeAutospacing="0" w:after="0" w:afterAutospacing="0"/>
              <w:rPr>
                <w:sz w:val="28"/>
                <w:szCs w:val="28"/>
              </w:rPr>
            </w:pPr>
            <w:r w:rsidRPr="00EE5CA6">
              <w:rPr>
                <w:sz w:val="28"/>
                <w:szCs w:val="28"/>
              </w:rPr>
              <w:t>Парк</w:t>
            </w:r>
            <w:r w:rsidRPr="009B244B">
              <w:rPr>
                <w:sz w:val="28"/>
                <w:szCs w:val="28"/>
              </w:rPr>
              <w:t xml:space="preserve"> </w:t>
            </w:r>
            <w:r w:rsidRPr="00EE5CA6">
              <w:rPr>
                <w:sz w:val="28"/>
                <w:szCs w:val="28"/>
              </w:rPr>
              <w:t>«</w:t>
            </w:r>
            <w:r w:rsidRPr="009B244B">
              <w:rPr>
                <w:sz w:val="28"/>
                <w:szCs w:val="28"/>
              </w:rPr>
              <w:t>Победы</w:t>
            </w:r>
            <w:r w:rsidRPr="00EE5CA6">
              <w:rPr>
                <w:sz w:val="28"/>
                <w:szCs w:val="28"/>
              </w:rPr>
              <w:t>»</w:t>
            </w:r>
          </w:p>
        </w:tc>
        <w:tc>
          <w:tcPr>
            <w:tcW w:w="3144" w:type="dxa"/>
          </w:tcPr>
          <w:p w:rsidR="006722C1" w:rsidRDefault="00C233BA" w:rsidP="00DD06EA">
            <w:pPr>
              <w:pStyle w:val="a3"/>
              <w:spacing w:before="0" w:beforeAutospacing="0" w:after="0" w:afterAutospacing="0"/>
              <w:rPr>
                <w:sz w:val="28"/>
                <w:szCs w:val="28"/>
              </w:rPr>
            </w:pPr>
            <w:r>
              <w:rPr>
                <w:sz w:val="28"/>
                <w:szCs w:val="28"/>
              </w:rPr>
              <w:t>87</w:t>
            </w:r>
          </w:p>
        </w:tc>
      </w:tr>
    </w:tbl>
    <w:p w:rsidR="004062FA" w:rsidRDefault="004062FA" w:rsidP="00DD06EA">
      <w:pPr>
        <w:shd w:val="clear" w:color="auto" w:fill="FFFFFF"/>
        <w:spacing w:after="0" w:line="240" w:lineRule="auto"/>
        <w:rPr>
          <w:rFonts w:ascii="Times New Roman" w:eastAsia="Times New Roman" w:hAnsi="Times New Roman" w:cs="Times New Roman"/>
          <w:sz w:val="28"/>
          <w:szCs w:val="28"/>
          <w:lang w:eastAsia="ru-RU"/>
        </w:rPr>
      </w:pPr>
    </w:p>
    <w:p w:rsidR="004062FA" w:rsidRDefault="006722C1" w:rsidP="00DD06EA">
      <w:pPr>
        <w:shd w:val="clear" w:color="auto" w:fill="FFFFFF"/>
        <w:spacing w:after="0" w:line="240" w:lineRule="auto"/>
        <w:rPr>
          <w:rFonts w:ascii="Times New Roman" w:eastAsia="Times New Roman" w:hAnsi="Times New Roman" w:cs="Times New Roman"/>
          <w:sz w:val="28"/>
          <w:szCs w:val="28"/>
          <w:lang w:eastAsia="ru-RU"/>
        </w:rPr>
      </w:pPr>
      <w:r w:rsidRPr="009B244B">
        <w:rPr>
          <w:rFonts w:ascii="Times New Roman" w:eastAsia="Times New Roman" w:hAnsi="Times New Roman" w:cs="Times New Roman"/>
          <w:sz w:val="28"/>
          <w:szCs w:val="28"/>
          <w:lang w:eastAsia="ru-RU"/>
        </w:rPr>
        <w:lastRenderedPageBreak/>
        <w:t>Большинство предложений г</w:t>
      </w:r>
      <w:r>
        <w:rPr>
          <w:rFonts w:ascii="Times New Roman" w:eastAsia="Times New Roman" w:hAnsi="Times New Roman" w:cs="Times New Roman"/>
          <w:sz w:val="28"/>
          <w:szCs w:val="28"/>
          <w:lang w:eastAsia="ru-RU"/>
        </w:rPr>
        <w:t xml:space="preserve">раждан подано за объект: </w:t>
      </w:r>
    </w:p>
    <w:p w:rsidR="006722C1" w:rsidRDefault="004062FA" w:rsidP="00DD06E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Парк</w:t>
      </w:r>
      <w:r w:rsidR="006722C1" w:rsidRPr="009B244B">
        <w:rPr>
          <w:rFonts w:ascii="Times New Roman" w:eastAsia="Times New Roman" w:hAnsi="Times New Roman" w:cs="Times New Roman"/>
          <w:sz w:val="28"/>
          <w:szCs w:val="28"/>
          <w:lang w:eastAsia="ru-RU"/>
        </w:rPr>
        <w:t xml:space="preserve"> «Центральный» в 4 микрорайоне.</w:t>
      </w:r>
    </w:p>
    <w:p w:rsidR="00C568C8" w:rsidRDefault="00C568C8" w:rsidP="00DD06EA">
      <w:pPr>
        <w:pStyle w:val="ConsPlusNormal"/>
        <w:ind w:firstLine="708"/>
        <w:jc w:val="both"/>
        <w:rPr>
          <w:rFonts w:cs="Calibri"/>
          <w:szCs w:val="28"/>
        </w:rPr>
      </w:pPr>
      <w:r>
        <w:rPr>
          <w:szCs w:val="28"/>
        </w:rPr>
        <w:t xml:space="preserve">По итогам подсчета предложений общественной комиссией произведен отбор </w:t>
      </w:r>
      <w:r w:rsidR="004062FA">
        <w:rPr>
          <w:szCs w:val="28"/>
        </w:rPr>
        <w:t>одной общественной территории</w:t>
      </w:r>
      <w:r>
        <w:rPr>
          <w:szCs w:val="28"/>
        </w:rPr>
        <w:t xml:space="preserve">, </w:t>
      </w:r>
      <w:r w:rsidR="004062FA">
        <w:rPr>
          <w:szCs w:val="28"/>
        </w:rPr>
        <w:t xml:space="preserve">подлежащей </w:t>
      </w:r>
      <w:r w:rsidR="004062FA" w:rsidRPr="00125D27">
        <w:rPr>
          <w:szCs w:val="28"/>
        </w:rPr>
        <w:t>благоустройству в 2019 году, для участия   во всероссийском конкурсе лучших проектов создания комфортной городской среды</w:t>
      </w:r>
      <w:r>
        <w:rPr>
          <w:rFonts w:cs="Calibri"/>
          <w:szCs w:val="28"/>
        </w:rPr>
        <w:t>:</w:t>
      </w:r>
    </w:p>
    <w:p w:rsidR="007821EC" w:rsidRDefault="007821EC" w:rsidP="00DD06EA">
      <w:pPr>
        <w:pStyle w:val="ConsPlusNormal"/>
        <w:ind w:firstLine="708"/>
        <w:jc w:val="both"/>
        <w:rPr>
          <w:rFonts w:cs="Calibr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4"/>
      </w:tblGrid>
      <w:tr w:rsidR="007821EC" w:rsidRPr="00F930D5" w:rsidTr="004062FA">
        <w:tc>
          <w:tcPr>
            <w:tcW w:w="9204" w:type="dxa"/>
            <w:shd w:val="clear" w:color="auto" w:fill="auto"/>
            <w:tcMar>
              <w:top w:w="120" w:type="dxa"/>
              <w:left w:w="120" w:type="dxa"/>
              <w:bottom w:w="120" w:type="dxa"/>
              <w:right w:w="120" w:type="dxa"/>
            </w:tcMar>
            <w:hideMark/>
          </w:tcPr>
          <w:p w:rsidR="007821EC" w:rsidRPr="007821EC" w:rsidRDefault="007821EC" w:rsidP="00DD06EA">
            <w:pPr>
              <w:pStyle w:val="a4"/>
              <w:numPr>
                <w:ilvl w:val="0"/>
                <w:numId w:val="5"/>
              </w:numPr>
              <w:spacing w:after="0" w:line="240" w:lineRule="auto"/>
              <w:rPr>
                <w:rFonts w:ascii="Roboto" w:eastAsia="Times New Roman" w:hAnsi="Roboto" w:cs="Times New Roman"/>
                <w:sz w:val="28"/>
                <w:szCs w:val="28"/>
                <w:lang w:eastAsia="ru-RU"/>
              </w:rPr>
            </w:pPr>
            <w:r w:rsidRPr="007821EC">
              <w:rPr>
                <w:rFonts w:ascii="Roboto" w:eastAsia="Times New Roman" w:hAnsi="Roboto" w:cs="Times New Roman"/>
                <w:sz w:val="28"/>
                <w:szCs w:val="28"/>
                <w:lang w:eastAsia="ru-RU"/>
              </w:rPr>
              <w:t xml:space="preserve">Парк «Центральный» - </w:t>
            </w:r>
            <w:r w:rsidR="00C233BA">
              <w:rPr>
                <w:rFonts w:ascii="Roboto" w:eastAsia="Times New Roman" w:hAnsi="Roboto" w:cs="Times New Roman"/>
                <w:sz w:val="28"/>
                <w:szCs w:val="28"/>
                <w:lang w:eastAsia="ru-RU"/>
              </w:rPr>
              <w:t>867 предложений</w:t>
            </w:r>
            <w:r w:rsidRPr="007821EC">
              <w:rPr>
                <w:rFonts w:ascii="Roboto" w:eastAsia="Times New Roman" w:hAnsi="Roboto" w:cs="Times New Roman"/>
                <w:sz w:val="28"/>
                <w:szCs w:val="28"/>
                <w:lang w:eastAsia="ru-RU"/>
              </w:rPr>
              <w:t xml:space="preserve"> (присвоен № 1)</w:t>
            </w:r>
          </w:p>
        </w:tc>
      </w:tr>
    </w:tbl>
    <w:p w:rsidR="00B50D56" w:rsidRDefault="00B50D56" w:rsidP="00DD06EA">
      <w:pPr>
        <w:shd w:val="clear" w:color="auto" w:fill="FFFFFF"/>
        <w:spacing w:after="0" w:line="240" w:lineRule="auto"/>
        <w:jc w:val="both"/>
        <w:rPr>
          <w:rFonts w:ascii="Times New Roman" w:eastAsia="Times New Roman" w:hAnsi="Times New Roman" w:cs="Calibri"/>
          <w:sz w:val="28"/>
          <w:szCs w:val="28"/>
          <w:lang w:eastAsia="ru-RU"/>
        </w:rPr>
      </w:pPr>
    </w:p>
    <w:p w:rsidR="00DD06EA" w:rsidRDefault="00DD06EA" w:rsidP="00DD06EA">
      <w:pPr>
        <w:shd w:val="clear" w:color="auto" w:fill="FFFFFF"/>
        <w:spacing w:after="0" w:line="240" w:lineRule="auto"/>
        <w:jc w:val="both"/>
        <w:rPr>
          <w:rFonts w:ascii="Times New Roman" w:eastAsia="Times New Roman" w:hAnsi="Times New Roman" w:cs="Times New Roman"/>
          <w:b/>
          <w:sz w:val="28"/>
          <w:szCs w:val="28"/>
          <w:lang w:eastAsia="ru-RU"/>
        </w:rPr>
      </w:pPr>
    </w:p>
    <w:p w:rsidR="00526BD2" w:rsidRPr="004C063E" w:rsidRDefault="00526BD2" w:rsidP="00DD06EA">
      <w:pPr>
        <w:shd w:val="clear" w:color="auto" w:fill="FFFFFF"/>
        <w:spacing w:after="0" w:line="240" w:lineRule="auto"/>
        <w:jc w:val="both"/>
        <w:rPr>
          <w:rFonts w:ascii="Times New Roman" w:eastAsia="Times New Roman" w:hAnsi="Times New Roman" w:cs="Times New Roman"/>
          <w:b/>
          <w:sz w:val="28"/>
          <w:szCs w:val="28"/>
          <w:lang w:eastAsia="ru-RU"/>
        </w:rPr>
      </w:pPr>
      <w:r w:rsidRPr="004C063E">
        <w:rPr>
          <w:rFonts w:ascii="Times New Roman" w:eastAsia="Times New Roman" w:hAnsi="Times New Roman" w:cs="Times New Roman"/>
          <w:b/>
          <w:sz w:val="28"/>
          <w:szCs w:val="28"/>
          <w:lang w:eastAsia="ru-RU"/>
        </w:rPr>
        <w:t>Решили:</w:t>
      </w:r>
    </w:p>
    <w:p w:rsidR="004C063E" w:rsidRDefault="004C063E" w:rsidP="00DD06EA">
      <w:pPr>
        <w:pStyle w:val="ConsPlusNormal"/>
        <w:jc w:val="both"/>
        <w:rPr>
          <w:szCs w:val="28"/>
        </w:rPr>
      </w:pPr>
      <w:r>
        <w:rPr>
          <w:szCs w:val="28"/>
        </w:rPr>
        <w:t xml:space="preserve">Определить </w:t>
      </w:r>
      <w:r w:rsidR="004062FA">
        <w:rPr>
          <w:szCs w:val="28"/>
        </w:rPr>
        <w:t>общественную территорию</w:t>
      </w:r>
      <w:r w:rsidR="00CA64F4">
        <w:rPr>
          <w:szCs w:val="28"/>
        </w:rPr>
        <w:t>, подлежащую</w:t>
      </w:r>
      <w:r>
        <w:rPr>
          <w:szCs w:val="28"/>
        </w:rPr>
        <w:t xml:space="preserve"> </w:t>
      </w:r>
      <w:r w:rsidR="00CA64F4" w:rsidRPr="00125D27">
        <w:rPr>
          <w:szCs w:val="28"/>
        </w:rPr>
        <w:t>благоустройству в 2019 году,</w:t>
      </w:r>
      <w:r w:rsidR="00CA64F4">
        <w:rPr>
          <w:szCs w:val="28"/>
        </w:rPr>
        <w:t xml:space="preserve"> для участия </w:t>
      </w:r>
      <w:r w:rsidR="00CA64F4" w:rsidRPr="00125D27">
        <w:rPr>
          <w:szCs w:val="28"/>
        </w:rPr>
        <w:t>во всероссийском конкурсе лучших проектов создания комфортной городской среды</w:t>
      </w:r>
      <w:r>
        <w:rPr>
          <w:szCs w:val="28"/>
        </w:rPr>
        <w:t>:</w:t>
      </w:r>
    </w:p>
    <w:p w:rsidR="004C063E" w:rsidRDefault="004C063E" w:rsidP="00DD06EA">
      <w:pPr>
        <w:pStyle w:val="ConsPlusNormal"/>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4"/>
      </w:tblGrid>
      <w:tr w:rsidR="004C063E" w:rsidRPr="00F930D5" w:rsidTr="00CA64F4">
        <w:tc>
          <w:tcPr>
            <w:tcW w:w="9204" w:type="dxa"/>
            <w:shd w:val="clear" w:color="auto" w:fill="auto"/>
            <w:tcMar>
              <w:top w:w="120" w:type="dxa"/>
              <w:left w:w="120" w:type="dxa"/>
              <w:bottom w:w="120" w:type="dxa"/>
              <w:right w:w="120" w:type="dxa"/>
            </w:tcMar>
            <w:hideMark/>
          </w:tcPr>
          <w:p w:rsidR="004C063E" w:rsidRPr="007821EC" w:rsidRDefault="004C063E" w:rsidP="00DD06EA">
            <w:pPr>
              <w:pStyle w:val="a4"/>
              <w:numPr>
                <w:ilvl w:val="0"/>
                <w:numId w:val="6"/>
              </w:numPr>
              <w:spacing w:after="0" w:line="240" w:lineRule="auto"/>
              <w:rPr>
                <w:rFonts w:ascii="Roboto" w:eastAsia="Times New Roman" w:hAnsi="Roboto" w:cs="Times New Roman"/>
                <w:sz w:val="28"/>
                <w:szCs w:val="28"/>
                <w:lang w:eastAsia="ru-RU"/>
              </w:rPr>
            </w:pPr>
            <w:r w:rsidRPr="007821EC">
              <w:rPr>
                <w:rFonts w:ascii="Roboto" w:eastAsia="Times New Roman" w:hAnsi="Roboto" w:cs="Times New Roman"/>
                <w:sz w:val="28"/>
                <w:szCs w:val="28"/>
                <w:lang w:eastAsia="ru-RU"/>
              </w:rPr>
              <w:t xml:space="preserve">Парк «Центральный» - </w:t>
            </w:r>
            <w:r w:rsidR="00C233BA">
              <w:rPr>
                <w:rFonts w:ascii="Roboto" w:eastAsia="Times New Roman" w:hAnsi="Roboto" w:cs="Times New Roman"/>
                <w:sz w:val="28"/>
                <w:szCs w:val="28"/>
                <w:lang w:eastAsia="ru-RU"/>
              </w:rPr>
              <w:t>867 предложений</w:t>
            </w:r>
            <w:r w:rsidRPr="007821EC">
              <w:rPr>
                <w:rFonts w:ascii="Roboto" w:eastAsia="Times New Roman" w:hAnsi="Roboto" w:cs="Times New Roman"/>
                <w:sz w:val="28"/>
                <w:szCs w:val="28"/>
                <w:lang w:eastAsia="ru-RU"/>
              </w:rPr>
              <w:t xml:space="preserve"> (присвоен № 1)</w:t>
            </w:r>
          </w:p>
        </w:tc>
      </w:tr>
    </w:tbl>
    <w:p w:rsidR="00CA64F4" w:rsidRPr="00EF0F2B" w:rsidRDefault="00EF0F2B" w:rsidP="00DD06EA">
      <w:pPr>
        <w:pStyle w:val="ConsPlusNormal"/>
        <w:ind w:firstLine="708"/>
        <w:jc w:val="both"/>
        <w:rPr>
          <w:szCs w:val="28"/>
        </w:rPr>
      </w:pPr>
      <w:r w:rsidRPr="00EF0F2B">
        <w:rPr>
          <w:szCs w:val="28"/>
        </w:rPr>
        <w:t>Решение принято единогласно.</w:t>
      </w:r>
    </w:p>
    <w:p w:rsidR="00402C54" w:rsidRDefault="00402C54" w:rsidP="00DD06EA">
      <w:pPr>
        <w:pStyle w:val="ConsPlusNormal"/>
        <w:jc w:val="both"/>
        <w:rPr>
          <w:szCs w:val="28"/>
        </w:rPr>
      </w:pPr>
    </w:p>
    <w:p w:rsidR="00EF0F2B" w:rsidRPr="00EF0F2B" w:rsidRDefault="00EF0F2B" w:rsidP="00DD06EA">
      <w:pPr>
        <w:pStyle w:val="ConsPlusNormal"/>
        <w:jc w:val="both"/>
        <w:rPr>
          <w:szCs w:val="28"/>
        </w:rPr>
      </w:pPr>
    </w:p>
    <w:p w:rsidR="00B50D56" w:rsidRDefault="00B50D56" w:rsidP="00DD06E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Председатель </w:t>
      </w:r>
      <w:r w:rsidR="00526BD2" w:rsidRPr="00104B6C">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color w:val="000000" w:themeColor="text1"/>
          <w:sz w:val="28"/>
          <w:szCs w:val="28"/>
          <w:lang w:eastAsia="ru-RU"/>
        </w:rPr>
        <w:t xml:space="preserve">комиссии – </w:t>
      </w:r>
    </w:p>
    <w:p w:rsidR="00B50D56" w:rsidRDefault="00B50D56" w:rsidP="00DD06E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Первый заместитель </w:t>
      </w:r>
    </w:p>
    <w:p w:rsidR="00BE150C" w:rsidRDefault="00B50D56" w:rsidP="00DD06E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Главы города Шарыпово</w:t>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t xml:space="preserve">        Д.Е. Гудков</w:t>
      </w:r>
    </w:p>
    <w:p w:rsidR="00B50D56" w:rsidRDefault="00B50D56" w:rsidP="00DD06EA">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B50D56" w:rsidRDefault="00B50D56" w:rsidP="00DD06EA">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B50D56" w:rsidRPr="00104B6C" w:rsidRDefault="00B50D56" w:rsidP="00DD06E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Секретарь комиссии</w:t>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t>О.Н. Берестевич</w:t>
      </w:r>
    </w:p>
    <w:p w:rsidR="00526BD2" w:rsidRPr="00526BD2" w:rsidRDefault="00BE150C" w:rsidP="00402C54">
      <w:pPr>
        <w:shd w:val="clear" w:color="auto" w:fill="FFFFFF"/>
        <w:spacing w:after="0" w:line="240" w:lineRule="auto"/>
        <w:rPr>
          <w:rFonts w:ascii="Times New Roman" w:eastAsia="Times New Roman" w:hAnsi="Times New Roman" w:cs="Times New Roman"/>
          <w:color w:val="333333"/>
          <w:sz w:val="28"/>
          <w:szCs w:val="28"/>
          <w:lang w:eastAsia="ru-RU"/>
        </w:rPr>
      </w:pPr>
      <w:r w:rsidRPr="00104B6C">
        <w:rPr>
          <w:rFonts w:ascii="Times New Roman" w:eastAsia="Times New Roman" w:hAnsi="Times New Roman" w:cs="Times New Roman"/>
          <w:color w:val="000000" w:themeColor="text1"/>
          <w:sz w:val="28"/>
          <w:szCs w:val="28"/>
          <w:lang w:eastAsia="ru-RU"/>
        </w:rPr>
        <w:t xml:space="preserve"> </w:t>
      </w:r>
      <w:r w:rsidR="00526BD2" w:rsidRPr="00526BD2">
        <w:rPr>
          <w:rFonts w:ascii="Times New Roman" w:eastAsia="Times New Roman" w:hAnsi="Times New Roman" w:cs="Times New Roman"/>
          <w:color w:val="333333"/>
          <w:sz w:val="28"/>
          <w:szCs w:val="28"/>
          <w:lang w:eastAsia="ru-RU"/>
        </w:rPr>
        <w:t xml:space="preserve">                    </w:t>
      </w:r>
    </w:p>
    <w:sectPr w:rsidR="00526BD2" w:rsidRPr="00526BD2" w:rsidSect="00402C54">
      <w:pgSz w:w="11906" w:h="16838"/>
      <w:pgMar w:top="851" w:right="99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Roboto">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53703"/>
    <w:multiLevelType w:val="hybridMultilevel"/>
    <w:tmpl w:val="8F067790"/>
    <w:lvl w:ilvl="0" w:tplc="0CCC5DC4">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773DC4"/>
    <w:multiLevelType w:val="hybridMultilevel"/>
    <w:tmpl w:val="5B60040E"/>
    <w:lvl w:ilvl="0" w:tplc="4C329948">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01269E1"/>
    <w:multiLevelType w:val="hybridMultilevel"/>
    <w:tmpl w:val="2B8CF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F75AD0"/>
    <w:multiLevelType w:val="hybridMultilevel"/>
    <w:tmpl w:val="802C902E"/>
    <w:lvl w:ilvl="0" w:tplc="4C329948">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CE14450"/>
    <w:multiLevelType w:val="hybridMultilevel"/>
    <w:tmpl w:val="5B30B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864384"/>
    <w:multiLevelType w:val="hybridMultilevel"/>
    <w:tmpl w:val="FA6ED2DA"/>
    <w:lvl w:ilvl="0" w:tplc="9398DB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DDB5BDF"/>
    <w:multiLevelType w:val="hybridMultilevel"/>
    <w:tmpl w:val="D1FA0E68"/>
    <w:lvl w:ilvl="0" w:tplc="1ABCE88C">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nsid w:val="5EAD705E"/>
    <w:multiLevelType w:val="hybridMultilevel"/>
    <w:tmpl w:val="D8BEADF0"/>
    <w:lvl w:ilvl="0" w:tplc="64B611C4">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AF219B"/>
    <w:multiLevelType w:val="hybridMultilevel"/>
    <w:tmpl w:val="B420C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D27AA4"/>
    <w:multiLevelType w:val="hybridMultilevel"/>
    <w:tmpl w:val="B420C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4"/>
  </w:num>
  <w:num w:numId="5">
    <w:abstractNumId w:val="8"/>
  </w:num>
  <w:num w:numId="6">
    <w:abstractNumId w:val="9"/>
  </w:num>
  <w:num w:numId="7">
    <w:abstractNumId w:val="2"/>
  </w:num>
  <w:num w:numId="8">
    <w:abstractNumId w:val="5"/>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717F13"/>
    <w:rsid w:val="00012674"/>
    <w:rsid w:val="000979B8"/>
    <w:rsid w:val="000D36C4"/>
    <w:rsid w:val="000E0972"/>
    <w:rsid w:val="00104B6C"/>
    <w:rsid w:val="00125D27"/>
    <w:rsid w:val="00184DD3"/>
    <w:rsid w:val="001A15D1"/>
    <w:rsid w:val="0020657E"/>
    <w:rsid w:val="00292212"/>
    <w:rsid w:val="002E7F2A"/>
    <w:rsid w:val="002F563B"/>
    <w:rsid w:val="003156A3"/>
    <w:rsid w:val="00332AE9"/>
    <w:rsid w:val="0036238A"/>
    <w:rsid w:val="00390B92"/>
    <w:rsid w:val="00394111"/>
    <w:rsid w:val="00402C54"/>
    <w:rsid w:val="004062FA"/>
    <w:rsid w:val="004878F0"/>
    <w:rsid w:val="004C063E"/>
    <w:rsid w:val="004C1152"/>
    <w:rsid w:val="004D38A1"/>
    <w:rsid w:val="00521B25"/>
    <w:rsid w:val="00526BD2"/>
    <w:rsid w:val="00542266"/>
    <w:rsid w:val="0055640C"/>
    <w:rsid w:val="00567C0E"/>
    <w:rsid w:val="005B2770"/>
    <w:rsid w:val="00617A09"/>
    <w:rsid w:val="006335E7"/>
    <w:rsid w:val="00634296"/>
    <w:rsid w:val="00641E87"/>
    <w:rsid w:val="00642AB2"/>
    <w:rsid w:val="00651DB7"/>
    <w:rsid w:val="00655536"/>
    <w:rsid w:val="006722C1"/>
    <w:rsid w:val="006905B0"/>
    <w:rsid w:val="00693740"/>
    <w:rsid w:val="00703364"/>
    <w:rsid w:val="00717F13"/>
    <w:rsid w:val="007201FA"/>
    <w:rsid w:val="00732080"/>
    <w:rsid w:val="0074292F"/>
    <w:rsid w:val="007821EC"/>
    <w:rsid w:val="00786100"/>
    <w:rsid w:val="007A25B6"/>
    <w:rsid w:val="007D7ED1"/>
    <w:rsid w:val="007F1725"/>
    <w:rsid w:val="00831FF5"/>
    <w:rsid w:val="00835D98"/>
    <w:rsid w:val="0085166E"/>
    <w:rsid w:val="00861E05"/>
    <w:rsid w:val="009028F3"/>
    <w:rsid w:val="009947D7"/>
    <w:rsid w:val="00996D52"/>
    <w:rsid w:val="009A6A29"/>
    <w:rsid w:val="009B244B"/>
    <w:rsid w:val="009E65A7"/>
    <w:rsid w:val="00A4635A"/>
    <w:rsid w:val="00AB6B72"/>
    <w:rsid w:val="00AC5250"/>
    <w:rsid w:val="00AE293C"/>
    <w:rsid w:val="00AE57C7"/>
    <w:rsid w:val="00B50D56"/>
    <w:rsid w:val="00B729BF"/>
    <w:rsid w:val="00B938AF"/>
    <w:rsid w:val="00BD6D4F"/>
    <w:rsid w:val="00BE0731"/>
    <w:rsid w:val="00BE150C"/>
    <w:rsid w:val="00C01346"/>
    <w:rsid w:val="00C2163B"/>
    <w:rsid w:val="00C233BA"/>
    <w:rsid w:val="00C34B0B"/>
    <w:rsid w:val="00C568C8"/>
    <w:rsid w:val="00CA64F4"/>
    <w:rsid w:val="00CB28E9"/>
    <w:rsid w:val="00D442AF"/>
    <w:rsid w:val="00D451E4"/>
    <w:rsid w:val="00DD06EA"/>
    <w:rsid w:val="00DE5E31"/>
    <w:rsid w:val="00E14386"/>
    <w:rsid w:val="00E3070F"/>
    <w:rsid w:val="00E60C22"/>
    <w:rsid w:val="00E6319E"/>
    <w:rsid w:val="00EE5CA6"/>
    <w:rsid w:val="00EF0F2B"/>
    <w:rsid w:val="00F470AD"/>
    <w:rsid w:val="00F566BA"/>
    <w:rsid w:val="00F66F06"/>
    <w:rsid w:val="00F930D5"/>
    <w:rsid w:val="00FB5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7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6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470AD"/>
    <w:pPr>
      <w:ind w:left="720"/>
      <w:contextualSpacing/>
    </w:pPr>
  </w:style>
  <w:style w:type="table" w:styleId="a5">
    <w:name w:val="Table Grid"/>
    <w:basedOn w:val="a1"/>
    <w:uiPriority w:val="39"/>
    <w:rsid w:val="00E6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32AE9"/>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styleId="a6">
    <w:name w:val="Hyperlink"/>
    <w:uiPriority w:val="99"/>
    <w:unhideWhenUsed/>
    <w:rsid w:val="00332AE9"/>
    <w:rPr>
      <w:color w:val="0000FF"/>
      <w:u w:val="single"/>
    </w:rPr>
  </w:style>
  <w:style w:type="paragraph" w:styleId="a7">
    <w:name w:val="Balloon Text"/>
    <w:basedOn w:val="a"/>
    <w:link w:val="a8"/>
    <w:uiPriority w:val="99"/>
    <w:semiHidden/>
    <w:unhideWhenUsed/>
    <w:rsid w:val="00521B2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21B25"/>
    <w:rPr>
      <w:rFonts w:ascii="Segoe UI" w:hAnsi="Segoe UI" w:cs="Segoe UI"/>
      <w:sz w:val="18"/>
      <w:szCs w:val="18"/>
    </w:rPr>
  </w:style>
  <w:style w:type="paragraph" w:styleId="a9">
    <w:name w:val="Block Text"/>
    <w:basedOn w:val="a"/>
    <w:unhideWhenUsed/>
    <w:rsid w:val="0055640C"/>
    <w:pPr>
      <w:widowControl w:val="0"/>
      <w:shd w:val="clear" w:color="auto" w:fill="FFFFFF"/>
      <w:autoSpaceDE w:val="0"/>
      <w:autoSpaceDN w:val="0"/>
      <w:adjustRightInd w:val="0"/>
      <w:spacing w:before="2" w:after="0" w:line="264" w:lineRule="exact"/>
      <w:ind w:left="24" w:right="5243"/>
      <w:jc w:val="both"/>
    </w:pPr>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39"/>
    <w:rsid w:val="00DE5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9388790">
      <w:bodyDiv w:val="1"/>
      <w:marLeft w:val="0"/>
      <w:marRight w:val="0"/>
      <w:marTop w:val="0"/>
      <w:marBottom w:val="0"/>
      <w:divBdr>
        <w:top w:val="none" w:sz="0" w:space="0" w:color="auto"/>
        <w:left w:val="none" w:sz="0" w:space="0" w:color="auto"/>
        <w:bottom w:val="none" w:sz="0" w:space="0" w:color="auto"/>
        <w:right w:val="none" w:sz="0" w:space="0" w:color="auto"/>
      </w:divBdr>
      <w:divsChild>
        <w:div w:id="1921405899">
          <w:marLeft w:val="0"/>
          <w:marRight w:val="0"/>
          <w:marTop w:val="0"/>
          <w:marBottom w:val="0"/>
          <w:divBdr>
            <w:top w:val="none" w:sz="0" w:space="0" w:color="auto"/>
            <w:left w:val="none" w:sz="0" w:space="0" w:color="auto"/>
            <w:bottom w:val="none" w:sz="0" w:space="0" w:color="auto"/>
            <w:right w:val="none" w:sz="0" w:space="0" w:color="auto"/>
          </w:divBdr>
          <w:divsChild>
            <w:div w:id="239407135">
              <w:marLeft w:val="0"/>
              <w:marRight w:val="0"/>
              <w:marTop w:val="0"/>
              <w:marBottom w:val="0"/>
              <w:divBdr>
                <w:top w:val="none" w:sz="0" w:space="0" w:color="auto"/>
                <w:left w:val="none" w:sz="0" w:space="0" w:color="auto"/>
                <w:bottom w:val="none" w:sz="0" w:space="0" w:color="auto"/>
                <w:right w:val="none" w:sz="0" w:space="0" w:color="auto"/>
              </w:divBdr>
              <w:divsChild>
                <w:div w:id="1597444685">
                  <w:marLeft w:val="0"/>
                  <w:marRight w:val="0"/>
                  <w:marTop w:val="0"/>
                  <w:marBottom w:val="0"/>
                  <w:divBdr>
                    <w:top w:val="none" w:sz="0" w:space="0" w:color="auto"/>
                    <w:left w:val="none" w:sz="0" w:space="0" w:color="auto"/>
                    <w:bottom w:val="none" w:sz="0" w:space="0" w:color="auto"/>
                    <w:right w:val="none" w:sz="0" w:space="0" w:color="auto"/>
                  </w:divBdr>
                  <w:divsChild>
                    <w:div w:id="1785731033">
                      <w:marLeft w:val="-225"/>
                      <w:marRight w:val="-225"/>
                      <w:marTop w:val="0"/>
                      <w:marBottom w:val="0"/>
                      <w:divBdr>
                        <w:top w:val="none" w:sz="0" w:space="0" w:color="auto"/>
                        <w:left w:val="none" w:sz="0" w:space="0" w:color="auto"/>
                        <w:bottom w:val="none" w:sz="0" w:space="0" w:color="auto"/>
                        <w:right w:val="none" w:sz="0" w:space="0" w:color="auto"/>
                      </w:divBdr>
                      <w:divsChild>
                        <w:div w:id="185951942">
                          <w:marLeft w:val="0"/>
                          <w:marRight w:val="0"/>
                          <w:marTop w:val="0"/>
                          <w:marBottom w:val="0"/>
                          <w:divBdr>
                            <w:top w:val="none" w:sz="0" w:space="0" w:color="auto"/>
                            <w:left w:val="none" w:sz="0" w:space="0" w:color="auto"/>
                            <w:bottom w:val="none" w:sz="0" w:space="0" w:color="auto"/>
                            <w:right w:val="none" w:sz="0" w:space="0" w:color="auto"/>
                          </w:divBdr>
                          <w:divsChild>
                            <w:div w:id="1146093962">
                              <w:marLeft w:val="0"/>
                              <w:marRight w:val="0"/>
                              <w:marTop w:val="0"/>
                              <w:marBottom w:val="300"/>
                              <w:divBdr>
                                <w:top w:val="none" w:sz="0" w:space="0" w:color="auto"/>
                                <w:left w:val="none" w:sz="0" w:space="0" w:color="auto"/>
                                <w:bottom w:val="none" w:sz="0" w:space="0" w:color="auto"/>
                                <w:right w:val="none" w:sz="0" w:space="0" w:color="auto"/>
                              </w:divBdr>
                              <w:divsChild>
                                <w:div w:id="155342892">
                                  <w:marLeft w:val="0"/>
                                  <w:marRight w:val="0"/>
                                  <w:marTop w:val="0"/>
                                  <w:marBottom w:val="0"/>
                                  <w:divBdr>
                                    <w:top w:val="none" w:sz="0" w:space="0" w:color="auto"/>
                                    <w:left w:val="none" w:sz="0" w:space="0" w:color="auto"/>
                                    <w:bottom w:val="none" w:sz="0" w:space="0" w:color="auto"/>
                                    <w:right w:val="none" w:sz="0" w:space="0" w:color="auto"/>
                                  </w:divBdr>
                                  <w:divsChild>
                                    <w:div w:id="1536573832">
                                      <w:marLeft w:val="0"/>
                                      <w:marRight w:val="0"/>
                                      <w:marTop w:val="0"/>
                                      <w:marBottom w:val="0"/>
                                      <w:divBdr>
                                        <w:top w:val="none" w:sz="0" w:space="0" w:color="auto"/>
                                        <w:left w:val="none" w:sz="0" w:space="0" w:color="auto"/>
                                        <w:bottom w:val="none" w:sz="0" w:space="0" w:color="auto"/>
                                        <w:right w:val="none" w:sz="0" w:space="0" w:color="auto"/>
                                      </w:divBdr>
                                      <w:divsChild>
                                        <w:div w:id="150686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1997258">
      <w:bodyDiv w:val="1"/>
      <w:marLeft w:val="0"/>
      <w:marRight w:val="0"/>
      <w:marTop w:val="0"/>
      <w:marBottom w:val="0"/>
      <w:divBdr>
        <w:top w:val="none" w:sz="0" w:space="0" w:color="auto"/>
        <w:left w:val="none" w:sz="0" w:space="0" w:color="auto"/>
        <w:bottom w:val="none" w:sz="0" w:space="0" w:color="auto"/>
        <w:right w:val="none" w:sz="0" w:space="0" w:color="auto"/>
      </w:divBdr>
      <w:divsChild>
        <w:div w:id="1057700902">
          <w:marLeft w:val="0"/>
          <w:marRight w:val="0"/>
          <w:marTop w:val="0"/>
          <w:marBottom w:val="0"/>
          <w:divBdr>
            <w:top w:val="none" w:sz="0" w:space="0" w:color="auto"/>
            <w:left w:val="none" w:sz="0" w:space="0" w:color="auto"/>
            <w:bottom w:val="none" w:sz="0" w:space="0" w:color="auto"/>
            <w:right w:val="none" w:sz="0" w:space="0" w:color="auto"/>
          </w:divBdr>
        </w:div>
        <w:div w:id="231702120">
          <w:marLeft w:val="0"/>
          <w:marRight w:val="0"/>
          <w:marTop w:val="0"/>
          <w:marBottom w:val="0"/>
          <w:divBdr>
            <w:top w:val="none" w:sz="0" w:space="0" w:color="auto"/>
            <w:left w:val="none" w:sz="0" w:space="0" w:color="auto"/>
            <w:bottom w:val="none" w:sz="0" w:space="0" w:color="auto"/>
            <w:right w:val="none" w:sz="0" w:space="0" w:color="auto"/>
          </w:divBdr>
        </w:div>
        <w:div w:id="445270063">
          <w:marLeft w:val="0"/>
          <w:marRight w:val="0"/>
          <w:marTop w:val="0"/>
          <w:marBottom w:val="0"/>
          <w:divBdr>
            <w:top w:val="none" w:sz="0" w:space="0" w:color="auto"/>
            <w:left w:val="none" w:sz="0" w:space="0" w:color="auto"/>
            <w:bottom w:val="none" w:sz="0" w:space="0" w:color="auto"/>
            <w:right w:val="none" w:sz="0" w:space="0" w:color="auto"/>
          </w:divBdr>
        </w:div>
        <w:div w:id="1523281834">
          <w:marLeft w:val="0"/>
          <w:marRight w:val="0"/>
          <w:marTop w:val="0"/>
          <w:marBottom w:val="0"/>
          <w:divBdr>
            <w:top w:val="none" w:sz="0" w:space="0" w:color="auto"/>
            <w:left w:val="none" w:sz="0" w:space="0" w:color="auto"/>
            <w:bottom w:val="none" w:sz="0" w:space="0" w:color="auto"/>
            <w:right w:val="none" w:sz="0" w:space="0" w:color="auto"/>
          </w:divBdr>
        </w:div>
        <w:div w:id="151727575">
          <w:marLeft w:val="0"/>
          <w:marRight w:val="0"/>
          <w:marTop w:val="0"/>
          <w:marBottom w:val="0"/>
          <w:divBdr>
            <w:top w:val="none" w:sz="0" w:space="0" w:color="auto"/>
            <w:left w:val="none" w:sz="0" w:space="0" w:color="auto"/>
            <w:bottom w:val="none" w:sz="0" w:space="0" w:color="auto"/>
            <w:right w:val="none" w:sz="0" w:space="0" w:color="auto"/>
          </w:divBdr>
        </w:div>
        <w:div w:id="695352476">
          <w:marLeft w:val="0"/>
          <w:marRight w:val="0"/>
          <w:marTop w:val="0"/>
          <w:marBottom w:val="0"/>
          <w:divBdr>
            <w:top w:val="none" w:sz="0" w:space="0" w:color="auto"/>
            <w:left w:val="none" w:sz="0" w:space="0" w:color="auto"/>
            <w:bottom w:val="none" w:sz="0" w:space="0" w:color="auto"/>
            <w:right w:val="none" w:sz="0" w:space="0" w:color="auto"/>
          </w:divBdr>
        </w:div>
        <w:div w:id="1407537468">
          <w:marLeft w:val="0"/>
          <w:marRight w:val="0"/>
          <w:marTop w:val="0"/>
          <w:marBottom w:val="0"/>
          <w:divBdr>
            <w:top w:val="none" w:sz="0" w:space="0" w:color="auto"/>
            <w:left w:val="none" w:sz="0" w:space="0" w:color="auto"/>
            <w:bottom w:val="none" w:sz="0" w:space="0" w:color="auto"/>
            <w:right w:val="none" w:sz="0" w:space="0" w:color="auto"/>
          </w:divBdr>
        </w:div>
        <w:div w:id="96411999">
          <w:marLeft w:val="0"/>
          <w:marRight w:val="0"/>
          <w:marTop w:val="0"/>
          <w:marBottom w:val="0"/>
          <w:divBdr>
            <w:top w:val="none" w:sz="0" w:space="0" w:color="auto"/>
            <w:left w:val="none" w:sz="0" w:space="0" w:color="auto"/>
            <w:bottom w:val="none" w:sz="0" w:space="0" w:color="auto"/>
            <w:right w:val="none" w:sz="0" w:space="0" w:color="auto"/>
          </w:divBdr>
        </w:div>
        <w:div w:id="1178617936">
          <w:marLeft w:val="0"/>
          <w:marRight w:val="0"/>
          <w:marTop w:val="0"/>
          <w:marBottom w:val="0"/>
          <w:divBdr>
            <w:top w:val="none" w:sz="0" w:space="0" w:color="auto"/>
            <w:left w:val="none" w:sz="0" w:space="0" w:color="auto"/>
            <w:bottom w:val="none" w:sz="0" w:space="0" w:color="auto"/>
            <w:right w:val="none" w:sz="0" w:space="0" w:color="auto"/>
          </w:divBdr>
        </w:div>
        <w:div w:id="904798567">
          <w:marLeft w:val="0"/>
          <w:marRight w:val="0"/>
          <w:marTop w:val="0"/>
          <w:marBottom w:val="0"/>
          <w:divBdr>
            <w:top w:val="none" w:sz="0" w:space="0" w:color="auto"/>
            <w:left w:val="none" w:sz="0" w:space="0" w:color="auto"/>
            <w:bottom w:val="none" w:sz="0" w:space="0" w:color="auto"/>
            <w:right w:val="none" w:sz="0" w:space="0" w:color="auto"/>
          </w:divBdr>
        </w:div>
        <w:div w:id="2078279392">
          <w:marLeft w:val="0"/>
          <w:marRight w:val="0"/>
          <w:marTop w:val="0"/>
          <w:marBottom w:val="0"/>
          <w:divBdr>
            <w:top w:val="none" w:sz="0" w:space="0" w:color="auto"/>
            <w:left w:val="none" w:sz="0" w:space="0" w:color="auto"/>
            <w:bottom w:val="none" w:sz="0" w:space="0" w:color="auto"/>
            <w:right w:val="none" w:sz="0" w:space="0" w:color="auto"/>
          </w:divBdr>
        </w:div>
        <w:div w:id="1380087907">
          <w:marLeft w:val="0"/>
          <w:marRight w:val="0"/>
          <w:marTop w:val="0"/>
          <w:marBottom w:val="0"/>
          <w:divBdr>
            <w:top w:val="none" w:sz="0" w:space="0" w:color="auto"/>
            <w:left w:val="none" w:sz="0" w:space="0" w:color="auto"/>
            <w:bottom w:val="none" w:sz="0" w:space="0" w:color="auto"/>
            <w:right w:val="none" w:sz="0" w:space="0" w:color="auto"/>
          </w:divBdr>
        </w:div>
        <w:div w:id="497691370">
          <w:marLeft w:val="0"/>
          <w:marRight w:val="0"/>
          <w:marTop w:val="0"/>
          <w:marBottom w:val="0"/>
          <w:divBdr>
            <w:top w:val="none" w:sz="0" w:space="0" w:color="auto"/>
            <w:left w:val="none" w:sz="0" w:space="0" w:color="auto"/>
            <w:bottom w:val="none" w:sz="0" w:space="0" w:color="auto"/>
            <w:right w:val="none" w:sz="0" w:space="0" w:color="auto"/>
          </w:divBdr>
        </w:div>
        <w:div w:id="1950820999">
          <w:marLeft w:val="0"/>
          <w:marRight w:val="0"/>
          <w:marTop w:val="0"/>
          <w:marBottom w:val="0"/>
          <w:divBdr>
            <w:top w:val="none" w:sz="0" w:space="0" w:color="auto"/>
            <w:left w:val="none" w:sz="0" w:space="0" w:color="auto"/>
            <w:bottom w:val="none" w:sz="0" w:space="0" w:color="auto"/>
            <w:right w:val="none" w:sz="0" w:space="0" w:color="auto"/>
          </w:divBdr>
        </w:div>
        <w:div w:id="68430846">
          <w:marLeft w:val="0"/>
          <w:marRight w:val="0"/>
          <w:marTop w:val="0"/>
          <w:marBottom w:val="0"/>
          <w:divBdr>
            <w:top w:val="none" w:sz="0" w:space="0" w:color="auto"/>
            <w:left w:val="none" w:sz="0" w:space="0" w:color="auto"/>
            <w:bottom w:val="none" w:sz="0" w:space="0" w:color="auto"/>
            <w:right w:val="none" w:sz="0" w:space="0" w:color="auto"/>
          </w:divBdr>
        </w:div>
        <w:div w:id="1103914587">
          <w:marLeft w:val="0"/>
          <w:marRight w:val="0"/>
          <w:marTop w:val="0"/>
          <w:marBottom w:val="0"/>
          <w:divBdr>
            <w:top w:val="none" w:sz="0" w:space="0" w:color="auto"/>
            <w:left w:val="none" w:sz="0" w:space="0" w:color="auto"/>
            <w:bottom w:val="none" w:sz="0" w:space="0" w:color="auto"/>
            <w:right w:val="none" w:sz="0" w:space="0" w:color="auto"/>
          </w:divBdr>
        </w:div>
        <w:div w:id="1561330446">
          <w:marLeft w:val="0"/>
          <w:marRight w:val="0"/>
          <w:marTop w:val="0"/>
          <w:marBottom w:val="0"/>
          <w:divBdr>
            <w:top w:val="none" w:sz="0" w:space="0" w:color="auto"/>
            <w:left w:val="none" w:sz="0" w:space="0" w:color="auto"/>
            <w:bottom w:val="none" w:sz="0" w:space="0" w:color="auto"/>
            <w:right w:val="none" w:sz="0" w:space="0" w:color="auto"/>
          </w:divBdr>
        </w:div>
        <w:div w:id="758647230">
          <w:marLeft w:val="0"/>
          <w:marRight w:val="0"/>
          <w:marTop w:val="0"/>
          <w:marBottom w:val="0"/>
          <w:divBdr>
            <w:top w:val="none" w:sz="0" w:space="0" w:color="auto"/>
            <w:left w:val="none" w:sz="0" w:space="0" w:color="auto"/>
            <w:bottom w:val="none" w:sz="0" w:space="0" w:color="auto"/>
            <w:right w:val="none" w:sz="0" w:space="0" w:color="auto"/>
          </w:divBdr>
        </w:div>
        <w:div w:id="1198859050">
          <w:marLeft w:val="0"/>
          <w:marRight w:val="0"/>
          <w:marTop w:val="0"/>
          <w:marBottom w:val="0"/>
          <w:divBdr>
            <w:top w:val="none" w:sz="0" w:space="0" w:color="auto"/>
            <w:left w:val="none" w:sz="0" w:space="0" w:color="auto"/>
            <w:bottom w:val="none" w:sz="0" w:space="0" w:color="auto"/>
            <w:right w:val="none" w:sz="0" w:space="0" w:color="auto"/>
          </w:divBdr>
        </w:div>
        <w:div w:id="240605836">
          <w:marLeft w:val="0"/>
          <w:marRight w:val="0"/>
          <w:marTop w:val="0"/>
          <w:marBottom w:val="0"/>
          <w:divBdr>
            <w:top w:val="none" w:sz="0" w:space="0" w:color="auto"/>
            <w:left w:val="none" w:sz="0" w:space="0" w:color="auto"/>
            <w:bottom w:val="none" w:sz="0" w:space="0" w:color="auto"/>
            <w:right w:val="none" w:sz="0" w:space="0" w:color="auto"/>
          </w:divBdr>
        </w:div>
        <w:div w:id="1249584173">
          <w:marLeft w:val="0"/>
          <w:marRight w:val="0"/>
          <w:marTop w:val="0"/>
          <w:marBottom w:val="0"/>
          <w:divBdr>
            <w:top w:val="none" w:sz="0" w:space="0" w:color="auto"/>
            <w:left w:val="none" w:sz="0" w:space="0" w:color="auto"/>
            <w:bottom w:val="none" w:sz="0" w:space="0" w:color="auto"/>
            <w:right w:val="none" w:sz="0" w:space="0" w:color="auto"/>
          </w:divBdr>
        </w:div>
        <w:div w:id="1831214632">
          <w:marLeft w:val="0"/>
          <w:marRight w:val="0"/>
          <w:marTop w:val="0"/>
          <w:marBottom w:val="0"/>
          <w:divBdr>
            <w:top w:val="none" w:sz="0" w:space="0" w:color="auto"/>
            <w:left w:val="none" w:sz="0" w:space="0" w:color="auto"/>
            <w:bottom w:val="none" w:sz="0" w:space="0" w:color="auto"/>
            <w:right w:val="none" w:sz="0" w:space="0" w:color="auto"/>
          </w:divBdr>
        </w:div>
        <w:div w:id="2087993880">
          <w:marLeft w:val="0"/>
          <w:marRight w:val="0"/>
          <w:marTop w:val="0"/>
          <w:marBottom w:val="0"/>
          <w:divBdr>
            <w:top w:val="none" w:sz="0" w:space="0" w:color="auto"/>
            <w:left w:val="none" w:sz="0" w:space="0" w:color="auto"/>
            <w:bottom w:val="none" w:sz="0" w:space="0" w:color="auto"/>
            <w:right w:val="none" w:sz="0" w:space="0" w:color="auto"/>
          </w:divBdr>
        </w:div>
        <w:div w:id="494415594">
          <w:marLeft w:val="0"/>
          <w:marRight w:val="0"/>
          <w:marTop w:val="0"/>
          <w:marBottom w:val="0"/>
          <w:divBdr>
            <w:top w:val="none" w:sz="0" w:space="0" w:color="auto"/>
            <w:left w:val="none" w:sz="0" w:space="0" w:color="auto"/>
            <w:bottom w:val="none" w:sz="0" w:space="0" w:color="auto"/>
            <w:right w:val="none" w:sz="0" w:space="0" w:color="auto"/>
          </w:divBdr>
        </w:div>
        <w:div w:id="1647927043">
          <w:marLeft w:val="0"/>
          <w:marRight w:val="0"/>
          <w:marTop w:val="0"/>
          <w:marBottom w:val="0"/>
          <w:divBdr>
            <w:top w:val="none" w:sz="0" w:space="0" w:color="auto"/>
            <w:left w:val="none" w:sz="0" w:space="0" w:color="auto"/>
            <w:bottom w:val="none" w:sz="0" w:space="0" w:color="auto"/>
            <w:right w:val="none" w:sz="0" w:space="0" w:color="auto"/>
          </w:divBdr>
        </w:div>
        <w:div w:id="264968905">
          <w:marLeft w:val="0"/>
          <w:marRight w:val="0"/>
          <w:marTop w:val="0"/>
          <w:marBottom w:val="0"/>
          <w:divBdr>
            <w:top w:val="none" w:sz="0" w:space="0" w:color="auto"/>
            <w:left w:val="none" w:sz="0" w:space="0" w:color="auto"/>
            <w:bottom w:val="none" w:sz="0" w:space="0" w:color="auto"/>
            <w:right w:val="none" w:sz="0" w:space="0" w:color="auto"/>
          </w:divBdr>
        </w:div>
        <w:div w:id="480080055">
          <w:marLeft w:val="0"/>
          <w:marRight w:val="0"/>
          <w:marTop w:val="0"/>
          <w:marBottom w:val="0"/>
          <w:divBdr>
            <w:top w:val="none" w:sz="0" w:space="0" w:color="auto"/>
            <w:left w:val="none" w:sz="0" w:space="0" w:color="auto"/>
            <w:bottom w:val="none" w:sz="0" w:space="0" w:color="auto"/>
            <w:right w:val="none" w:sz="0" w:space="0" w:color="auto"/>
          </w:divBdr>
        </w:div>
        <w:div w:id="1297371949">
          <w:marLeft w:val="0"/>
          <w:marRight w:val="0"/>
          <w:marTop w:val="0"/>
          <w:marBottom w:val="0"/>
          <w:divBdr>
            <w:top w:val="none" w:sz="0" w:space="0" w:color="auto"/>
            <w:left w:val="none" w:sz="0" w:space="0" w:color="auto"/>
            <w:bottom w:val="none" w:sz="0" w:space="0" w:color="auto"/>
            <w:right w:val="none" w:sz="0" w:space="0" w:color="auto"/>
          </w:divBdr>
        </w:div>
        <w:div w:id="156118458">
          <w:marLeft w:val="0"/>
          <w:marRight w:val="0"/>
          <w:marTop w:val="0"/>
          <w:marBottom w:val="0"/>
          <w:divBdr>
            <w:top w:val="none" w:sz="0" w:space="0" w:color="auto"/>
            <w:left w:val="none" w:sz="0" w:space="0" w:color="auto"/>
            <w:bottom w:val="none" w:sz="0" w:space="0" w:color="auto"/>
            <w:right w:val="none" w:sz="0" w:space="0" w:color="auto"/>
          </w:divBdr>
        </w:div>
        <w:div w:id="1176727255">
          <w:marLeft w:val="0"/>
          <w:marRight w:val="0"/>
          <w:marTop w:val="0"/>
          <w:marBottom w:val="0"/>
          <w:divBdr>
            <w:top w:val="none" w:sz="0" w:space="0" w:color="auto"/>
            <w:left w:val="none" w:sz="0" w:space="0" w:color="auto"/>
            <w:bottom w:val="none" w:sz="0" w:space="0" w:color="auto"/>
            <w:right w:val="none" w:sz="0" w:space="0" w:color="auto"/>
          </w:divBdr>
        </w:div>
        <w:div w:id="1462652563">
          <w:marLeft w:val="0"/>
          <w:marRight w:val="0"/>
          <w:marTop w:val="0"/>
          <w:marBottom w:val="0"/>
          <w:divBdr>
            <w:top w:val="none" w:sz="0" w:space="0" w:color="auto"/>
            <w:left w:val="none" w:sz="0" w:space="0" w:color="auto"/>
            <w:bottom w:val="none" w:sz="0" w:space="0" w:color="auto"/>
            <w:right w:val="none" w:sz="0" w:space="0" w:color="auto"/>
          </w:divBdr>
        </w:div>
        <w:div w:id="2074967673">
          <w:marLeft w:val="0"/>
          <w:marRight w:val="0"/>
          <w:marTop w:val="0"/>
          <w:marBottom w:val="0"/>
          <w:divBdr>
            <w:top w:val="none" w:sz="0" w:space="0" w:color="auto"/>
            <w:left w:val="none" w:sz="0" w:space="0" w:color="auto"/>
            <w:bottom w:val="none" w:sz="0" w:space="0" w:color="auto"/>
            <w:right w:val="none" w:sz="0" w:space="0" w:color="auto"/>
          </w:divBdr>
        </w:div>
        <w:div w:id="96489868">
          <w:marLeft w:val="0"/>
          <w:marRight w:val="0"/>
          <w:marTop w:val="0"/>
          <w:marBottom w:val="0"/>
          <w:divBdr>
            <w:top w:val="none" w:sz="0" w:space="0" w:color="auto"/>
            <w:left w:val="none" w:sz="0" w:space="0" w:color="auto"/>
            <w:bottom w:val="none" w:sz="0" w:space="0" w:color="auto"/>
            <w:right w:val="none" w:sz="0" w:space="0" w:color="auto"/>
          </w:divBdr>
        </w:div>
        <w:div w:id="2058625688">
          <w:marLeft w:val="0"/>
          <w:marRight w:val="0"/>
          <w:marTop w:val="0"/>
          <w:marBottom w:val="0"/>
          <w:divBdr>
            <w:top w:val="none" w:sz="0" w:space="0" w:color="auto"/>
            <w:left w:val="none" w:sz="0" w:space="0" w:color="auto"/>
            <w:bottom w:val="none" w:sz="0" w:space="0" w:color="auto"/>
            <w:right w:val="none" w:sz="0" w:space="0" w:color="auto"/>
          </w:divBdr>
        </w:div>
        <w:div w:id="752244490">
          <w:marLeft w:val="0"/>
          <w:marRight w:val="0"/>
          <w:marTop w:val="0"/>
          <w:marBottom w:val="0"/>
          <w:divBdr>
            <w:top w:val="none" w:sz="0" w:space="0" w:color="auto"/>
            <w:left w:val="none" w:sz="0" w:space="0" w:color="auto"/>
            <w:bottom w:val="none" w:sz="0" w:space="0" w:color="auto"/>
            <w:right w:val="none" w:sz="0" w:space="0" w:color="auto"/>
          </w:divBdr>
        </w:div>
        <w:div w:id="861825390">
          <w:marLeft w:val="0"/>
          <w:marRight w:val="0"/>
          <w:marTop w:val="0"/>
          <w:marBottom w:val="0"/>
          <w:divBdr>
            <w:top w:val="none" w:sz="0" w:space="0" w:color="auto"/>
            <w:left w:val="none" w:sz="0" w:space="0" w:color="auto"/>
            <w:bottom w:val="none" w:sz="0" w:space="0" w:color="auto"/>
            <w:right w:val="none" w:sz="0" w:space="0" w:color="auto"/>
          </w:divBdr>
        </w:div>
        <w:div w:id="1433549978">
          <w:marLeft w:val="0"/>
          <w:marRight w:val="0"/>
          <w:marTop w:val="0"/>
          <w:marBottom w:val="0"/>
          <w:divBdr>
            <w:top w:val="none" w:sz="0" w:space="0" w:color="auto"/>
            <w:left w:val="none" w:sz="0" w:space="0" w:color="auto"/>
            <w:bottom w:val="none" w:sz="0" w:space="0" w:color="auto"/>
            <w:right w:val="none" w:sz="0" w:space="0" w:color="auto"/>
          </w:divBdr>
        </w:div>
        <w:div w:id="55470585">
          <w:marLeft w:val="0"/>
          <w:marRight w:val="0"/>
          <w:marTop w:val="0"/>
          <w:marBottom w:val="0"/>
          <w:divBdr>
            <w:top w:val="none" w:sz="0" w:space="0" w:color="auto"/>
            <w:left w:val="none" w:sz="0" w:space="0" w:color="auto"/>
            <w:bottom w:val="none" w:sz="0" w:space="0" w:color="auto"/>
            <w:right w:val="none" w:sz="0" w:space="0" w:color="auto"/>
          </w:divBdr>
        </w:div>
        <w:div w:id="488986431">
          <w:marLeft w:val="0"/>
          <w:marRight w:val="0"/>
          <w:marTop w:val="0"/>
          <w:marBottom w:val="0"/>
          <w:divBdr>
            <w:top w:val="none" w:sz="0" w:space="0" w:color="auto"/>
            <w:left w:val="none" w:sz="0" w:space="0" w:color="auto"/>
            <w:bottom w:val="none" w:sz="0" w:space="0" w:color="auto"/>
            <w:right w:val="none" w:sz="0" w:space="0" w:color="auto"/>
          </w:divBdr>
        </w:div>
        <w:div w:id="858738181">
          <w:marLeft w:val="0"/>
          <w:marRight w:val="0"/>
          <w:marTop w:val="0"/>
          <w:marBottom w:val="0"/>
          <w:divBdr>
            <w:top w:val="none" w:sz="0" w:space="0" w:color="auto"/>
            <w:left w:val="none" w:sz="0" w:space="0" w:color="auto"/>
            <w:bottom w:val="none" w:sz="0" w:space="0" w:color="auto"/>
            <w:right w:val="none" w:sz="0" w:space="0" w:color="auto"/>
          </w:divBdr>
        </w:div>
        <w:div w:id="827941927">
          <w:marLeft w:val="0"/>
          <w:marRight w:val="0"/>
          <w:marTop w:val="0"/>
          <w:marBottom w:val="0"/>
          <w:divBdr>
            <w:top w:val="none" w:sz="0" w:space="0" w:color="auto"/>
            <w:left w:val="none" w:sz="0" w:space="0" w:color="auto"/>
            <w:bottom w:val="none" w:sz="0" w:space="0" w:color="auto"/>
            <w:right w:val="none" w:sz="0" w:space="0" w:color="auto"/>
          </w:divBdr>
        </w:div>
        <w:div w:id="1349988883">
          <w:marLeft w:val="0"/>
          <w:marRight w:val="0"/>
          <w:marTop w:val="0"/>
          <w:marBottom w:val="0"/>
          <w:divBdr>
            <w:top w:val="none" w:sz="0" w:space="0" w:color="auto"/>
            <w:left w:val="none" w:sz="0" w:space="0" w:color="auto"/>
            <w:bottom w:val="none" w:sz="0" w:space="0" w:color="auto"/>
            <w:right w:val="none" w:sz="0" w:space="0" w:color="auto"/>
          </w:divBdr>
        </w:div>
        <w:div w:id="706301480">
          <w:marLeft w:val="0"/>
          <w:marRight w:val="0"/>
          <w:marTop w:val="0"/>
          <w:marBottom w:val="0"/>
          <w:divBdr>
            <w:top w:val="none" w:sz="0" w:space="0" w:color="auto"/>
            <w:left w:val="none" w:sz="0" w:space="0" w:color="auto"/>
            <w:bottom w:val="none" w:sz="0" w:space="0" w:color="auto"/>
            <w:right w:val="none" w:sz="0" w:space="0" w:color="auto"/>
          </w:divBdr>
        </w:div>
        <w:div w:id="2108690283">
          <w:marLeft w:val="0"/>
          <w:marRight w:val="0"/>
          <w:marTop w:val="0"/>
          <w:marBottom w:val="0"/>
          <w:divBdr>
            <w:top w:val="none" w:sz="0" w:space="0" w:color="auto"/>
            <w:left w:val="none" w:sz="0" w:space="0" w:color="auto"/>
            <w:bottom w:val="none" w:sz="0" w:space="0" w:color="auto"/>
            <w:right w:val="none" w:sz="0" w:space="0" w:color="auto"/>
          </w:divBdr>
        </w:div>
        <w:div w:id="361907628">
          <w:marLeft w:val="0"/>
          <w:marRight w:val="0"/>
          <w:marTop w:val="0"/>
          <w:marBottom w:val="0"/>
          <w:divBdr>
            <w:top w:val="none" w:sz="0" w:space="0" w:color="auto"/>
            <w:left w:val="none" w:sz="0" w:space="0" w:color="auto"/>
            <w:bottom w:val="none" w:sz="0" w:space="0" w:color="auto"/>
            <w:right w:val="none" w:sz="0" w:space="0" w:color="auto"/>
          </w:divBdr>
        </w:div>
        <w:div w:id="83886294">
          <w:marLeft w:val="0"/>
          <w:marRight w:val="0"/>
          <w:marTop w:val="0"/>
          <w:marBottom w:val="0"/>
          <w:divBdr>
            <w:top w:val="none" w:sz="0" w:space="0" w:color="auto"/>
            <w:left w:val="none" w:sz="0" w:space="0" w:color="auto"/>
            <w:bottom w:val="none" w:sz="0" w:space="0" w:color="auto"/>
            <w:right w:val="none" w:sz="0" w:space="0" w:color="auto"/>
          </w:divBdr>
        </w:div>
        <w:div w:id="203106001">
          <w:marLeft w:val="0"/>
          <w:marRight w:val="0"/>
          <w:marTop w:val="0"/>
          <w:marBottom w:val="0"/>
          <w:divBdr>
            <w:top w:val="none" w:sz="0" w:space="0" w:color="auto"/>
            <w:left w:val="none" w:sz="0" w:space="0" w:color="auto"/>
            <w:bottom w:val="none" w:sz="0" w:space="0" w:color="auto"/>
            <w:right w:val="none" w:sz="0" w:space="0" w:color="auto"/>
          </w:divBdr>
        </w:div>
        <w:div w:id="1069158094">
          <w:marLeft w:val="0"/>
          <w:marRight w:val="0"/>
          <w:marTop w:val="0"/>
          <w:marBottom w:val="0"/>
          <w:divBdr>
            <w:top w:val="none" w:sz="0" w:space="0" w:color="auto"/>
            <w:left w:val="none" w:sz="0" w:space="0" w:color="auto"/>
            <w:bottom w:val="none" w:sz="0" w:space="0" w:color="auto"/>
            <w:right w:val="none" w:sz="0" w:space="0" w:color="auto"/>
          </w:divBdr>
        </w:div>
        <w:div w:id="42756246">
          <w:marLeft w:val="0"/>
          <w:marRight w:val="0"/>
          <w:marTop w:val="0"/>
          <w:marBottom w:val="0"/>
          <w:divBdr>
            <w:top w:val="none" w:sz="0" w:space="0" w:color="auto"/>
            <w:left w:val="none" w:sz="0" w:space="0" w:color="auto"/>
            <w:bottom w:val="none" w:sz="0" w:space="0" w:color="auto"/>
            <w:right w:val="none" w:sz="0" w:space="0" w:color="auto"/>
          </w:divBdr>
        </w:div>
        <w:div w:id="1988703642">
          <w:marLeft w:val="0"/>
          <w:marRight w:val="0"/>
          <w:marTop w:val="0"/>
          <w:marBottom w:val="0"/>
          <w:divBdr>
            <w:top w:val="none" w:sz="0" w:space="0" w:color="auto"/>
            <w:left w:val="none" w:sz="0" w:space="0" w:color="auto"/>
            <w:bottom w:val="none" w:sz="0" w:space="0" w:color="auto"/>
            <w:right w:val="none" w:sz="0" w:space="0" w:color="auto"/>
          </w:divBdr>
        </w:div>
        <w:div w:id="1901476953">
          <w:marLeft w:val="0"/>
          <w:marRight w:val="0"/>
          <w:marTop w:val="0"/>
          <w:marBottom w:val="0"/>
          <w:divBdr>
            <w:top w:val="none" w:sz="0" w:space="0" w:color="auto"/>
            <w:left w:val="none" w:sz="0" w:space="0" w:color="auto"/>
            <w:bottom w:val="none" w:sz="0" w:space="0" w:color="auto"/>
            <w:right w:val="none" w:sz="0" w:space="0" w:color="auto"/>
          </w:divBdr>
        </w:div>
        <w:div w:id="958682851">
          <w:marLeft w:val="0"/>
          <w:marRight w:val="0"/>
          <w:marTop w:val="0"/>
          <w:marBottom w:val="0"/>
          <w:divBdr>
            <w:top w:val="none" w:sz="0" w:space="0" w:color="auto"/>
            <w:left w:val="none" w:sz="0" w:space="0" w:color="auto"/>
            <w:bottom w:val="none" w:sz="0" w:space="0" w:color="auto"/>
            <w:right w:val="none" w:sz="0" w:space="0" w:color="auto"/>
          </w:divBdr>
        </w:div>
        <w:div w:id="1906719097">
          <w:marLeft w:val="0"/>
          <w:marRight w:val="0"/>
          <w:marTop w:val="0"/>
          <w:marBottom w:val="0"/>
          <w:divBdr>
            <w:top w:val="none" w:sz="0" w:space="0" w:color="auto"/>
            <w:left w:val="none" w:sz="0" w:space="0" w:color="auto"/>
            <w:bottom w:val="none" w:sz="0" w:space="0" w:color="auto"/>
            <w:right w:val="none" w:sz="0" w:space="0" w:color="auto"/>
          </w:divBdr>
        </w:div>
        <w:div w:id="5406432">
          <w:marLeft w:val="0"/>
          <w:marRight w:val="0"/>
          <w:marTop w:val="0"/>
          <w:marBottom w:val="0"/>
          <w:divBdr>
            <w:top w:val="none" w:sz="0" w:space="0" w:color="auto"/>
            <w:left w:val="none" w:sz="0" w:space="0" w:color="auto"/>
            <w:bottom w:val="none" w:sz="0" w:space="0" w:color="auto"/>
            <w:right w:val="none" w:sz="0" w:space="0" w:color="auto"/>
          </w:divBdr>
        </w:div>
        <w:div w:id="348022980">
          <w:marLeft w:val="0"/>
          <w:marRight w:val="0"/>
          <w:marTop w:val="0"/>
          <w:marBottom w:val="0"/>
          <w:divBdr>
            <w:top w:val="none" w:sz="0" w:space="0" w:color="auto"/>
            <w:left w:val="none" w:sz="0" w:space="0" w:color="auto"/>
            <w:bottom w:val="none" w:sz="0" w:space="0" w:color="auto"/>
            <w:right w:val="none" w:sz="0" w:space="0" w:color="auto"/>
          </w:divBdr>
        </w:div>
        <w:div w:id="1304307379">
          <w:marLeft w:val="0"/>
          <w:marRight w:val="0"/>
          <w:marTop w:val="0"/>
          <w:marBottom w:val="0"/>
          <w:divBdr>
            <w:top w:val="none" w:sz="0" w:space="0" w:color="auto"/>
            <w:left w:val="none" w:sz="0" w:space="0" w:color="auto"/>
            <w:bottom w:val="none" w:sz="0" w:space="0" w:color="auto"/>
            <w:right w:val="none" w:sz="0" w:space="0" w:color="auto"/>
          </w:divBdr>
        </w:div>
        <w:div w:id="803741113">
          <w:marLeft w:val="0"/>
          <w:marRight w:val="0"/>
          <w:marTop w:val="0"/>
          <w:marBottom w:val="0"/>
          <w:divBdr>
            <w:top w:val="none" w:sz="0" w:space="0" w:color="auto"/>
            <w:left w:val="none" w:sz="0" w:space="0" w:color="auto"/>
            <w:bottom w:val="none" w:sz="0" w:space="0" w:color="auto"/>
            <w:right w:val="none" w:sz="0" w:space="0" w:color="auto"/>
          </w:divBdr>
        </w:div>
        <w:div w:id="1556239409">
          <w:marLeft w:val="0"/>
          <w:marRight w:val="0"/>
          <w:marTop w:val="0"/>
          <w:marBottom w:val="0"/>
          <w:divBdr>
            <w:top w:val="none" w:sz="0" w:space="0" w:color="auto"/>
            <w:left w:val="none" w:sz="0" w:space="0" w:color="auto"/>
            <w:bottom w:val="none" w:sz="0" w:space="0" w:color="auto"/>
            <w:right w:val="none" w:sz="0" w:space="0" w:color="auto"/>
          </w:divBdr>
        </w:div>
        <w:div w:id="1849783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803</Words>
  <Characters>4579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Лысенко</dc:creator>
  <cp:lastModifiedBy>3001</cp:lastModifiedBy>
  <cp:revision>2</cp:revision>
  <cp:lastPrinted>2018-03-02T08:13:00Z</cp:lastPrinted>
  <dcterms:created xsi:type="dcterms:W3CDTF">2018-03-02T08:14:00Z</dcterms:created>
  <dcterms:modified xsi:type="dcterms:W3CDTF">2018-03-02T08:14:00Z</dcterms:modified>
</cp:coreProperties>
</file>