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D2" w:rsidRPr="00526BD2" w:rsidRDefault="00134B9C" w:rsidP="00A46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</w:t>
      </w:r>
      <w:r w:rsidR="00526BD2"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F8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</w:p>
    <w:p w:rsidR="00542266" w:rsidRPr="00526BD2" w:rsidRDefault="00542266" w:rsidP="0054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</w:t>
      </w: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</w:t>
      </w: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нной комиссии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развитию городской среды </w:t>
      </w:r>
      <w:r w:rsidR="00EC2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муниципального образования «город Шарыпово Красноярского края» на 2018-2022 годы</w:t>
      </w: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6BD2" w:rsidRPr="00526BD2" w:rsidRDefault="00526BD2" w:rsidP="00703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F8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CD0D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октября</w:t>
      </w: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2017 года                                                                      г. </w:t>
      </w: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Шарыпово</w:t>
      </w: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проведения: 1</w:t>
      </w:r>
      <w:r w:rsidR="00F8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14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7033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</w:p>
    <w:p w:rsidR="00526BD2" w:rsidRPr="00703364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Присутствовали члены общественной комиссии:</w:t>
      </w:r>
    </w:p>
    <w:p w:rsidR="00E6319E" w:rsidRDefault="00E6319E" w:rsidP="007D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E6319E" w:rsidTr="00BE0731">
        <w:tc>
          <w:tcPr>
            <w:tcW w:w="3256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1E05">
              <w:rPr>
                <w:rFonts w:ascii="Times New Roman" w:hAnsi="Times New Roman" w:cs="Times New Roman"/>
                <w:sz w:val="28"/>
                <w:szCs w:val="28"/>
              </w:rPr>
              <w:t>Петровская Н.А.</w:t>
            </w:r>
          </w:p>
        </w:tc>
        <w:tc>
          <w:tcPr>
            <w:tcW w:w="6089" w:type="dxa"/>
          </w:tcPr>
          <w:p w:rsidR="00E6319E" w:rsidRDefault="00390B92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319E" w:rsidRPr="00861E05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Шарыпово, председатель комиссии</w:t>
            </w:r>
          </w:p>
        </w:tc>
      </w:tr>
      <w:tr w:rsidR="00E6319E" w:rsidTr="00BE0731">
        <w:tc>
          <w:tcPr>
            <w:tcW w:w="3256" w:type="dxa"/>
          </w:tcPr>
          <w:p w:rsidR="00E6319E" w:rsidRDefault="001B3D4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Асанова</w:t>
            </w:r>
            <w:r w:rsidR="00E860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А.П. </w:t>
            </w:r>
          </w:p>
        </w:tc>
        <w:tc>
          <w:tcPr>
            <w:tcW w:w="6089" w:type="dxa"/>
          </w:tcPr>
          <w:p w:rsidR="00E6319E" w:rsidRDefault="00390B92" w:rsidP="0063050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602A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 городского Совета депутатов, заместитель председателя комиссии</w:t>
            </w:r>
          </w:p>
        </w:tc>
      </w:tr>
      <w:tr w:rsidR="00E6319E" w:rsidTr="00BE0731">
        <w:tc>
          <w:tcPr>
            <w:tcW w:w="3256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Е.В.               </w:t>
            </w:r>
          </w:p>
        </w:tc>
        <w:tc>
          <w:tcPr>
            <w:tcW w:w="6089" w:type="dxa"/>
          </w:tcPr>
          <w:p w:rsidR="00634296" w:rsidRPr="00B938AF" w:rsidRDefault="00390B92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планирования</w:t>
            </w:r>
          </w:p>
          <w:p w:rsidR="00E6319E" w:rsidRDefault="00F66F06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Шарыпово, секретарь комиссии</w:t>
            </w:r>
          </w:p>
        </w:tc>
      </w:tr>
      <w:tr w:rsidR="00E6319E" w:rsidTr="00BE0731">
        <w:tc>
          <w:tcPr>
            <w:tcW w:w="3256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6089" w:type="dxa"/>
          </w:tcPr>
          <w:p w:rsidR="00E6319E" w:rsidRDefault="00390B92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E6319E" w:rsidTr="00BE0731">
        <w:tc>
          <w:tcPr>
            <w:tcW w:w="3256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Жилейкин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  <w:tc>
          <w:tcPr>
            <w:tcW w:w="6089" w:type="dxa"/>
          </w:tcPr>
          <w:p w:rsidR="00E6319E" w:rsidRDefault="00390B92" w:rsidP="00F66F0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E6319E" w:rsidTr="00BE0731">
        <w:tc>
          <w:tcPr>
            <w:tcW w:w="3256" w:type="dxa"/>
          </w:tcPr>
          <w:p w:rsidR="00E6319E" w:rsidRDefault="00E6319E" w:rsidP="007D7ED1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>Явкина</w:t>
            </w:r>
            <w:proofErr w:type="spellEnd"/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О.Р.  </w:t>
            </w:r>
          </w:p>
        </w:tc>
        <w:tc>
          <w:tcPr>
            <w:tcW w:w="6089" w:type="dxa"/>
          </w:tcPr>
          <w:p w:rsidR="00634296" w:rsidRPr="00B938AF" w:rsidRDefault="00390B92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член политсовета местного отделения партии</w:t>
            </w:r>
          </w:p>
          <w:p w:rsidR="00E6319E" w:rsidRDefault="00634296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«Единая Россия» </w:t>
            </w:r>
          </w:p>
        </w:tc>
      </w:tr>
      <w:tr w:rsidR="001B3D4E" w:rsidTr="00BE0731">
        <w:tc>
          <w:tcPr>
            <w:tcW w:w="3256" w:type="dxa"/>
          </w:tcPr>
          <w:p w:rsidR="001B3D4E" w:rsidRPr="00B938AF" w:rsidRDefault="001B3D4E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 А.А.</w:t>
            </w:r>
          </w:p>
        </w:tc>
        <w:tc>
          <w:tcPr>
            <w:tcW w:w="6089" w:type="dxa"/>
          </w:tcPr>
          <w:p w:rsidR="001B3D4E" w:rsidRDefault="00E8602A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 Шарыпово, представитель общественности</w:t>
            </w:r>
          </w:p>
        </w:tc>
      </w:tr>
      <w:tr w:rsidR="001B3D4E" w:rsidTr="00BE0731">
        <w:tc>
          <w:tcPr>
            <w:tcW w:w="3256" w:type="dxa"/>
          </w:tcPr>
          <w:p w:rsidR="001B3D4E" w:rsidRDefault="001B3D4E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Коренев В.И.</w:t>
            </w:r>
          </w:p>
        </w:tc>
        <w:tc>
          <w:tcPr>
            <w:tcW w:w="6089" w:type="dxa"/>
          </w:tcPr>
          <w:p w:rsidR="001B3D4E" w:rsidRDefault="00E8602A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</w:t>
            </w:r>
          </w:p>
        </w:tc>
      </w:tr>
      <w:tr w:rsidR="001B3D4E" w:rsidTr="00BE0731">
        <w:tc>
          <w:tcPr>
            <w:tcW w:w="3256" w:type="dxa"/>
          </w:tcPr>
          <w:p w:rsidR="001B3D4E" w:rsidRDefault="001B3D4E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А.А.</w:t>
            </w:r>
          </w:p>
        </w:tc>
        <w:tc>
          <w:tcPr>
            <w:tcW w:w="6089" w:type="dxa"/>
          </w:tcPr>
          <w:p w:rsidR="001B3D4E" w:rsidRDefault="00E8602A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</w:t>
            </w:r>
          </w:p>
        </w:tc>
      </w:tr>
      <w:tr w:rsidR="00E95C2D" w:rsidTr="00BE0731">
        <w:tc>
          <w:tcPr>
            <w:tcW w:w="3256" w:type="dxa"/>
          </w:tcPr>
          <w:p w:rsidR="00E95C2D" w:rsidRDefault="00E95C2D" w:rsidP="007D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Е.Т.</w:t>
            </w:r>
          </w:p>
        </w:tc>
        <w:tc>
          <w:tcPr>
            <w:tcW w:w="6089" w:type="dxa"/>
          </w:tcPr>
          <w:p w:rsidR="00E95C2D" w:rsidRDefault="00E95C2D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</w:t>
            </w:r>
          </w:p>
        </w:tc>
      </w:tr>
      <w:tr w:rsidR="00E6319E" w:rsidTr="00BE0731">
        <w:tc>
          <w:tcPr>
            <w:tcW w:w="3256" w:type="dxa"/>
          </w:tcPr>
          <w:p w:rsidR="00E6319E" w:rsidRDefault="006717F2" w:rsidP="006717F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Васяева К.В.</w:t>
            </w:r>
            <w:r w:rsidR="00E6319E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89" w:type="dxa"/>
          </w:tcPr>
          <w:p w:rsidR="00E6319E" w:rsidRDefault="004F667E" w:rsidP="00F66F0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8774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1877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877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градостроительства</w:t>
            </w:r>
            <w:r w:rsidR="00634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296" w:rsidRPr="00B938A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Шарыпово</w:t>
            </w:r>
          </w:p>
        </w:tc>
      </w:tr>
      <w:tr w:rsidR="004F667E" w:rsidTr="00BE0731">
        <w:tc>
          <w:tcPr>
            <w:tcW w:w="3256" w:type="dxa"/>
          </w:tcPr>
          <w:p w:rsidR="004F667E" w:rsidRPr="004F667E" w:rsidRDefault="004F667E" w:rsidP="0067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Воробьев С.И.</w:t>
            </w:r>
          </w:p>
        </w:tc>
        <w:tc>
          <w:tcPr>
            <w:tcW w:w="6089" w:type="dxa"/>
          </w:tcPr>
          <w:p w:rsidR="004F667E" w:rsidRPr="004F667E" w:rsidRDefault="004F667E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- директор ООО «Контур», независимый эксперт</w:t>
            </w:r>
          </w:p>
        </w:tc>
      </w:tr>
      <w:tr w:rsidR="004F667E" w:rsidTr="00BE0731">
        <w:tc>
          <w:tcPr>
            <w:tcW w:w="3256" w:type="dxa"/>
          </w:tcPr>
          <w:p w:rsidR="004F667E" w:rsidRPr="004F667E" w:rsidRDefault="004F667E" w:rsidP="0067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Агафонов С.М.</w:t>
            </w:r>
          </w:p>
        </w:tc>
        <w:tc>
          <w:tcPr>
            <w:tcW w:w="6089" w:type="dxa"/>
          </w:tcPr>
          <w:p w:rsidR="004F667E" w:rsidRPr="004F667E" w:rsidRDefault="004F667E" w:rsidP="00F66F06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- директор ООО «</w:t>
            </w:r>
            <w:proofErr w:type="spellStart"/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НеоПРОЕКТ</w:t>
            </w:r>
            <w:proofErr w:type="spellEnd"/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+», независимый эксперт</w:t>
            </w:r>
          </w:p>
        </w:tc>
      </w:tr>
      <w:tr w:rsidR="004F667E" w:rsidTr="00BE0731">
        <w:tc>
          <w:tcPr>
            <w:tcW w:w="3256" w:type="dxa"/>
          </w:tcPr>
          <w:p w:rsidR="004F667E" w:rsidRPr="004F667E" w:rsidRDefault="004F667E" w:rsidP="0067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Яценко Ю.В.</w:t>
            </w:r>
          </w:p>
        </w:tc>
        <w:tc>
          <w:tcPr>
            <w:tcW w:w="6089" w:type="dxa"/>
          </w:tcPr>
          <w:p w:rsidR="004F667E" w:rsidRPr="004F667E" w:rsidRDefault="004F667E" w:rsidP="004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представитель регионального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67E">
              <w:rPr>
                <w:rFonts w:ascii="Times New Roman" w:hAnsi="Times New Roman" w:cs="Times New Roman"/>
                <w:sz w:val="28"/>
                <w:szCs w:val="28"/>
              </w:rPr>
              <w:t>Общероссийского народного фронта                                            в Красноярском крае</w:t>
            </w:r>
          </w:p>
        </w:tc>
      </w:tr>
    </w:tbl>
    <w:p w:rsidR="00CD0D7B" w:rsidRDefault="00CD0D7B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0AD" w:rsidRPr="000979B8" w:rsidRDefault="00F470AD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дня:</w:t>
      </w:r>
    </w:p>
    <w:p w:rsidR="00E95C2D" w:rsidRDefault="00E95C2D" w:rsidP="00E95C2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9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9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перечня дворовых территорий многоквартирных домов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включения </w:t>
      </w:r>
      <w:r w:rsidRPr="00097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муниципальную программу «Формирование современной городской среды</w:t>
      </w:r>
      <w:r w:rsidR="00987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30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2018</w:t>
      </w:r>
      <w:r w:rsidR="002D4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</w:t>
      </w:r>
      <w:r w:rsidR="002D4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6B92" w:rsidRPr="00A06B92" w:rsidRDefault="00A06B92" w:rsidP="00A06B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5253" w:rsidRDefault="00E75253" w:rsidP="00E7525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повестке дня доложила И.В.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Шайганова</w:t>
      </w:r>
      <w:proofErr w:type="spellEnd"/>
      <w:r w:rsid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директор МКУ «СГХ»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1E02" w:rsidRDefault="00A01E02" w:rsidP="00A01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муниципальную программу </w:t>
      </w:r>
      <w:r w:rsidR="007E7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включены дворовые территории 6 многоквартирных домов, не</w:t>
      </w:r>
      <w:r w:rsidR="007E7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программу 2017года. </w:t>
      </w:r>
    </w:p>
    <w:p w:rsidR="00991C89" w:rsidRDefault="0078249D" w:rsidP="00991C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2018год до 20.10.2017года поступили </w:t>
      </w:r>
      <w:r w:rsidR="00A942D0"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с пакетами документов</w:t>
      </w:r>
      <w:r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7C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</w:t>
      </w:r>
      <w:r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многоквартирных домов</w:t>
      </w:r>
      <w:r w:rsidR="00840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75253"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оценке </w:t>
      </w:r>
      <w:r w:rsid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утвержденным критериям </w:t>
      </w:r>
      <w:r w:rsidR="00E75253"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приняли участие </w:t>
      </w:r>
      <w:r w:rsidR="007C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</w:t>
      </w:r>
      <w:r w:rsidR="00E75253"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многоквартирных дом</w:t>
      </w:r>
      <w:r w:rsidR="007C2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75253" w:rsidRPr="00A0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соответствии с критериями оценки им присвоены баллы от 34 до 28. (Приложение № 1)</w:t>
      </w:r>
      <w:r w:rsidR="00991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1C89" w:rsidRPr="00991C89" w:rsidRDefault="00991C89" w:rsidP="00991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91C89">
        <w:rPr>
          <w:rFonts w:ascii="Times New Roman" w:hAnsi="Times New Roman"/>
          <w:bCs/>
          <w:sz w:val="28"/>
          <w:szCs w:val="28"/>
          <w:lang w:eastAsia="ru-RU"/>
        </w:rPr>
        <w:t xml:space="preserve">Включению в муниципальную программу подлежат дворовые территории, набравшие наибольшее количество баллов на общую сумму, не превышающую размер выделенных субсидий на </w:t>
      </w:r>
      <w:r>
        <w:rPr>
          <w:rFonts w:ascii="Times New Roman" w:hAnsi="Times New Roman"/>
          <w:bCs/>
          <w:sz w:val="28"/>
          <w:szCs w:val="28"/>
          <w:lang w:eastAsia="ru-RU"/>
        </w:rPr>
        <w:t>2018год</w:t>
      </w:r>
      <w:r w:rsidRPr="00991C89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71044">
        <w:rPr>
          <w:rFonts w:ascii="Times New Roman" w:hAnsi="Times New Roman"/>
          <w:bCs/>
          <w:sz w:val="28"/>
          <w:szCs w:val="28"/>
          <w:lang w:eastAsia="ru-RU"/>
        </w:rPr>
        <w:t xml:space="preserve">С учетом 6 дворовых территорий, оставшихся с 2017года из ранжированного перечня на 2018год могут быть включены еще 4 многоквартирных дома. </w:t>
      </w:r>
    </w:p>
    <w:p w:rsidR="007E7775" w:rsidRDefault="007E7775" w:rsidP="00A06B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79F5" w:rsidRDefault="009879F5" w:rsidP="00A06B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Решили:</w:t>
      </w:r>
    </w:p>
    <w:p w:rsidR="007E7775" w:rsidRDefault="009879F5" w:rsidP="002F39B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2F3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</w:t>
      </w:r>
      <w:r w:rsidR="007E77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дворовых территорий многоквар</w:t>
      </w:r>
      <w:r w:rsidR="002F3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тирных домов для включения в</w:t>
      </w:r>
      <w:r w:rsidR="00A06B92" w:rsidRPr="00A06B92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муниципальную программу</w:t>
      </w:r>
      <w:r w:rsidR="002F39BB">
        <w:rPr>
          <w:rFonts w:ascii="Times New Roman" w:hAnsi="Times New Roman"/>
          <w:bCs/>
          <w:sz w:val="28"/>
          <w:szCs w:val="28"/>
          <w:lang w:eastAsia="ru-RU"/>
        </w:rPr>
        <w:t xml:space="preserve"> на 2018год</w:t>
      </w:r>
    </w:p>
    <w:p w:rsidR="00991C89" w:rsidRDefault="00991C89" w:rsidP="002F39B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960"/>
        <w:gridCol w:w="5880"/>
        <w:gridCol w:w="800"/>
        <w:gridCol w:w="2020"/>
      </w:tblGrid>
      <w:tr w:rsidR="007E7775" w:rsidRPr="007E7775" w:rsidTr="007E7775">
        <w:trPr>
          <w:trHeight w:val="6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Предварительная </w:t>
            </w:r>
            <w:r w:rsidR="00871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сметная стоимость благоустройства дворовых территорий </w:t>
            </w:r>
          </w:p>
        </w:tc>
      </w:tr>
      <w:tr w:rsidR="007E7775" w:rsidRPr="007E7775" w:rsidTr="007E777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Шарыпово, микрорайон 2, д.18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1 392 100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Шарыпово, микрорайон 2, д. 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1 640 920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Пионеров КАТЭКа, д. 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1 457 360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588 947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Дубинино, ул. Комсомольская, д. 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385 364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3-й, д. 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379 048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Дубинино, ул. Комсомольская, д. 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4 696 335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Шарыпово, микрорайон  Пионерный, д. 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1 008 229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Шарыпово, микрорайон  1, д.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1 264 952   </w:t>
            </w:r>
          </w:p>
        </w:tc>
      </w:tr>
      <w:tr w:rsidR="007E7775" w:rsidRPr="007E7775" w:rsidTr="007E777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Шарыпово, микрорайон  Пионерный, д. 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775" w:rsidRPr="007E7775" w:rsidRDefault="007E7775" w:rsidP="007E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671 641   </w:t>
            </w:r>
          </w:p>
        </w:tc>
      </w:tr>
    </w:tbl>
    <w:p w:rsidR="007E7775" w:rsidRDefault="007E7775" w:rsidP="002F39B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6B92" w:rsidRPr="00A06B92" w:rsidRDefault="00A06B92" w:rsidP="00A06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02A" w:rsidRDefault="00E8602A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Pr="00526BD2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Pr="00104B6C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r w:rsidR="00BE150C"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Шарыпово-</w:t>
      </w:r>
    </w:p>
    <w:p w:rsidR="00526BD2" w:rsidRPr="00104B6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 комиссии                                                                Н.</w:t>
      </w:r>
      <w:r w:rsidR="00104B6C"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Петров</w:t>
      </w:r>
      <w:r w:rsidR="00104B6C"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04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</w:t>
      </w:r>
    </w:p>
    <w:p w:rsidR="00BE150C" w:rsidRPr="00104B6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BE150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150C" w:rsidRPr="00526BD2" w:rsidRDefault="00BE150C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6BD2" w:rsidRPr="00526BD2" w:rsidRDefault="00526BD2" w:rsidP="00526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        </w:t>
      </w:r>
    </w:p>
    <w:p w:rsidR="00526BD2" w:rsidRPr="00526BD2" w:rsidRDefault="00526BD2" w:rsidP="00526B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AE293C" w:rsidRPr="00703364" w:rsidRDefault="00AE293C">
      <w:pPr>
        <w:rPr>
          <w:rFonts w:ascii="Times New Roman" w:hAnsi="Times New Roman" w:cs="Times New Roman"/>
          <w:sz w:val="28"/>
          <w:szCs w:val="28"/>
        </w:rPr>
      </w:pPr>
    </w:p>
    <w:sectPr w:rsidR="00AE293C" w:rsidRPr="00703364" w:rsidSect="00E86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703"/>
    <w:multiLevelType w:val="hybridMultilevel"/>
    <w:tmpl w:val="8F067790"/>
    <w:lvl w:ilvl="0" w:tplc="0CCC5D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4C6C"/>
    <w:multiLevelType w:val="hybridMultilevel"/>
    <w:tmpl w:val="99608BC8"/>
    <w:lvl w:ilvl="0" w:tplc="4064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AD705E"/>
    <w:multiLevelType w:val="hybridMultilevel"/>
    <w:tmpl w:val="D8BEADF0"/>
    <w:lvl w:ilvl="0" w:tplc="64B611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F13"/>
    <w:rsid w:val="00012674"/>
    <w:rsid w:val="000979B8"/>
    <w:rsid w:val="000D36C4"/>
    <w:rsid w:val="000E0972"/>
    <w:rsid w:val="00104B6C"/>
    <w:rsid w:val="00134B9C"/>
    <w:rsid w:val="00165398"/>
    <w:rsid w:val="00187747"/>
    <w:rsid w:val="001B3D4E"/>
    <w:rsid w:val="0020657E"/>
    <w:rsid w:val="00256C59"/>
    <w:rsid w:val="00292212"/>
    <w:rsid w:val="002C0BC6"/>
    <w:rsid w:val="002D4D47"/>
    <w:rsid w:val="002E7F2A"/>
    <w:rsid w:val="002F39BB"/>
    <w:rsid w:val="002F563B"/>
    <w:rsid w:val="00332AE9"/>
    <w:rsid w:val="0036238A"/>
    <w:rsid w:val="00390B92"/>
    <w:rsid w:val="00394111"/>
    <w:rsid w:val="00452D5D"/>
    <w:rsid w:val="00470643"/>
    <w:rsid w:val="004D38A1"/>
    <w:rsid w:val="004F667E"/>
    <w:rsid w:val="00521B25"/>
    <w:rsid w:val="00526BD2"/>
    <w:rsid w:val="00542266"/>
    <w:rsid w:val="00617A09"/>
    <w:rsid w:val="00630502"/>
    <w:rsid w:val="006335E7"/>
    <w:rsid w:val="00634296"/>
    <w:rsid w:val="00641E87"/>
    <w:rsid w:val="00642AB2"/>
    <w:rsid w:val="00655536"/>
    <w:rsid w:val="006717F2"/>
    <w:rsid w:val="006905B0"/>
    <w:rsid w:val="00703364"/>
    <w:rsid w:val="00717F13"/>
    <w:rsid w:val="00732080"/>
    <w:rsid w:val="0074292F"/>
    <w:rsid w:val="0078249D"/>
    <w:rsid w:val="00786100"/>
    <w:rsid w:val="007C2E42"/>
    <w:rsid w:val="007D7ED1"/>
    <w:rsid w:val="007E7775"/>
    <w:rsid w:val="007F1725"/>
    <w:rsid w:val="00840F89"/>
    <w:rsid w:val="0085166E"/>
    <w:rsid w:val="00861E05"/>
    <w:rsid w:val="00871044"/>
    <w:rsid w:val="009879F5"/>
    <w:rsid w:val="00991C89"/>
    <w:rsid w:val="009947D7"/>
    <w:rsid w:val="00A01E02"/>
    <w:rsid w:val="00A06B92"/>
    <w:rsid w:val="00A4635A"/>
    <w:rsid w:val="00A942D0"/>
    <w:rsid w:val="00AA50FC"/>
    <w:rsid w:val="00AB2E09"/>
    <w:rsid w:val="00AB6B72"/>
    <w:rsid w:val="00AC24E4"/>
    <w:rsid w:val="00AC5250"/>
    <w:rsid w:val="00AE293C"/>
    <w:rsid w:val="00AE57C7"/>
    <w:rsid w:val="00B938AF"/>
    <w:rsid w:val="00BD25D7"/>
    <w:rsid w:val="00BE0731"/>
    <w:rsid w:val="00BE150C"/>
    <w:rsid w:val="00C34B0B"/>
    <w:rsid w:val="00CD0D7B"/>
    <w:rsid w:val="00D442AF"/>
    <w:rsid w:val="00D451E4"/>
    <w:rsid w:val="00DE7B71"/>
    <w:rsid w:val="00E14386"/>
    <w:rsid w:val="00E3055C"/>
    <w:rsid w:val="00E3070F"/>
    <w:rsid w:val="00E4757D"/>
    <w:rsid w:val="00E60C22"/>
    <w:rsid w:val="00E6319E"/>
    <w:rsid w:val="00E75253"/>
    <w:rsid w:val="00E8602A"/>
    <w:rsid w:val="00E95C2D"/>
    <w:rsid w:val="00EC27C9"/>
    <w:rsid w:val="00F470AD"/>
    <w:rsid w:val="00F566BA"/>
    <w:rsid w:val="00F66F06"/>
    <w:rsid w:val="00F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70AD"/>
    <w:pPr>
      <w:ind w:left="720"/>
      <w:contextualSpacing/>
    </w:pPr>
  </w:style>
  <w:style w:type="table" w:styleId="a5">
    <w:name w:val="Table Grid"/>
    <w:basedOn w:val="a1"/>
    <w:uiPriority w:val="39"/>
    <w:rsid w:val="00E6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2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332A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B2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F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cp:keywords/>
  <dc:description/>
  <cp:lastModifiedBy>mig</cp:lastModifiedBy>
  <cp:revision>26</cp:revision>
  <cp:lastPrinted>2017-11-01T04:16:00Z</cp:lastPrinted>
  <dcterms:created xsi:type="dcterms:W3CDTF">2017-04-13T09:04:00Z</dcterms:created>
  <dcterms:modified xsi:type="dcterms:W3CDTF">2017-11-02T09:20:00Z</dcterms:modified>
</cp:coreProperties>
</file>