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44B7E" w14:textId="77777777" w:rsidR="007F0C1E" w:rsidRDefault="00832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14:paraId="5C20FA89" w14:textId="77777777" w:rsidR="007F0C1E" w:rsidRDefault="007F0C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384AD5" w14:textId="77777777" w:rsidR="007F0C1E" w:rsidRDefault="007F0C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9BD141" w14:textId="77777777" w:rsidR="007F0C1E" w:rsidRDefault="0083256B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05.10.2020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№205</w:t>
      </w:r>
    </w:p>
    <w:p w14:paraId="4EB77877" w14:textId="77777777" w:rsidR="007F0C1E" w:rsidRDefault="007F0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953C81" w14:textId="77777777" w:rsidR="007F0C1E" w:rsidRDefault="007F0C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3F0172" w14:textId="77777777" w:rsidR="007F0C1E" w:rsidRDefault="0083256B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создании постоянно действующего органа управления, специально уполномоченного на решение задач в области защиты населения и территорий от чрезвычайных ситуаций и гражданской обороны </w:t>
      </w:r>
      <w:bookmarkStart w:id="0" w:name="__DdeLink__2281_2579085384"/>
      <w:r>
        <w:rPr>
          <w:rFonts w:ascii="Times New Roman" w:hAnsi="Times New Roman" w:cs="Times New Roman"/>
          <w:sz w:val="28"/>
          <w:szCs w:val="28"/>
          <w:lang w:eastAsia="ru-RU"/>
        </w:rPr>
        <w:t>на территории муниципального образования «город Шарыпово Красноярского к</w:t>
      </w:r>
      <w:r>
        <w:rPr>
          <w:rFonts w:ascii="Times New Roman" w:hAnsi="Times New Roman" w:cs="Times New Roman"/>
          <w:sz w:val="28"/>
          <w:szCs w:val="28"/>
          <w:lang w:eastAsia="ru-RU"/>
        </w:rPr>
        <w:t>рая»</w:t>
      </w:r>
      <w:bookmarkEnd w:id="0"/>
    </w:p>
    <w:p w14:paraId="4B27517F" w14:textId="77777777" w:rsidR="007F0C1E" w:rsidRDefault="007F0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6E623C" w14:textId="77777777" w:rsidR="007F0C1E" w:rsidRDefault="0083256B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</w:t>
      </w:r>
      <w:hyperlink r:id="rId5">
        <w:r>
          <w:rPr>
            <w:rStyle w:val="ListLabel8"/>
            <w:rFonts w:ascii="Times New Roman" w:eastAsia="Times New Roman" w:hAnsi="Times New Roman" w:cs="Times New Roman"/>
            <w:color w:val="000000"/>
            <w:szCs w:val="28"/>
            <w:lang w:eastAsia="ru-RU"/>
          </w:rPr>
          <w:t>законам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12.02.1998 № 28-ФЗ «О гражданской обороне»,</w:t>
      </w: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none"/>
          <w:lang w:eastAsia="ru-RU"/>
        </w:rPr>
        <w:t xml:space="preserve"> от 06.10.2003 № 131-ФЗ «Об общих принципах организац</w:t>
      </w: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none"/>
          <w:lang w:eastAsia="ru-RU"/>
        </w:rPr>
        <w:t xml:space="preserve">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Федерального закона Российской Федерации от 21.12.1994 № 68-ФЗ «О защите населения и территорий от чрезвычайных ситуаций природного и техногенного характера», а также Постановлением Правительства Российск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 Федерации от 30.12.2003 № 794 «О единой государственной системе предупреждения и ликвидации чрезвычайных ситуаци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й»,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целях решения вопросов местного значения в области защиты населения и территорий от чрезвычайных ситуаций и гражданской обороны,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ководствуясь статьей 34 Устава города Шарыпово,</w:t>
      </w:r>
    </w:p>
    <w:p w14:paraId="2BBB5D42" w14:textId="77777777" w:rsidR="007F0C1E" w:rsidRDefault="00832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14:paraId="4DF56F10" w14:textId="77777777" w:rsidR="007F0C1E" w:rsidRDefault="0083256B"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Создать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постоянно действующий орган управления, специально уполномоченный на решение задач в области защиты населения и территорий от чрезвычайных ситуаций и гражданской обороны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«город Шарыпово Красноярского края», в составе:</w:t>
      </w:r>
    </w:p>
    <w:p w14:paraId="5BB29A98" w14:textId="77777777" w:rsidR="007F0C1E" w:rsidRDefault="008325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Главы города Шарыпово;</w:t>
      </w:r>
    </w:p>
    <w:p w14:paraId="6DE194A1" w14:textId="77777777" w:rsidR="007F0C1E" w:rsidRDefault="008325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заместителя Главы города Шарыпово по общим вопросам;</w:t>
      </w:r>
    </w:p>
    <w:p w14:paraId="020FD569" w14:textId="77777777" w:rsidR="007F0C1E" w:rsidRDefault="008325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главного специалиста по вопросам мобилизационной работы, ГО, ЧС и пожарной безопасности.</w:t>
      </w:r>
    </w:p>
    <w:p w14:paraId="347AC66E" w14:textId="77777777" w:rsidR="007F0C1E" w:rsidRDefault="0083256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 Утверд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ить Положение о постоянно действующем органе, специально уполномоченном на решение задач в области защиты населения и территорий от чрезвычайных ситуаций и гражданской обороны в соответствии с приложением к настоящему постановлению.</w:t>
      </w:r>
    </w:p>
    <w:p w14:paraId="651B4706" w14:textId="77777777" w:rsidR="007F0C1E" w:rsidRDefault="0083256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Контроль за исполнен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ием постановления оставляю за собой.</w:t>
      </w:r>
    </w:p>
    <w:p w14:paraId="62809296" w14:textId="77777777" w:rsidR="007F0C1E" w:rsidRDefault="0083256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Постановление вступает в силу со дня его подписания.</w:t>
      </w:r>
    </w:p>
    <w:p w14:paraId="7984636C" w14:textId="77777777" w:rsidR="007F0C1E" w:rsidRDefault="007F0C1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66E72BC1" w14:textId="77777777" w:rsidR="007F0C1E" w:rsidRDefault="007F0C1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D867F54" w14:textId="77777777" w:rsidR="007F0C1E" w:rsidRDefault="0083256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города Шарыпово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Н.А. Петровская</w:t>
      </w:r>
    </w:p>
    <w:p w14:paraId="3BCF88CA" w14:textId="77777777" w:rsidR="007F0C1E" w:rsidRDefault="0083256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br w:type="page"/>
      </w:r>
    </w:p>
    <w:p w14:paraId="23BF8DF8" w14:textId="77777777" w:rsidR="007F0C1E" w:rsidRDefault="0083256B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 постановлению</w:t>
      </w:r>
      <w:proofErr w:type="gramEnd"/>
    </w:p>
    <w:p w14:paraId="06B61BBE" w14:textId="77777777" w:rsidR="007F0C1E" w:rsidRDefault="0083256B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 города Шарыпово</w:t>
      </w:r>
    </w:p>
    <w:p w14:paraId="135307CA" w14:textId="77777777" w:rsidR="007F0C1E" w:rsidRDefault="0083256B">
      <w:pPr>
        <w:widowControl w:val="0"/>
        <w:spacing w:after="0" w:line="240" w:lineRule="auto"/>
        <w:ind w:firstLine="720"/>
        <w:jc w:val="right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05.10.2020 № 205</w:t>
      </w:r>
    </w:p>
    <w:p w14:paraId="735E99F6" w14:textId="77777777" w:rsidR="007F0C1E" w:rsidRDefault="007F0C1E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F455A72" w14:textId="77777777" w:rsidR="007F0C1E" w:rsidRDefault="0083256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14:paraId="72AB866D" w14:textId="77777777" w:rsidR="007F0C1E" w:rsidRDefault="0083256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постоянно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действующем органе, специально уполномоченном</w:t>
      </w:r>
    </w:p>
    <w:p w14:paraId="3950FA96" w14:textId="77777777" w:rsidR="007F0C1E" w:rsidRDefault="0083256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решение задач в области защиты населения и территорий</w:t>
      </w:r>
    </w:p>
    <w:p w14:paraId="72AA110C" w14:textId="77777777" w:rsidR="007F0C1E" w:rsidRDefault="0083256B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чрезвычайных ситуаций и гражданской обороны</w:t>
      </w:r>
    </w:p>
    <w:p w14:paraId="015D0149" w14:textId="77777777" w:rsidR="007F0C1E" w:rsidRDefault="007F0C1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6806EDD0" w14:textId="77777777" w:rsidR="007F0C1E" w:rsidRDefault="0083256B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6CDE296A" w14:textId="77777777" w:rsidR="007F0C1E" w:rsidRDefault="007F0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E7BF8C" w14:textId="77777777" w:rsidR="007F0C1E" w:rsidRDefault="0083256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 Настоящее Положение разработано на основе Федеральных законов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  <w:highlight w:val="none"/>
        </w:rPr>
        <w:t>от 06.10.2003 № 131-ФЗ «О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от 21.12.1994 № 69-ФЗ «О пожарной безопасности»; постановления Правительства Российской Федерации от 04.09.2003 № 547 «О подготовке населения в области защиты от чрезвычайных си</w:t>
      </w:r>
      <w:r>
        <w:rPr>
          <w:rFonts w:ascii="Times New Roman" w:hAnsi="Times New Roman" w:cs="Times New Roman"/>
          <w:sz w:val="28"/>
          <w:szCs w:val="28"/>
        </w:rPr>
        <w:t>туаций природного и техногенного характера»; постановления Правительства Российской Федерации от 30.12.2003 № 794 «О единой государственной системе предупреждения и ликвидации чрезвычайных ситуаций»; Законе Красноярского края от 10.02.2000 № 9-631 «О защит</w:t>
      </w:r>
      <w:r>
        <w:rPr>
          <w:rFonts w:ascii="Times New Roman" w:hAnsi="Times New Roman" w:cs="Times New Roman"/>
          <w:sz w:val="28"/>
          <w:szCs w:val="28"/>
        </w:rPr>
        <w:t>е населения и территории Красноярского края от чрезвычайных ситуаций природного и техногенного характера».</w:t>
      </w:r>
    </w:p>
    <w:p w14:paraId="52AC1109" w14:textId="77777777" w:rsidR="007F0C1E" w:rsidRDefault="0083256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1.2 Орган, специально уполномоченный на решение задач в области защиты населения и территорий от чрезвычайных ситуаций и гражданской обороны при органе местного самоуправления муниципального образования «город Шарыпово Красноярского края» предназначается д</w:t>
      </w:r>
      <w:r>
        <w:rPr>
          <w:rFonts w:ascii="Times New Roman" w:hAnsi="Times New Roman" w:cs="Times New Roman"/>
          <w:sz w:val="28"/>
          <w:szCs w:val="28"/>
        </w:rPr>
        <w:t xml:space="preserve">ля организации выполнения мероприятий по гражданской обороне, чрезвычайным ситуациям и пожарной безопасности, как в мирное время, так и в военное время. </w:t>
      </w:r>
    </w:p>
    <w:p w14:paraId="2E16626F" w14:textId="77777777" w:rsidR="007F0C1E" w:rsidRDefault="0083256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1.3 Полное наименование: орган, специально уполномоченный на решение задач в области защиты населения </w:t>
      </w:r>
      <w:r>
        <w:rPr>
          <w:rFonts w:ascii="Times New Roman" w:hAnsi="Times New Roman" w:cs="Times New Roman"/>
          <w:sz w:val="28"/>
          <w:szCs w:val="28"/>
        </w:rPr>
        <w:t xml:space="preserve">и территорий от чрезвычайных ситуаций и гражданской обороны при Администрации города Шарыпово Красноярского края (далее - орган по делам ГО и ЧС). </w:t>
      </w:r>
    </w:p>
    <w:p w14:paraId="2BCAFFD6" w14:textId="77777777" w:rsidR="007F0C1E" w:rsidRDefault="0083256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нахождения: 662314, Красноярский край, г. Шарыпово,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ул.Горького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д.14А.</w:t>
      </w:r>
    </w:p>
    <w:p w14:paraId="25C58178" w14:textId="77777777" w:rsidR="007F0C1E" w:rsidRDefault="0083256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1.4 Орган по делам ГО и ЧС дей</w:t>
      </w:r>
      <w:r>
        <w:rPr>
          <w:rFonts w:ascii="Times New Roman" w:hAnsi="Times New Roman" w:cs="Times New Roman"/>
          <w:sz w:val="28"/>
          <w:szCs w:val="28"/>
        </w:rPr>
        <w:t>ствует в соответствии с законодательством Российской Федерации и настоящим Положением.</w:t>
      </w:r>
    </w:p>
    <w:p w14:paraId="2504B26F" w14:textId="77777777" w:rsidR="007F0C1E" w:rsidRDefault="0083256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1.5 Руководство деятельностью органа, специально уполномоченного на решение задач области защиты населения и территорий от чрезвычайных ситуаций и гражданской обороны пр</w:t>
      </w:r>
      <w:r>
        <w:rPr>
          <w:rFonts w:ascii="Times New Roman" w:hAnsi="Times New Roman" w:cs="Times New Roman"/>
          <w:sz w:val="28"/>
          <w:szCs w:val="28"/>
        </w:rPr>
        <w:t>и Администрации города Шарыпово осуществляет Глава города Шарыпово.</w:t>
      </w:r>
    </w:p>
    <w:p w14:paraId="403E1DFF" w14:textId="77777777" w:rsidR="007F0C1E" w:rsidRDefault="0083256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1.6 Орган по делам ГО и ЧС осуществляет свою деятельность во взаимодействии с Главным управлением МЧС России по Красноярскому краю, Агентством по гражданской обороне, чрезвычайным ситуация</w:t>
      </w:r>
      <w:r>
        <w:rPr>
          <w:rFonts w:ascii="Times New Roman" w:hAnsi="Times New Roman" w:cs="Times New Roman"/>
          <w:sz w:val="28"/>
          <w:szCs w:val="28"/>
        </w:rPr>
        <w:t xml:space="preserve">м и </w:t>
      </w:r>
      <w:r>
        <w:rPr>
          <w:rFonts w:ascii="Times New Roman" w:hAnsi="Times New Roman" w:cs="Times New Roman"/>
          <w:sz w:val="28"/>
          <w:szCs w:val="28"/>
        </w:rPr>
        <w:lastRenderedPageBreak/>
        <w:t>пожарной безопасности Красноярского края, структурными подразделениями Правительства Красноярского края.</w:t>
      </w:r>
    </w:p>
    <w:p w14:paraId="2A119907" w14:textId="77777777" w:rsidR="007F0C1E" w:rsidRDefault="007F0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286FC6" w14:textId="77777777" w:rsidR="007F0C1E" w:rsidRDefault="0083256B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II. Основные задачи</w:t>
      </w:r>
    </w:p>
    <w:p w14:paraId="2A54A452" w14:textId="77777777" w:rsidR="007F0C1E" w:rsidRDefault="007F0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30A9C5" w14:textId="77777777" w:rsidR="007F0C1E" w:rsidRDefault="008325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 Реализация единой государственной политики в области гражданской обороны, защиты населения и территорий от чрезвычайных с</w:t>
      </w:r>
      <w:r>
        <w:rPr>
          <w:rFonts w:ascii="Times New Roman" w:eastAsia="Calibri" w:hAnsi="Times New Roman" w:cs="Times New Roman"/>
          <w:sz w:val="28"/>
          <w:szCs w:val="28"/>
        </w:rPr>
        <w:t>итуаций.</w:t>
      </w:r>
    </w:p>
    <w:p w14:paraId="41EDB379" w14:textId="77777777" w:rsidR="007F0C1E" w:rsidRDefault="0083256B">
      <w:pPr>
        <w:pStyle w:val="ConsPlusNormal"/>
        <w:spacing w:before="20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 Организация выполнения нормативных правовых актов Российской Федерации, Красноярского края, муниципальных правовых актов города Шарыпово в области гражданской обороны, защиты населения и территорий от чрезвычайных ситуаций.</w:t>
      </w:r>
    </w:p>
    <w:p w14:paraId="570AF8AE" w14:textId="77777777" w:rsidR="007F0C1E" w:rsidRDefault="0083256B">
      <w:pPr>
        <w:pStyle w:val="ConsPlusNormal"/>
        <w:spacing w:before="20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 Обеспечение фун</w:t>
      </w:r>
      <w:r>
        <w:rPr>
          <w:rFonts w:ascii="Times New Roman" w:eastAsia="Calibri" w:hAnsi="Times New Roman" w:cs="Times New Roman"/>
          <w:sz w:val="28"/>
          <w:szCs w:val="28"/>
        </w:rPr>
        <w:t>кционирования и развития территориального звена территориальной подсистемы единой государственной системы предупреждения и ликвидации чрезвычайных ситуаций Красноярского края.</w:t>
      </w:r>
    </w:p>
    <w:p w14:paraId="5AF30F3D" w14:textId="77777777" w:rsidR="007F0C1E" w:rsidRDefault="0083256B">
      <w:pPr>
        <w:pStyle w:val="ConsPlusNormal"/>
        <w:spacing w:before="20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 Обеспечение участия городского округа в предупреждении и ликвидации последст</w:t>
      </w:r>
      <w:r>
        <w:rPr>
          <w:rFonts w:ascii="Times New Roman" w:eastAsia="Calibri" w:hAnsi="Times New Roman" w:cs="Times New Roman"/>
          <w:sz w:val="28"/>
          <w:szCs w:val="28"/>
        </w:rPr>
        <w:t>вий чрезвычайных ситуаций в пределах его территории.</w:t>
      </w:r>
    </w:p>
    <w:p w14:paraId="399C83CF" w14:textId="77777777" w:rsidR="007F0C1E" w:rsidRDefault="0083256B">
      <w:pPr>
        <w:pStyle w:val="ConsPlusNormal"/>
        <w:spacing w:before="20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 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характера, контроль за их пр</w:t>
      </w:r>
      <w:r>
        <w:rPr>
          <w:rFonts w:ascii="Times New Roman" w:eastAsia="Calibri" w:hAnsi="Times New Roman" w:cs="Times New Roman"/>
          <w:sz w:val="28"/>
          <w:szCs w:val="28"/>
        </w:rPr>
        <w:t>оведением.</w:t>
      </w:r>
    </w:p>
    <w:p w14:paraId="44795E36" w14:textId="77777777" w:rsidR="007F0C1E" w:rsidRDefault="0083256B">
      <w:pPr>
        <w:pStyle w:val="ConsPlusNormal"/>
        <w:spacing w:before="20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2.6 Создание и обеспечение готовности органов управления, сил и средств, предназначенных для проведения мероприятий по гражданской обороне, а также при ликвидации последствий чрезвычайных ситуаций природного и техногенного характера, в том числе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обеспечению безопасности людей на водных объектах.</w:t>
      </w:r>
    </w:p>
    <w:p w14:paraId="7F20186D" w14:textId="77777777" w:rsidR="007F0C1E" w:rsidRDefault="0083256B">
      <w:pPr>
        <w:pStyle w:val="ConsPlusNormal"/>
        <w:spacing w:before="20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2.7 Обеспечение первичных мер пожарной безопасности в границах населенных пунктов городского поселения/сельского поселения/городского округа/внутригородского района.</w:t>
      </w:r>
    </w:p>
    <w:p w14:paraId="0D56137F" w14:textId="77777777" w:rsidR="007F0C1E" w:rsidRDefault="0083256B">
      <w:pPr>
        <w:pStyle w:val="ConsPlusNormal"/>
        <w:spacing w:before="20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 Организация и участие в осущест</w:t>
      </w:r>
      <w:r>
        <w:rPr>
          <w:rFonts w:ascii="Times New Roman" w:eastAsia="Calibri" w:hAnsi="Times New Roman" w:cs="Times New Roman"/>
          <w:sz w:val="28"/>
          <w:szCs w:val="28"/>
        </w:rPr>
        <w:t>влении мероприятий по обеспечению безопасности людей на водных объектах, охране их жизни и здоровья на территории городского округа.</w:t>
      </w:r>
    </w:p>
    <w:p w14:paraId="3A36B964" w14:textId="77777777" w:rsidR="007F0C1E" w:rsidRDefault="0083256B">
      <w:pPr>
        <w:pStyle w:val="ConsPlusNormal"/>
        <w:spacing w:before="20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2.9 Обеспечение создания, содержания и организации деятельности аварийно-спасательных служб и (или) аварийно-спасательных ф</w:t>
      </w:r>
      <w:r>
        <w:rPr>
          <w:rFonts w:ascii="Times New Roman" w:eastAsia="Calibri" w:hAnsi="Times New Roman" w:cs="Times New Roman"/>
          <w:sz w:val="28"/>
          <w:szCs w:val="28"/>
        </w:rPr>
        <w:t>ормирований на территории городского округа.</w:t>
      </w:r>
    </w:p>
    <w:p w14:paraId="60730B64" w14:textId="77777777" w:rsidR="007F0C1E" w:rsidRDefault="0083256B">
      <w:pPr>
        <w:pStyle w:val="ConsPlusNormal"/>
        <w:spacing w:before="20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2.10 Иные задачи, направленные на реализацию законодательства Российской Федерации, Красноярского края, города Шарыпово в области гражданской обороны, защиты населения и территорий от чрезвычайных ситуаций.</w:t>
      </w:r>
    </w:p>
    <w:p w14:paraId="3888E1E8" w14:textId="77777777" w:rsidR="007F0C1E" w:rsidRDefault="007F0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4F4E4E" w14:textId="77777777" w:rsidR="007F0C1E" w:rsidRDefault="007F0C1E">
      <w:pPr>
        <w:spacing w:after="0" w:line="240" w:lineRule="auto"/>
        <w:jc w:val="center"/>
      </w:pPr>
    </w:p>
    <w:p w14:paraId="5B7BFC0C" w14:textId="77777777" w:rsidR="007F0C1E" w:rsidRDefault="0083256B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II</w:t>
      </w:r>
      <w:r>
        <w:rPr>
          <w:rFonts w:ascii="Times New Roman" w:hAnsi="Times New Roman" w:cs="Times New Roman"/>
          <w:sz w:val="28"/>
          <w:szCs w:val="28"/>
        </w:rPr>
        <w:t xml:space="preserve">I. Основные функции </w:t>
      </w:r>
    </w:p>
    <w:p w14:paraId="3E813FFC" w14:textId="77777777" w:rsidR="007F0C1E" w:rsidRDefault="007F0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808866" w14:textId="77777777" w:rsidR="007F0C1E" w:rsidRDefault="0083256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3.1 Разрабатывает предложения по реализации основ единой государственной политики в области гражданской обороны, защиты населения и территории города от чрезвычайных ситуаций и в установленном порядке вносит предложения по совершенствованию работы в этих о</w:t>
      </w:r>
      <w:r>
        <w:rPr>
          <w:rFonts w:ascii="Times New Roman" w:hAnsi="Times New Roman" w:cs="Times New Roman"/>
          <w:sz w:val="28"/>
          <w:szCs w:val="28"/>
        </w:rPr>
        <w:t xml:space="preserve">бластях на рассмотрение Главе города Шарыпово. </w:t>
      </w:r>
    </w:p>
    <w:p w14:paraId="00FDB9CE" w14:textId="77777777" w:rsidR="007F0C1E" w:rsidRDefault="0083256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3.2 Участвует в разработке и реализации федеральных и региональных целевых программ в области гражданской обороны, защиты населения и территорий от чрезвычайных ситуаций.</w:t>
      </w:r>
    </w:p>
    <w:p w14:paraId="20CDB3FB" w14:textId="77777777" w:rsidR="007F0C1E" w:rsidRDefault="0083256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3.3 Разрабатывает и вносит в установл</w:t>
      </w:r>
      <w:r>
        <w:rPr>
          <w:rFonts w:ascii="Times New Roman" w:hAnsi="Times New Roman" w:cs="Times New Roman"/>
          <w:sz w:val="28"/>
          <w:szCs w:val="28"/>
        </w:rPr>
        <w:t xml:space="preserve">енном порядке на рассмотрение Главы города Шарыпово проекты нормативных правовых актов, муниципальных правовых актов по вопросам гражданской обороны, защиты населения и территории от чрезвычайных ситуаций и организует их выполнение. </w:t>
      </w:r>
    </w:p>
    <w:p w14:paraId="0E7E7B1B" w14:textId="77777777" w:rsidR="007F0C1E" w:rsidRDefault="0083256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3.4 Осуществляет методическое руководство созданием и функционированием служб гражданской обороны и нештатных аварийно-спасательных формирований организаций городского округа. </w:t>
      </w:r>
    </w:p>
    <w:p w14:paraId="25456E66" w14:textId="77777777" w:rsidR="007F0C1E" w:rsidRDefault="0083256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3.5 Осуществляет в пределах своей компетенции взаимодействие с Главным управлен</w:t>
      </w:r>
      <w:r>
        <w:rPr>
          <w:rFonts w:ascii="Times New Roman" w:hAnsi="Times New Roman" w:cs="Times New Roman"/>
          <w:sz w:val="28"/>
          <w:szCs w:val="28"/>
        </w:rPr>
        <w:t>ием МЧС России по Красноярскому краю, Агентством по гражданской обороне, чрезвычайным ситуациям и пожарной безопасности Красноярского края, органами военного управления и правоохранительными органами при решении задач в области гражданской обороны, предупр</w:t>
      </w:r>
      <w:r>
        <w:rPr>
          <w:rFonts w:ascii="Times New Roman" w:hAnsi="Times New Roman" w:cs="Times New Roman"/>
          <w:sz w:val="28"/>
          <w:szCs w:val="28"/>
        </w:rPr>
        <w:t xml:space="preserve">еждения и ликвидации чрезвычайных ситуаций. </w:t>
      </w:r>
    </w:p>
    <w:p w14:paraId="73A907FF" w14:textId="77777777" w:rsidR="007F0C1E" w:rsidRDefault="0083256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3.6 Организует разработку Плана действий по предупреждению и ликвидации чрезвычайных ситуаций природного и техногенного характера города Шарыпово Красноярского края, Плана гражданской обороны и защиты населения </w:t>
      </w:r>
      <w:r>
        <w:rPr>
          <w:rFonts w:ascii="Times New Roman" w:hAnsi="Times New Roman" w:cs="Times New Roman"/>
          <w:sz w:val="28"/>
          <w:szCs w:val="28"/>
        </w:rPr>
        <w:t>города Шарыпово Красноярского края, а также  Паспорта безопасности территории города Шарыпово Красноярского края.</w:t>
      </w:r>
    </w:p>
    <w:p w14:paraId="36A4A807" w14:textId="77777777" w:rsidR="007F0C1E" w:rsidRDefault="0083256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3.7 Осуществляет в пределах своих полномочий руководство организациями при определении состава, размещения и оснащения сил муниципального звен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территориальной подсистемы единой государственной системы предупреждения и ликвидации чрезвычайных ситуаций (далее – РСЧС) Красноярского края. </w:t>
      </w:r>
    </w:p>
    <w:p w14:paraId="65CEE371" w14:textId="77777777" w:rsidR="007F0C1E" w:rsidRDefault="0083256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3.8 Координирует в установленном порядке деятельность всех нештатных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спасательных формирований (дал</w:t>
      </w:r>
      <w:r>
        <w:rPr>
          <w:rFonts w:ascii="Times New Roman" w:hAnsi="Times New Roman" w:cs="Times New Roman"/>
          <w:sz w:val="28"/>
          <w:szCs w:val="28"/>
        </w:rPr>
        <w:t xml:space="preserve">ее НАСФ), нештатных формирований гражданской обороны (далее НФГО), организаций, имеющих задачи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спасательных работ и действующих на территории городского округа.</w:t>
      </w:r>
    </w:p>
    <w:p w14:paraId="4CF84A28" w14:textId="77777777" w:rsidR="007F0C1E" w:rsidRDefault="0083256B">
      <w:pPr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3.9  Организует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подготовку, переподготовку или</w:t>
      </w:r>
      <w:r>
        <w:rPr>
          <w:rFonts w:ascii="Times New Roman" w:hAnsi="Times New Roman" w:cs="Times New Roman"/>
          <w:sz w:val="28"/>
          <w:szCs w:val="28"/>
        </w:rPr>
        <w:t xml:space="preserve"> повышение квалификации должностных лиц органов местного само-управления, организаций и НФГО по вопросам защиты населения и территорий от чрезвычайных ситуаций.</w:t>
      </w:r>
    </w:p>
    <w:p w14:paraId="6C41ADC8" w14:textId="77777777" w:rsidR="007F0C1E" w:rsidRDefault="0083256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3.10 Участвует в разработке методик оценки последствий чрезвычайных ситуаций, в разработке треб</w:t>
      </w:r>
      <w:r>
        <w:rPr>
          <w:rFonts w:ascii="Times New Roman" w:hAnsi="Times New Roman" w:cs="Times New Roman"/>
          <w:sz w:val="28"/>
          <w:szCs w:val="28"/>
        </w:rPr>
        <w:t>ований по защите населения от опасностей, возникающих при ведении военных действий или вследствие этих действий, а также от чрезвычайных ситуаций.</w:t>
      </w:r>
    </w:p>
    <w:p w14:paraId="2EB4B5E9" w14:textId="77777777" w:rsidR="007F0C1E" w:rsidRDefault="0083256B">
      <w:pPr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3.11  Участвует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разработке предложений по отнесению организаций к категориям по гражданской обороне.</w:t>
      </w:r>
    </w:p>
    <w:p w14:paraId="65B386FB" w14:textId="77777777" w:rsidR="007F0C1E" w:rsidRDefault="0083256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3.12 У</w:t>
      </w:r>
      <w:r>
        <w:rPr>
          <w:rFonts w:ascii="Times New Roman" w:hAnsi="Times New Roman" w:cs="Times New Roman"/>
          <w:sz w:val="28"/>
          <w:szCs w:val="28"/>
        </w:rPr>
        <w:t>частвует в разработке предложений по отнесению территорий к группам по гражданской обороне, а также по созданию убежищ и иных объектов гражданской обороны, накоплению, хранению и использованию в целях гражданской обороны запасов материально-технических, пр</w:t>
      </w:r>
      <w:r>
        <w:rPr>
          <w:rFonts w:ascii="Times New Roman" w:hAnsi="Times New Roman" w:cs="Times New Roman"/>
          <w:sz w:val="28"/>
          <w:szCs w:val="28"/>
        </w:rPr>
        <w:t>одовольственных, медицинских и иных средств.</w:t>
      </w:r>
    </w:p>
    <w:p w14:paraId="334E3522" w14:textId="77777777" w:rsidR="007F0C1E" w:rsidRDefault="0083256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3.13 Участвует в развертывании лечебных и других учреждений, необходимых для первоочередного обеспечения пострадавшего населения. </w:t>
      </w:r>
    </w:p>
    <w:p w14:paraId="5A592D0C" w14:textId="77777777" w:rsidR="007F0C1E" w:rsidRDefault="0083256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3.14 Контролирует осуществление мер, направленных на сохранение объектов, сущест</w:t>
      </w:r>
      <w:r>
        <w:rPr>
          <w:rFonts w:ascii="Times New Roman" w:hAnsi="Times New Roman" w:cs="Times New Roman"/>
          <w:sz w:val="28"/>
          <w:szCs w:val="28"/>
        </w:rPr>
        <w:t xml:space="preserve">венно необходимых для устойчивого функционирования экономики и выживания населения в военное время, контролирует создание и содержание в целях гражданской обороны запасов материально – технических, продовольственных, медицинских и иных средств, организует </w:t>
      </w:r>
      <w:r>
        <w:rPr>
          <w:rFonts w:ascii="Times New Roman" w:hAnsi="Times New Roman" w:cs="Times New Roman"/>
          <w:sz w:val="28"/>
          <w:szCs w:val="28"/>
        </w:rPr>
        <w:t>проведение мероприятий гражданской обороны на территории муниципального образования, включая подготовку необходимых сил и средств, участвует в создании и поддержании в состоянии постоянной готовности технических систем управления гражданской обороной на те</w:t>
      </w:r>
      <w:r>
        <w:rPr>
          <w:rFonts w:ascii="Times New Roman" w:hAnsi="Times New Roman" w:cs="Times New Roman"/>
          <w:sz w:val="28"/>
          <w:szCs w:val="28"/>
        </w:rPr>
        <w:t xml:space="preserve">рритории. </w:t>
      </w:r>
    </w:p>
    <w:p w14:paraId="2A21FB14" w14:textId="77777777" w:rsidR="007F0C1E" w:rsidRDefault="0083256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3.15 Участвует в создании, совершенствовании и поддержании в готовности системы оповещения гражданской обороны. </w:t>
      </w:r>
    </w:p>
    <w:p w14:paraId="74AA004F" w14:textId="77777777" w:rsidR="007F0C1E" w:rsidRDefault="0083256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3.16 Организует и осуществляет оповещение органов местного самоуправления города, а также информирование населения о приведении в го</w:t>
      </w:r>
      <w:r>
        <w:rPr>
          <w:rFonts w:ascii="Times New Roman" w:hAnsi="Times New Roman" w:cs="Times New Roman"/>
          <w:sz w:val="28"/>
          <w:szCs w:val="28"/>
        </w:rPr>
        <w:t>товность системы гражданской обороны, возникновении (угрозе возникновения) чрезвычайных ситуаций, об угрозе нападения противника и применении им средств массового поражения.</w:t>
      </w:r>
    </w:p>
    <w:p w14:paraId="38DAD2EE" w14:textId="77777777" w:rsidR="007F0C1E" w:rsidRDefault="0083256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3.17</w:t>
      </w:r>
      <w:r>
        <w:rPr>
          <w:rFonts w:ascii="Times New Roman" w:hAnsi="Times New Roman" w:cs="Times New Roman"/>
          <w:sz w:val="28"/>
          <w:szCs w:val="28"/>
        </w:rPr>
        <w:tab/>
        <w:t>Участвует в проведении и организации эвакуационных мероприятий в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ситуациях.</w:t>
      </w:r>
    </w:p>
    <w:p w14:paraId="3DDAD498" w14:textId="77777777" w:rsidR="007F0C1E" w:rsidRDefault="0083256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3.18</w:t>
      </w:r>
      <w:r>
        <w:rPr>
          <w:rFonts w:ascii="Times New Roman" w:hAnsi="Times New Roman" w:cs="Times New Roman"/>
          <w:sz w:val="28"/>
          <w:szCs w:val="28"/>
        </w:rPr>
        <w:tab/>
        <w:t>Осуществляет методическое руководство органами местного самоуправления и организациями городского округа по вопросам создания, хранения, использования и восполнения резервов материальных ресурсов для ликвидации чрезвычайных ситуаций природ</w:t>
      </w:r>
      <w:r>
        <w:rPr>
          <w:rFonts w:ascii="Times New Roman" w:hAnsi="Times New Roman" w:cs="Times New Roman"/>
          <w:sz w:val="28"/>
          <w:szCs w:val="28"/>
        </w:rPr>
        <w:t>ного и техногенного характера.</w:t>
      </w:r>
    </w:p>
    <w:p w14:paraId="0F1AA6C9" w14:textId="77777777" w:rsidR="007F0C1E" w:rsidRDefault="0083256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3.19</w:t>
      </w:r>
      <w:r>
        <w:rPr>
          <w:rFonts w:ascii="Times New Roman" w:hAnsi="Times New Roman" w:cs="Times New Roman"/>
          <w:sz w:val="28"/>
          <w:szCs w:val="28"/>
        </w:rPr>
        <w:tab/>
        <w:t>Организует и контролирует осуществление мероприятий по предупреждению чрезвычайных ситуаций и готовности сил и средств муниципального звена территориальной подсистемы РСЧС Красноярского края к действиям при их возникнове</w:t>
      </w:r>
      <w:r>
        <w:rPr>
          <w:rFonts w:ascii="Times New Roman" w:hAnsi="Times New Roman" w:cs="Times New Roman"/>
          <w:sz w:val="28"/>
          <w:szCs w:val="28"/>
        </w:rPr>
        <w:t>нии.</w:t>
      </w:r>
    </w:p>
    <w:p w14:paraId="0C7D1F26" w14:textId="77777777" w:rsidR="007F0C1E" w:rsidRDefault="0083256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3.20 Осуществляет методическое руководство, координацию и контроль деятельности организаций по обучению своих работников в области гражданской обороны и защиты от чрезвычайных ситуаций.</w:t>
      </w:r>
    </w:p>
    <w:p w14:paraId="3720BC23" w14:textId="77777777" w:rsidR="007F0C1E" w:rsidRDefault="0083256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3.21 Осуществляет сбор, обобщение и анализ информации об угрозе в</w:t>
      </w:r>
      <w:r>
        <w:rPr>
          <w:rFonts w:ascii="Times New Roman" w:hAnsi="Times New Roman" w:cs="Times New Roman"/>
          <w:sz w:val="28"/>
          <w:szCs w:val="28"/>
        </w:rPr>
        <w:t>озникновения и возникновении чрезвычайной ситуации</w:t>
      </w:r>
    </w:p>
    <w:p w14:paraId="7DDE618E" w14:textId="77777777" w:rsidR="007F0C1E" w:rsidRDefault="0083256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3.22</w:t>
      </w:r>
      <w:r>
        <w:rPr>
          <w:rFonts w:ascii="Times New Roman" w:hAnsi="Times New Roman" w:cs="Times New Roman"/>
          <w:sz w:val="28"/>
          <w:szCs w:val="28"/>
        </w:rPr>
        <w:tab/>
        <w:t>Осуществляет методическое руководство подготовкой НАСФ и НФГО и обучением населения способам защиты от опасностей, возникающих при ведении военных действий или вследствие этих действий, а также способ</w:t>
      </w:r>
      <w:r>
        <w:rPr>
          <w:rFonts w:ascii="Times New Roman" w:hAnsi="Times New Roman" w:cs="Times New Roman"/>
          <w:sz w:val="28"/>
          <w:szCs w:val="28"/>
        </w:rPr>
        <w:t>ам защиты и действиям в чрезвычайных ситуациях.</w:t>
      </w:r>
    </w:p>
    <w:p w14:paraId="5751726E" w14:textId="77777777" w:rsidR="007F0C1E" w:rsidRDefault="0083256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3.23</w:t>
      </w:r>
      <w:r>
        <w:rPr>
          <w:rFonts w:ascii="Times New Roman" w:hAnsi="Times New Roman" w:cs="Times New Roman"/>
          <w:sz w:val="28"/>
          <w:szCs w:val="28"/>
        </w:rPr>
        <w:tab/>
        <w:t>Обеспечивает готовность органов повседневного управления муниципального звена территориальной подсистемы РСЧС Красноярского края.</w:t>
      </w:r>
    </w:p>
    <w:p w14:paraId="6A9FCAE3" w14:textId="77777777" w:rsidR="007F0C1E" w:rsidRDefault="0083256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3.24</w:t>
      </w:r>
      <w:r>
        <w:rPr>
          <w:rFonts w:ascii="Times New Roman" w:hAnsi="Times New Roman" w:cs="Times New Roman"/>
          <w:sz w:val="28"/>
          <w:szCs w:val="28"/>
        </w:rPr>
        <w:tab/>
        <w:t>Готовит предложения Главе города о привлечении сил и средств постоян</w:t>
      </w:r>
      <w:r>
        <w:rPr>
          <w:rFonts w:ascii="Times New Roman" w:hAnsi="Times New Roman" w:cs="Times New Roman"/>
          <w:sz w:val="28"/>
          <w:szCs w:val="28"/>
        </w:rPr>
        <w:t>ной готовности муниципального звена территориальной подсистемы РСЧС Красноярского края к ликвидации чрезвычайных ситуаций.</w:t>
      </w:r>
    </w:p>
    <w:p w14:paraId="0F375A02" w14:textId="77777777" w:rsidR="007F0C1E" w:rsidRDefault="0083256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3.25</w:t>
      </w:r>
      <w:r>
        <w:rPr>
          <w:rFonts w:ascii="Times New Roman" w:hAnsi="Times New Roman" w:cs="Times New Roman"/>
          <w:sz w:val="28"/>
          <w:szCs w:val="28"/>
        </w:rPr>
        <w:tab/>
        <w:t xml:space="preserve">Осуществляет в установленном порядке руководство ликвидацией чрезвычайных ситуаций, в том числе на водных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акваториях  (</w:t>
      </w:r>
      <w:proofErr w:type="gramEnd"/>
      <w:r>
        <w:rPr>
          <w:rFonts w:ascii="Times New Roman" w:hAnsi="Times New Roman" w:cs="Times New Roman"/>
          <w:sz w:val="28"/>
          <w:szCs w:val="28"/>
        </w:rPr>
        <w:t>в граница</w:t>
      </w:r>
      <w:r>
        <w:rPr>
          <w:rFonts w:ascii="Times New Roman" w:hAnsi="Times New Roman" w:cs="Times New Roman"/>
          <w:sz w:val="28"/>
          <w:szCs w:val="28"/>
        </w:rPr>
        <w:t>х соответствующей территории).</w:t>
      </w:r>
    </w:p>
    <w:p w14:paraId="5984B5A6" w14:textId="77777777" w:rsidR="007F0C1E" w:rsidRDefault="0083256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3.26 Осуществляет связь с общественностью и средствами массовой информации по вопросам своей компетенции.</w:t>
      </w:r>
    </w:p>
    <w:p w14:paraId="5339809D" w14:textId="77777777" w:rsidR="007F0C1E" w:rsidRDefault="007F0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07E2AC" w14:textId="77777777" w:rsidR="007F0C1E" w:rsidRDefault="0083256B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IV. Права</w:t>
      </w:r>
    </w:p>
    <w:p w14:paraId="298FBFF2" w14:textId="77777777" w:rsidR="007F0C1E" w:rsidRDefault="007F0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C36A21" w14:textId="77777777" w:rsidR="007F0C1E" w:rsidRDefault="0083256B">
      <w:pPr>
        <w:pStyle w:val="aa"/>
        <w:numPr>
          <w:ilvl w:val="1"/>
          <w:numId w:val="1"/>
        </w:numPr>
        <w:spacing w:after="0" w:line="240" w:lineRule="auto"/>
        <w:ind w:left="0" w:firstLine="710"/>
        <w:jc w:val="both"/>
      </w:pPr>
      <w:r>
        <w:rPr>
          <w:rFonts w:ascii="Times New Roman" w:hAnsi="Times New Roman" w:cs="Times New Roman"/>
          <w:sz w:val="28"/>
          <w:szCs w:val="28"/>
        </w:rPr>
        <w:t>Орган по делам ГО и ЧС вправе запрашивать и получать в установленном порядке от органов государственной власти, органов исполнительной власти Красноярского края, органов местного самоуправления и организаций городского округа информацию и сведения, необход</w:t>
      </w:r>
      <w:r>
        <w:rPr>
          <w:rFonts w:ascii="Times New Roman" w:hAnsi="Times New Roman" w:cs="Times New Roman"/>
          <w:sz w:val="28"/>
          <w:szCs w:val="28"/>
        </w:rPr>
        <w:t xml:space="preserve">имые для выполнения возложенных на него задач.  </w:t>
      </w:r>
    </w:p>
    <w:p w14:paraId="05CB24D8" w14:textId="77777777" w:rsidR="007F0C1E" w:rsidRDefault="0083256B">
      <w:pPr>
        <w:pStyle w:val="aa"/>
        <w:numPr>
          <w:ilvl w:val="1"/>
          <w:numId w:val="1"/>
        </w:numPr>
        <w:spacing w:after="0" w:line="240" w:lineRule="auto"/>
        <w:ind w:left="0" w:firstLine="71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Проводит в установленном порядке проверки подведомственных организаций по вопросам гражданской обороны, защиты населения и территорий от чрезвычайных ситуаций. </w:t>
      </w:r>
    </w:p>
    <w:p w14:paraId="5D51366D" w14:textId="77777777" w:rsidR="007F0C1E" w:rsidRDefault="0083256B">
      <w:pPr>
        <w:pStyle w:val="aa"/>
        <w:numPr>
          <w:ilvl w:val="1"/>
          <w:numId w:val="1"/>
        </w:numPr>
        <w:spacing w:after="0" w:line="240" w:lineRule="auto"/>
        <w:ind w:left="0" w:firstLine="710"/>
        <w:jc w:val="both"/>
      </w:pPr>
      <w:r>
        <w:rPr>
          <w:rFonts w:ascii="Times New Roman" w:hAnsi="Times New Roman" w:cs="Times New Roman"/>
          <w:sz w:val="28"/>
          <w:szCs w:val="28"/>
        </w:rPr>
        <w:t>Организует в установленном порядке заслушивани</w:t>
      </w:r>
      <w:r>
        <w:rPr>
          <w:rFonts w:ascii="Times New Roman" w:hAnsi="Times New Roman" w:cs="Times New Roman"/>
          <w:sz w:val="28"/>
          <w:szCs w:val="28"/>
        </w:rPr>
        <w:t xml:space="preserve">е руководителей и должностных лиц подведомственных организаций по вопросам гражданской обороны, защиты населения и территорий от чрезвычайных ситуаций.  </w:t>
      </w:r>
    </w:p>
    <w:p w14:paraId="0FA1EA23" w14:textId="77777777" w:rsidR="007F0C1E" w:rsidRDefault="0083256B">
      <w:pPr>
        <w:pStyle w:val="aa"/>
        <w:numPr>
          <w:ilvl w:val="1"/>
          <w:numId w:val="1"/>
        </w:numPr>
        <w:spacing w:after="0" w:line="240" w:lineRule="auto"/>
        <w:ind w:left="0" w:firstLine="71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соответствии с действующим законодательством.  </w:t>
      </w:r>
    </w:p>
    <w:p w14:paraId="51A001D4" w14:textId="77777777" w:rsidR="007F0C1E" w:rsidRDefault="007F0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72F5F0" w14:textId="77777777" w:rsidR="007F0C1E" w:rsidRDefault="0083256B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Взаимоотношения с д</w:t>
      </w:r>
      <w:r>
        <w:rPr>
          <w:rFonts w:ascii="Times New Roman" w:hAnsi="Times New Roman" w:cs="Times New Roman"/>
          <w:sz w:val="28"/>
          <w:szCs w:val="28"/>
        </w:rPr>
        <w:t>ругими подразделениями и органами</w:t>
      </w:r>
    </w:p>
    <w:p w14:paraId="0F51BC73" w14:textId="77777777" w:rsidR="007F0C1E" w:rsidRDefault="007F0C1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4DB74D76" w14:textId="77777777" w:rsidR="007F0C1E" w:rsidRDefault="0083256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5.1. Орган по делам ГО и ЧС осуществляет взаимоотношения со всеми структурными органами Администрации города Шарыпово, организациями муниципального образования, с Главным управлением МЧС России по Красноярскому краю, Аген</w:t>
      </w:r>
      <w:r>
        <w:rPr>
          <w:rFonts w:ascii="Times New Roman" w:hAnsi="Times New Roman" w:cs="Times New Roman"/>
          <w:sz w:val="28"/>
          <w:szCs w:val="28"/>
        </w:rPr>
        <w:t>тством по гражданской обороне, чрезвычайным ситуациям и пожарной безопасности Красноярского края, структурными подразделениями Правительства Красноярского края, получает и выдаёт нормативные правовые, распорядительные документы и указания.</w:t>
      </w:r>
    </w:p>
    <w:sectPr w:rsidR="007F0C1E">
      <w:pgSz w:w="11906" w:h="16838"/>
      <w:pgMar w:top="850" w:right="850" w:bottom="850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30185"/>
    <w:multiLevelType w:val="multilevel"/>
    <w:tmpl w:val="CE869D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7CD2D14"/>
    <w:multiLevelType w:val="multilevel"/>
    <w:tmpl w:val="445010B4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5" w:hanging="375"/>
      </w:pPr>
    </w:lvl>
    <w:lvl w:ilvl="2">
      <w:start w:val="1"/>
      <w:numFmt w:val="decimal"/>
      <w:lvlText w:val="%1.%2.%3"/>
      <w:lvlJc w:val="left"/>
      <w:pPr>
        <w:ind w:left="2140" w:hanging="720"/>
      </w:pPr>
    </w:lvl>
    <w:lvl w:ilvl="3">
      <w:start w:val="1"/>
      <w:numFmt w:val="decimal"/>
      <w:lvlText w:val="%1.%2.%3.%4"/>
      <w:lvlJc w:val="left"/>
      <w:pPr>
        <w:ind w:left="3210" w:hanging="1080"/>
      </w:pPr>
    </w:lvl>
    <w:lvl w:ilvl="4">
      <w:start w:val="1"/>
      <w:numFmt w:val="decimal"/>
      <w:lvlText w:val="%1.%2.%3.%4.%5"/>
      <w:lvlJc w:val="left"/>
      <w:pPr>
        <w:ind w:left="3920" w:hanging="1080"/>
      </w:pPr>
    </w:lvl>
    <w:lvl w:ilvl="5">
      <w:start w:val="1"/>
      <w:numFmt w:val="decimal"/>
      <w:lvlText w:val="%1.%2.%3.%4.%5.%6"/>
      <w:lvlJc w:val="left"/>
      <w:pPr>
        <w:ind w:left="4990" w:hanging="1440"/>
      </w:pPr>
    </w:lvl>
    <w:lvl w:ilvl="6">
      <w:start w:val="1"/>
      <w:numFmt w:val="decimal"/>
      <w:lvlText w:val="%1.%2.%3.%4.%5.%6.%7"/>
      <w:lvlJc w:val="left"/>
      <w:pPr>
        <w:ind w:left="5700" w:hanging="1440"/>
      </w:pPr>
    </w:lvl>
    <w:lvl w:ilvl="7">
      <w:start w:val="1"/>
      <w:numFmt w:val="decimal"/>
      <w:lvlText w:val="%1.%2.%3.%4.%5.%6.%7.%8"/>
      <w:lvlJc w:val="left"/>
      <w:pPr>
        <w:ind w:left="6770" w:hanging="1800"/>
      </w:pPr>
    </w:lvl>
    <w:lvl w:ilvl="8">
      <w:start w:val="1"/>
      <w:numFmt w:val="decimal"/>
      <w:lvlText w:val="%1.%2.%3.%4.%5.%6.%7.%8.%9"/>
      <w:lvlJc w:val="left"/>
      <w:pPr>
        <w:ind w:left="784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C1E"/>
    <w:rsid w:val="007F0C1E"/>
    <w:rsid w:val="0083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86E0"/>
  <w15:docId w15:val="{255244B0-A39D-4F2A-993B-07D18044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rPr>
      <w:color w:val="0563C1"/>
      <w:u w:val="single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8"/>
    </w:rPr>
  </w:style>
  <w:style w:type="character" w:customStyle="1" w:styleId="ListLabel3">
    <w:name w:val="ListLabel 3"/>
    <w:qFormat/>
    <w:rPr>
      <w:sz w:val="28"/>
    </w:rPr>
  </w:style>
  <w:style w:type="character" w:customStyle="1" w:styleId="ListLabel4">
    <w:name w:val="ListLabel 4"/>
    <w:qFormat/>
    <w:rPr>
      <w:sz w:val="28"/>
    </w:rPr>
  </w:style>
  <w:style w:type="character" w:customStyle="1" w:styleId="ListLabel5">
    <w:name w:val="ListLabel 5"/>
    <w:qFormat/>
    <w:rPr>
      <w:sz w:val="28"/>
    </w:rPr>
  </w:style>
  <w:style w:type="character" w:customStyle="1" w:styleId="ListLabel6">
    <w:name w:val="ListLabel 6"/>
    <w:qFormat/>
    <w:rPr>
      <w:sz w:val="28"/>
    </w:rPr>
  </w:style>
  <w:style w:type="character" w:customStyle="1" w:styleId="ListLabel7">
    <w:name w:val="ListLabel 7"/>
    <w:qFormat/>
    <w:rPr>
      <w:sz w:val="28"/>
    </w:rPr>
  </w:style>
  <w:style w:type="character" w:customStyle="1" w:styleId="ListLabel8">
    <w:name w:val="ListLabel 8"/>
    <w:qFormat/>
    <w:rPr>
      <w:sz w:val="28"/>
    </w:rPr>
  </w:style>
  <w:style w:type="character" w:customStyle="1" w:styleId="ListLabel9">
    <w:name w:val="ListLabel 9"/>
    <w:qFormat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11">
    <w:name w:val="ListLabel 11"/>
    <w:qFormat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stLabel12">
    <w:name w:val="ListLabel 12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qFormat/>
    <w:rPr>
      <w:highlight w:val="white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ListLabel15">
    <w:name w:val="ListLabel 15"/>
    <w:qFormat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ListLabel16">
    <w:name w:val="ListLabel 16"/>
    <w:qFormat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styleId="ab">
    <w:name w:val="Normal (Web)"/>
    <w:basedOn w:val="a"/>
    <w:qFormat/>
    <w:pPr>
      <w:spacing w:before="280" w:after="280"/>
    </w:pPr>
  </w:style>
  <w:style w:type="paragraph" w:styleId="ac">
    <w:name w:val="No Spacing"/>
    <w:qFormat/>
    <w:rPr>
      <w:sz w:val="22"/>
    </w:rPr>
  </w:style>
  <w:style w:type="paragraph" w:customStyle="1" w:styleId="ConsPlusNormal">
    <w:name w:val="ConsPlusNormal"/>
    <w:qFormat/>
    <w:rPr>
      <w:rFonts w:ascii="Arial" w:eastAsia="Arial" w:hAnsi="Arial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4CE311E196518574F5C8A641F309F69B4D703CA041AC4CE64204DCC1Y1O4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2052</Words>
  <Characters>11699</Characters>
  <Application>Microsoft Office Word</Application>
  <DocSecurity>0</DocSecurity>
  <Lines>97</Lines>
  <Paragraphs>27</Paragraphs>
  <ScaleCrop>false</ScaleCrop>
  <Company/>
  <LinksUpToDate>false</LinksUpToDate>
  <CharactersWithSpaces>13724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Admin</cp:lastModifiedBy>
  <cp:revision>12</cp:revision>
  <cp:lastPrinted>2020-08-14T11:05:00Z</cp:lastPrinted>
  <dcterms:created xsi:type="dcterms:W3CDTF">2018-07-11T03:39:00Z</dcterms:created>
  <dcterms:modified xsi:type="dcterms:W3CDTF">2020-10-06T06:42:00Z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