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1A" w:rsidRPr="0094481A" w:rsidRDefault="0094481A" w:rsidP="0094481A">
      <w:pPr>
        <w:spacing w:after="0" w:line="240" w:lineRule="auto"/>
        <w:jc w:val="center"/>
        <w:rPr>
          <w:rFonts w:ascii="Times New Roman" w:eastAsia="Times New Roman" w:hAnsi="Times New Roman" w:cs="Times New Roman"/>
          <w:b/>
          <w:sz w:val="28"/>
          <w:szCs w:val="28"/>
          <w:lang w:eastAsia="ru-RU"/>
        </w:rPr>
      </w:pPr>
      <w:r w:rsidRPr="0094481A">
        <w:rPr>
          <w:rFonts w:ascii="Times New Roman" w:eastAsia="Times New Roman" w:hAnsi="Times New Roman" w:cs="Times New Roman"/>
          <w:b/>
          <w:sz w:val="28"/>
          <w:szCs w:val="28"/>
          <w:lang w:eastAsia="ru-RU"/>
        </w:rPr>
        <w:t>Администрация города Шарыпово</w:t>
      </w:r>
    </w:p>
    <w:p w:rsidR="0094481A" w:rsidRPr="0094481A" w:rsidRDefault="0094481A" w:rsidP="0094481A">
      <w:pPr>
        <w:spacing w:after="0" w:line="240" w:lineRule="auto"/>
        <w:jc w:val="center"/>
        <w:rPr>
          <w:rFonts w:ascii="Times New Roman" w:eastAsia="Times New Roman" w:hAnsi="Times New Roman" w:cs="Times New Roman"/>
          <w:b/>
          <w:sz w:val="28"/>
          <w:szCs w:val="28"/>
          <w:lang w:eastAsia="ru-RU"/>
        </w:rPr>
      </w:pPr>
      <w:r w:rsidRPr="0094481A">
        <w:rPr>
          <w:rFonts w:ascii="Times New Roman" w:eastAsia="Times New Roman" w:hAnsi="Times New Roman" w:cs="Times New Roman"/>
          <w:b/>
          <w:sz w:val="28"/>
          <w:szCs w:val="28"/>
          <w:lang w:eastAsia="ru-RU"/>
        </w:rPr>
        <w:t>Город Шарыпово Красноярского края</w:t>
      </w:r>
    </w:p>
    <w:p w:rsidR="0094481A" w:rsidRPr="0094481A" w:rsidRDefault="0094481A" w:rsidP="0094481A">
      <w:pPr>
        <w:spacing w:after="0" w:line="240" w:lineRule="auto"/>
        <w:jc w:val="center"/>
        <w:rPr>
          <w:rFonts w:ascii="Times New Roman" w:eastAsia="Times New Roman" w:hAnsi="Times New Roman" w:cs="Times New Roman"/>
          <w:b/>
          <w:sz w:val="28"/>
          <w:szCs w:val="28"/>
          <w:lang w:eastAsia="ru-RU"/>
        </w:rPr>
      </w:pPr>
    </w:p>
    <w:p w:rsidR="0094481A" w:rsidRPr="0094481A" w:rsidRDefault="0094481A" w:rsidP="0094481A">
      <w:pPr>
        <w:spacing w:after="0" w:line="240" w:lineRule="auto"/>
        <w:ind w:left="-567"/>
        <w:jc w:val="right"/>
        <w:rPr>
          <w:rFonts w:ascii="Times New Roman" w:eastAsia="Times New Roman" w:hAnsi="Times New Roman" w:cs="Times New Roman"/>
          <w:sz w:val="20"/>
          <w:szCs w:val="20"/>
          <w:lang w:eastAsia="ru-RU"/>
        </w:rPr>
      </w:pPr>
    </w:p>
    <w:p w:rsidR="0094481A" w:rsidRPr="0094481A" w:rsidRDefault="0094481A" w:rsidP="0094481A">
      <w:pPr>
        <w:spacing w:after="0" w:line="240" w:lineRule="auto"/>
        <w:jc w:val="center"/>
        <w:rPr>
          <w:rFonts w:ascii="Times New Roman" w:eastAsia="Times New Roman" w:hAnsi="Times New Roman" w:cs="Times New Roman"/>
          <w:sz w:val="20"/>
          <w:szCs w:val="20"/>
          <w:lang w:eastAsia="ru-RU"/>
        </w:rPr>
      </w:pPr>
    </w:p>
    <w:p w:rsidR="0094481A" w:rsidRPr="0094481A" w:rsidRDefault="0094481A" w:rsidP="0094481A">
      <w:pPr>
        <w:spacing w:after="0" w:line="240" w:lineRule="auto"/>
        <w:jc w:val="center"/>
        <w:rPr>
          <w:rFonts w:ascii="Times New Roman" w:eastAsia="Times New Roman" w:hAnsi="Times New Roman" w:cs="Times New Roman"/>
          <w:b/>
          <w:sz w:val="28"/>
          <w:szCs w:val="28"/>
          <w:lang w:eastAsia="ru-RU"/>
        </w:rPr>
      </w:pPr>
      <w:r w:rsidRPr="0094481A">
        <w:rPr>
          <w:rFonts w:ascii="Times New Roman" w:eastAsia="Times New Roman" w:hAnsi="Times New Roman" w:cs="Times New Roman"/>
          <w:b/>
          <w:sz w:val="28"/>
          <w:szCs w:val="28"/>
          <w:lang w:eastAsia="ru-RU"/>
        </w:rPr>
        <w:t>ПОСТАНОВЛЕНИЕ</w:t>
      </w:r>
    </w:p>
    <w:p w:rsidR="0094481A" w:rsidRPr="0094481A" w:rsidRDefault="0094481A" w:rsidP="0094481A">
      <w:pPr>
        <w:spacing w:after="0" w:line="240" w:lineRule="auto"/>
        <w:ind w:firstLine="720"/>
        <w:jc w:val="center"/>
        <w:rPr>
          <w:rFonts w:ascii="Times New Roman" w:eastAsia="Times New Roman" w:hAnsi="Times New Roman" w:cs="Times New Roman"/>
          <w:sz w:val="28"/>
          <w:szCs w:val="28"/>
          <w:lang w:eastAsia="ru-RU"/>
        </w:rPr>
      </w:pPr>
      <w:r w:rsidRPr="0094481A">
        <w:rPr>
          <w:rFonts w:ascii="Times New Roman" w:eastAsia="Times New Roman" w:hAnsi="Times New Roman" w:cs="Times New Roman"/>
          <w:sz w:val="28"/>
          <w:szCs w:val="28"/>
          <w:lang w:eastAsia="ru-RU"/>
        </w:rPr>
        <w:tab/>
      </w:r>
    </w:p>
    <w:p w:rsidR="0094481A" w:rsidRPr="0094481A" w:rsidRDefault="0094481A" w:rsidP="0094481A">
      <w:pPr>
        <w:spacing w:after="0" w:line="240" w:lineRule="auto"/>
        <w:jc w:val="right"/>
        <w:rPr>
          <w:rFonts w:ascii="Times New Roman" w:eastAsia="Times New Roman" w:hAnsi="Times New Roman" w:cs="Times New Roman"/>
          <w:sz w:val="28"/>
          <w:szCs w:val="28"/>
          <w:lang w:eastAsia="ru-RU"/>
        </w:rPr>
      </w:pPr>
      <w:r w:rsidRPr="0094481A">
        <w:rPr>
          <w:rFonts w:ascii="Times New Roman" w:eastAsia="Times New Roman" w:hAnsi="Times New Roman" w:cs="Times New Roman"/>
          <w:sz w:val="28"/>
          <w:szCs w:val="28"/>
          <w:lang w:eastAsia="ru-RU"/>
        </w:rPr>
        <w:t xml:space="preserve"> </w:t>
      </w:r>
    </w:p>
    <w:p w:rsidR="0094481A" w:rsidRPr="0094481A" w:rsidRDefault="005458D2" w:rsidP="009448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11.11.2016</w:t>
      </w:r>
      <w:r w:rsidR="0094481A" w:rsidRPr="0094481A">
        <w:rPr>
          <w:rFonts w:ascii="Times New Roman" w:eastAsia="Times New Roman" w:hAnsi="Times New Roman" w:cs="Times New Roman"/>
          <w:sz w:val="28"/>
          <w:szCs w:val="28"/>
          <w:lang w:eastAsia="ru-RU"/>
        </w:rPr>
        <w:t xml:space="preserve">                                                                           </w:t>
      </w:r>
      <w:r w:rsidR="0094481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214</w:t>
      </w:r>
    </w:p>
    <w:p w:rsidR="0094481A" w:rsidRPr="0094481A" w:rsidRDefault="0094481A" w:rsidP="00944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О внесении изменений и дополнений </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в постановление от 04.10.2013 № 242</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«Об утверждении муниципальной программы</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«Реформирование и модернизация </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жилищно-коммунального хозяйства </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и повышение энергетической эффективности </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муниципального образования «город </w:t>
      </w:r>
    </w:p>
    <w:p w:rsidR="0094481A" w:rsidRPr="0094481A"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Шарыпово Красноярского края»»</w:t>
      </w:r>
    </w:p>
    <w:p w:rsidR="0094481A" w:rsidRPr="0094481A"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94481A"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94481A" w:rsidRPr="0094481A"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ПОСТАНОВЛЯЮ:</w:t>
      </w:r>
    </w:p>
    <w:p w:rsidR="0094481A" w:rsidRPr="0094481A"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1. Внести в постановление Администрации города Шарыпово от 04.10.2013 № 242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r w:rsidR="00046D29">
        <w:rPr>
          <w:rFonts w:ascii="Times New Roman" w:eastAsia="Times New Roman" w:hAnsi="Times New Roman" w:cs="Times New Roman"/>
          <w:sz w:val="26"/>
          <w:szCs w:val="26"/>
          <w:lang w:eastAsia="ru-RU"/>
        </w:rPr>
        <w:t xml:space="preserve">(в редакции от 12.10.2016 №185) </w:t>
      </w:r>
      <w:r w:rsidRPr="0094481A">
        <w:rPr>
          <w:rFonts w:ascii="Times New Roman" w:eastAsia="Times New Roman" w:hAnsi="Times New Roman" w:cs="Times New Roman"/>
          <w:sz w:val="26"/>
          <w:szCs w:val="26"/>
          <w:lang w:eastAsia="ru-RU"/>
        </w:rPr>
        <w:t>следующие изменения:</w:t>
      </w:r>
    </w:p>
    <w:p w:rsidR="00444827" w:rsidRPr="0094481A" w:rsidRDefault="0094481A" w:rsidP="00C1583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1.1. Приложени</w:t>
      </w:r>
      <w:r w:rsidR="00AC14BC">
        <w:rPr>
          <w:rFonts w:ascii="Times New Roman" w:eastAsia="Times New Roman" w:hAnsi="Times New Roman" w:cs="Times New Roman"/>
          <w:sz w:val="26"/>
          <w:szCs w:val="26"/>
          <w:lang w:eastAsia="ru-RU"/>
        </w:rPr>
        <w:t>е</w:t>
      </w:r>
      <w:r w:rsidRPr="0094481A">
        <w:rPr>
          <w:rFonts w:ascii="Times New Roman" w:eastAsia="Times New Roman" w:hAnsi="Times New Roman" w:cs="Times New Roman"/>
          <w:sz w:val="26"/>
          <w:szCs w:val="26"/>
          <w:lang w:eastAsia="ru-RU"/>
        </w:rPr>
        <w:t xml:space="preserve"> к постановлению «</w:t>
      </w:r>
      <w:r w:rsidR="003D7684">
        <w:rPr>
          <w:rFonts w:ascii="Times New Roman" w:eastAsia="Times New Roman" w:hAnsi="Times New Roman" w:cs="Times New Roman"/>
          <w:sz w:val="26"/>
          <w:szCs w:val="26"/>
          <w:lang w:eastAsia="ru-RU"/>
        </w:rPr>
        <w:t>м</w:t>
      </w:r>
      <w:r w:rsidRPr="0094481A">
        <w:rPr>
          <w:rFonts w:ascii="Times New Roman" w:eastAsia="Times New Roman" w:hAnsi="Times New Roman" w:cs="Times New Roman"/>
          <w:sz w:val="26"/>
          <w:szCs w:val="26"/>
          <w:lang w:eastAsia="ru-RU"/>
        </w:rPr>
        <w:t>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w:t>
      </w:r>
      <w:r w:rsidR="00AC14BC">
        <w:rPr>
          <w:rFonts w:ascii="Times New Roman" w:eastAsia="Times New Roman" w:hAnsi="Times New Roman" w:cs="Times New Roman"/>
          <w:sz w:val="26"/>
          <w:szCs w:val="26"/>
          <w:lang w:eastAsia="ru-RU"/>
        </w:rPr>
        <w:t xml:space="preserve">д Шарыпово Красноярского края»» </w:t>
      </w:r>
      <w:r w:rsidR="00AC14BC" w:rsidRPr="00AC14BC">
        <w:rPr>
          <w:rFonts w:ascii="Times New Roman" w:eastAsia="Times New Roman" w:hAnsi="Times New Roman" w:cs="Times New Roman"/>
          <w:sz w:val="26"/>
          <w:szCs w:val="26"/>
          <w:lang w:eastAsia="ru-RU"/>
        </w:rPr>
        <w:t xml:space="preserve">изменить, изложить в новой редакции согласно </w:t>
      </w:r>
      <w:proofErr w:type="gramStart"/>
      <w:r w:rsidR="00AC14BC" w:rsidRPr="00AC14BC">
        <w:rPr>
          <w:rFonts w:ascii="Times New Roman" w:eastAsia="Times New Roman" w:hAnsi="Times New Roman" w:cs="Times New Roman"/>
          <w:sz w:val="26"/>
          <w:szCs w:val="26"/>
          <w:lang w:eastAsia="ru-RU"/>
        </w:rPr>
        <w:t>приложению</w:t>
      </w:r>
      <w:proofErr w:type="gramEnd"/>
      <w:r w:rsidR="00AC14BC" w:rsidRPr="00AC14BC">
        <w:rPr>
          <w:rFonts w:ascii="Times New Roman" w:eastAsia="Times New Roman" w:hAnsi="Times New Roman" w:cs="Times New Roman"/>
          <w:sz w:val="26"/>
          <w:szCs w:val="26"/>
          <w:lang w:eastAsia="ru-RU"/>
        </w:rPr>
        <w:t xml:space="preserve"> к настоящему постановлению.</w:t>
      </w:r>
    </w:p>
    <w:p w:rsidR="0094481A" w:rsidRPr="0094481A"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 xml:space="preserve">2. Контроль за исполнением настоящего постановления оставляю за собой. </w:t>
      </w:r>
    </w:p>
    <w:p w:rsidR="0094481A" w:rsidRPr="0094481A"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2017 года и подлежит размещению на официальном сайте Администрации города Шарыпово в сети Интернет.</w:t>
      </w:r>
    </w:p>
    <w:p w:rsidR="0094481A" w:rsidRPr="0094481A"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94481A"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94481A"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94481A" w:rsidRDefault="0094481A" w:rsidP="0094481A">
      <w:pPr>
        <w:spacing w:after="0" w:line="240" w:lineRule="auto"/>
        <w:jc w:val="both"/>
        <w:rPr>
          <w:rFonts w:ascii="Times New Roman" w:eastAsia="Times New Roman" w:hAnsi="Times New Roman" w:cs="Times New Roman"/>
          <w:sz w:val="26"/>
          <w:szCs w:val="26"/>
          <w:lang w:eastAsia="ru-RU"/>
        </w:rPr>
      </w:pPr>
      <w:r w:rsidRPr="0094481A">
        <w:rPr>
          <w:rFonts w:ascii="Times New Roman" w:eastAsia="Times New Roman" w:hAnsi="Times New Roman" w:cs="Times New Roman"/>
          <w:sz w:val="26"/>
          <w:szCs w:val="26"/>
          <w:lang w:eastAsia="ru-RU"/>
        </w:rPr>
        <w:t>Временно исполняющий полномочия</w:t>
      </w:r>
    </w:p>
    <w:p w:rsidR="00A87956" w:rsidRDefault="0094481A" w:rsidP="005458D2">
      <w:pPr>
        <w:spacing w:after="0" w:line="240" w:lineRule="auto"/>
        <w:rPr>
          <w:rFonts w:ascii="Times New Roman" w:eastAsia="Times New Roman" w:hAnsi="Times New Roman" w:cs="Times New Roman"/>
          <w:sz w:val="26"/>
          <w:szCs w:val="26"/>
          <w:lang w:eastAsia="ru-RU"/>
        </w:rPr>
        <w:sectPr w:rsidR="00A87956">
          <w:pgSz w:w="11906" w:h="16838"/>
          <w:pgMar w:top="1134" w:right="850" w:bottom="1134" w:left="1701" w:header="708" w:footer="708" w:gutter="0"/>
          <w:cols w:space="708"/>
          <w:docGrid w:linePitch="360"/>
        </w:sectPr>
      </w:pPr>
      <w:r w:rsidRPr="0094481A">
        <w:rPr>
          <w:rFonts w:ascii="Times New Roman" w:eastAsia="Times New Roman" w:hAnsi="Times New Roman" w:cs="Times New Roman"/>
          <w:sz w:val="26"/>
          <w:szCs w:val="26"/>
          <w:lang w:eastAsia="ru-RU"/>
        </w:rPr>
        <w:t>Главы города Шарыпово</w:t>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r>
      <w:r w:rsidRPr="0094481A">
        <w:rPr>
          <w:rFonts w:ascii="Times New Roman" w:eastAsia="Times New Roman" w:hAnsi="Times New Roman" w:cs="Times New Roman"/>
          <w:sz w:val="26"/>
          <w:szCs w:val="26"/>
          <w:lang w:eastAsia="ru-RU"/>
        </w:rPr>
        <w:tab/>
        <w:t xml:space="preserve">А.С. </w:t>
      </w:r>
      <w:proofErr w:type="spellStart"/>
      <w:r w:rsidRPr="0094481A">
        <w:rPr>
          <w:rFonts w:ascii="Times New Roman" w:eastAsia="Times New Roman" w:hAnsi="Times New Roman" w:cs="Times New Roman"/>
          <w:sz w:val="26"/>
          <w:szCs w:val="26"/>
          <w:lang w:eastAsia="ru-RU"/>
        </w:rPr>
        <w:t>Погожев</w:t>
      </w:r>
      <w:proofErr w:type="spellEnd"/>
    </w:p>
    <w:p w:rsidR="00B70BE2" w:rsidRPr="00B70BE2" w:rsidRDefault="00B70BE2" w:rsidP="00B70BE2">
      <w:pPr>
        <w:spacing w:after="0" w:line="240" w:lineRule="auto"/>
        <w:ind w:firstLine="510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Приложение к Постановлению</w:t>
      </w:r>
    </w:p>
    <w:p w:rsidR="00B70BE2" w:rsidRPr="00B70BE2" w:rsidRDefault="00B70BE2" w:rsidP="00B70BE2">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Администрации города Шарыпово</w:t>
      </w:r>
    </w:p>
    <w:p w:rsidR="00B70BE2" w:rsidRPr="00B70BE2" w:rsidRDefault="00B70BE2" w:rsidP="00B70BE2">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от </w:t>
      </w:r>
      <w:r w:rsidR="00F03EAE" w:rsidRPr="00F03EAE">
        <w:rPr>
          <w:rFonts w:ascii="Times New Roman" w:eastAsia="Times New Roman" w:hAnsi="Times New Roman" w:cs="Times New Roman"/>
          <w:color w:val="000000"/>
          <w:sz w:val="28"/>
          <w:szCs w:val="28"/>
          <w:u w:val="single"/>
          <w:lang w:eastAsia="ru-RU"/>
        </w:rPr>
        <w:t>11.11.</w:t>
      </w:r>
      <w:r w:rsidRPr="00F03EAE">
        <w:rPr>
          <w:rFonts w:ascii="Times New Roman" w:eastAsia="Times New Roman" w:hAnsi="Times New Roman" w:cs="Times New Roman"/>
          <w:color w:val="000000"/>
          <w:sz w:val="28"/>
          <w:szCs w:val="28"/>
          <w:u w:val="single"/>
          <w:lang w:eastAsia="ru-RU"/>
        </w:rPr>
        <w:t>2016г</w:t>
      </w:r>
      <w:r w:rsidRPr="00B70BE2">
        <w:rPr>
          <w:rFonts w:ascii="Times New Roman" w:eastAsia="Times New Roman" w:hAnsi="Times New Roman" w:cs="Times New Roman"/>
          <w:color w:val="000000"/>
          <w:sz w:val="28"/>
          <w:szCs w:val="28"/>
          <w:lang w:eastAsia="ru-RU"/>
        </w:rPr>
        <w:t xml:space="preserve">. № </w:t>
      </w:r>
      <w:r w:rsidR="00F03EAE" w:rsidRPr="00F03EAE">
        <w:rPr>
          <w:rFonts w:ascii="Times New Roman" w:eastAsia="Times New Roman" w:hAnsi="Times New Roman" w:cs="Times New Roman"/>
          <w:color w:val="000000"/>
          <w:sz w:val="28"/>
          <w:szCs w:val="28"/>
          <w:u w:val="single"/>
          <w:lang w:eastAsia="ru-RU"/>
        </w:rPr>
        <w:t>214</w:t>
      </w:r>
    </w:p>
    <w:p w:rsidR="00B70BE2" w:rsidRPr="00B70BE2" w:rsidRDefault="00B70BE2" w:rsidP="00B70BE2">
      <w:pPr>
        <w:spacing w:after="0" w:line="240" w:lineRule="auto"/>
        <w:ind w:firstLine="510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Приложение к Постановлению</w:t>
      </w:r>
    </w:p>
    <w:p w:rsidR="00B70BE2" w:rsidRPr="00B70BE2" w:rsidRDefault="00B70BE2" w:rsidP="00B70BE2">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Администрации города Шарыпово</w:t>
      </w:r>
    </w:p>
    <w:p w:rsidR="00B70BE2" w:rsidRPr="00B70BE2" w:rsidRDefault="00B70BE2" w:rsidP="00B70BE2">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от </w:t>
      </w:r>
      <w:r w:rsidRPr="00B70BE2">
        <w:rPr>
          <w:rFonts w:ascii="Times New Roman" w:eastAsia="Times New Roman" w:hAnsi="Times New Roman" w:cs="Times New Roman"/>
          <w:color w:val="000000"/>
          <w:sz w:val="28"/>
          <w:szCs w:val="28"/>
          <w:u w:val="single"/>
          <w:lang w:eastAsia="ru-RU"/>
        </w:rPr>
        <w:t>04.10.2013г</w:t>
      </w:r>
      <w:r w:rsidR="00F03EAE">
        <w:rPr>
          <w:rFonts w:ascii="Times New Roman" w:eastAsia="Times New Roman" w:hAnsi="Times New Roman" w:cs="Times New Roman"/>
          <w:color w:val="000000"/>
          <w:sz w:val="28"/>
          <w:szCs w:val="28"/>
          <w:lang w:eastAsia="ru-RU"/>
        </w:rPr>
        <w:t>.</w:t>
      </w:r>
      <w:r w:rsidRPr="00B70BE2">
        <w:rPr>
          <w:rFonts w:ascii="Times New Roman" w:eastAsia="Times New Roman" w:hAnsi="Times New Roman" w:cs="Times New Roman"/>
          <w:color w:val="000000"/>
          <w:sz w:val="28"/>
          <w:szCs w:val="28"/>
          <w:lang w:eastAsia="ru-RU"/>
        </w:rPr>
        <w:t xml:space="preserve"> № </w:t>
      </w:r>
      <w:r w:rsidRPr="00B70BE2">
        <w:rPr>
          <w:rFonts w:ascii="Times New Roman" w:eastAsia="Times New Roman" w:hAnsi="Times New Roman" w:cs="Times New Roman"/>
          <w:color w:val="000000"/>
          <w:sz w:val="28"/>
          <w:szCs w:val="28"/>
          <w:u w:val="single"/>
          <w:lang w:eastAsia="ru-RU"/>
        </w:rPr>
        <w:t>242</w:t>
      </w:r>
    </w:p>
    <w:p w:rsidR="00B70BE2" w:rsidRPr="00B70BE2" w:rsidRDefault="00B70BE2" w:rsidP="00B70BE2">
      <w:pPr>
        <w:autoSpaceDE w:val="0"/>
        <w:autoSpaceDN w:val="0"/>
        <w:adjustRightInd w:val="0"/>
        <w:spacing w:after="0" w:line="240" w:lineRule="auto"/>
        <w:ind w:firstLine="851"/>
        <w:jc w:val="right"/>
        <w:outlineLvl w:val="1"/>
        <w:rPr>
          <w:rFonts w:ascii="Times New Roman" w:eastAsia="Times New Roman" w:hAnsi="Times New Roman" w:cs="Times New Roman"/>
          <w:color w:val="000000"/>
          <w:sz w:val="28"/>
          <w:szCs w:val="28"/>
          <w:lang w:eastAsia="ru-RU"/>
        </w:rPr>
      </w:pPr>
    </w:p>
    <w:p w:rsidR="00B70BE2" w:rsidRPr="00B70BE2" w:rsidRDefault="00B70BE2" w:rsidP="00B70BE2">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B70BE2" w:rsidRPr="00B70BE2" w:rsidRDefault="00B70BE2" w:rsidP="00B70BE2">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Муниципальная программа</w:t>
      </w:r>
    </w:p>
    <w:p w:rsidR="00B70BE2" w:rsidRPr="00B70BE2" w:rsidRDefault="00B70BE2" w:rsidP="00B70BE2">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w:t>
      </w:r>
    </w:p>
    <w:p w:rsidR="00B70BE2" w:rsidRPr="00B70BE2" w:rsidRDefault="00B70BE2" w:rsidP="00B70BE2">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муниципального образования «город Шарыпово Красноярского края»</w:t>
      </w:r>
    </w:p>
    <w:p w:rsidR="00B70BE2" w:rsidRPr="00B70BE2" w:rsidRDefault="00B70BE2" w:rsidP="00B70BE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70BE2" w:rsidRPr="00B70BE2" w:rsidRDefault="00B70BE2" w:rsidP="00B70BE2">
      <w:pPr>
        <w:spacing w:after="0" w:line="240" w:lineRule="auto"/>
        <w:jc w:val="center"/>
        <w:rPr>
          <w:rFonts w:ascii="Times New Roman" w:eastAsia="Times New Roman" w:hAnsi="Times New Roman" w:cs="Times New Roman"/>
          <w:b/>
          <w:color w:val="000000"/>
          <w:sz w:val="28"/>
          <w:szCs w:val="28"/>
          <w:lang w:eastAsia="ru-RU"/>
        </w:rPr>
      </w:pPr>
      <w:r w:rsidRPr="00B70BE2">
        <w:rPr>
          <w:rFonts w:ascii="Times New Roman" w:eastAsia="Times New Roman" w:hAnsi="Times New Roman" w:cs="Times New Roman"/>
          <w:b/>
          <w:color w:val="000000"/>
          <w:sz w:val="28"/>
          <w:szCs w:val="28"/>
          <w:lang w:eastAsia="ru-RU"/>
        </w:rPr>
        <w:t>1.Паспорт муниципальной программы</w:t>
      </w:r>
    </w:p>
    <w:p w:rsidR="00B70BE2" w:rsidRPr="00B70BE2" w:rsidRDefault="00B70BE2" w:rsidP="00B70BE2">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B70BE2" w:rsidRPr="00B70BE2" w:rsidTr="00B70BE2">
        <w:trPr>
          <w:trHeight w:val="353"/>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tabs>
                <w:tab w:val="left" w:pos="315"/>
              </w:tabs>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(далее – Программа)</w:t>
            </w:r>
          </w:p>
        </w:tc>
      </w:tr>
      <w:tr w:rsidR="00B70BE2" w:rsidRPr="00B70BE2" w:rsidTr="00B70BE2">
        <w:trPr>
          <w:trHeight w:val="182"/>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Постановление Администрации города Шарыпово от 30.07.2013г. № 171 (ред.01.10.2014г. №228, от 11.04.2016г. №45) «Об утверждении Порядка принятия решений о разработке муниципальных программ муниципального образования города Шарыпово Красноярского края»;</w:t>
            </w:r>
          </w:p>
          <w:p w:rsidR="00B70BE2" w:rsidRPr="00B70BE2" w:rsidRDefault="00B70BE2" w:rsidP="00B70BE2">
            <w:pPr>
              <w:spacing w:after="0" w:line="240" w:lineRule="auto"/>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Распоряжение Администрации города Шарыпово от 30.06.2016г. № 904 «Об утверждении Перечня муниципальных программ муниципального образования города Шарыпово Красноярского края на 2017-2019 годы»</w:t>
            </w:r>
          </w:p>
        </w:tc>
      </w:tr>
      <w:tr w:rsidR="00B70BE2" w:rsidRPr="00B70BE2" w:rsidTr="00B70BE2">
        <w:trPr>
          <w:trHeight w:val="323"/>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Муниципальное казенное учреждение</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«Служба городского хозяйства»</w:t>
            </w:r>
          </w:p>
        </w:tc>
      </w:tr>
      <w:tr w:rsidR="00B70BE2" w:rsidRPr="00B70BE2" w:rsidTr="00B70BE2">
        <w:trPr>
          <w:trHeight w:val="645"/>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1. Администрация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2. Администрация поселка </w:t>
            </w:r>
            <w:proofErr w:type="spellStart"/>
            <w:r w:rsidRPr="00B70BE2">
              <w:rPr>
                <w:rFonts w:ascii="Times New Roman" w:eastAsia="Times New Roman" w:hAnsi="Times New Roman" w:cs="Times New Roman"/>
                <w:color w:val="000000"/>
                <w:sz w:val="28"/>
                <w:szCs w:val="28"/>
                <w:lang w:eastAsia="ru-RU"/>
              </w:rPr>
              <w:t>Дубинино</w:t>
            </w:r>
            <w:proofErr w:type="spellEnd"/>
            <w:r w:rsidRPr="00B70BE2">
              <w:rPr>
                <w:rFonts w:ascii="Times New Roman" w:eastAsia="Times New Roman" w:hAnsi="Times New Roman" w:cs="Times New Roman"/>
                <w:color w:val="000000"/>
                <w:sz w:val="28"/>
                <w:szCs w:val="28"/>
                <w:lang w:eastAsia="ru-RU"/>
              </w:rPr>
              <w:t xml:space="preserve">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3. Администрация поселка Горячегорск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4. Отдел культуры Администрации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5. Отдел спорта и молодежной политики Администрации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6. Управление образованием Администрации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7. Управление социальной защиты населения Администрации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8. Комитет по управлению муниципальным имуществом и земельными отношениями Администрации города Шарыпово;</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9. Муниципальное казенное учреждение</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«Управление капитального строительства».</w:t>
            </w:r>
          </w:p>
        </w:tc>
      </w:tr>
      <w:tr w:rsidR="00B70BE2" w:rsidRPr="00B70BE2" w:rsidTr="00B70BE2">
        <w:trPr>
          <w:trHeight w:val="675"/>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Перечень подпрограмм и отдельных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Подпрограммы:</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1. «Энергосбережение и повышение энергетической эффективности в муниципальном образовании «город Шарыпово Красноярского края»»;</w:t>
            </w:r>
          </w:p>
          <w:p w:rsidR="00B70BE2" w:rsidRPr="00B70BE2" w:rsidRDefault="00B70BE2" w:rsidP="00B70B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2. «Организация проведения работ (услуг) по благоустройству города»;</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3. «Обеспечение реализации муниципальной программы и прочие мероприятия»;</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4. «Переселение граждан из аварийного жилищного фонда муниципального образования город Шарыпово Красноярского края».</w:t>
            </w:r>
          </w:p>
        </w:tc>
      </w:tr>
      <w:tr w:rsidR="00B70BE2" w:rsidRPr="00B70BE2" w:rsidTr="00B70BE2">
        <w:trPr>
          <w:trHeight w:val="841"/>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70BE2" w:rsidRPr="00B70BE2" w:rsidRDefault="00B70BE2" w:rsidP="00B70B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2. Создание условий, для улучшения внешнего облика муниципального образования город Шарыпово;</w:t>
            </w:r>
          </w:p>
          <w:p w:rsidR="00B70BE2" w:rsidRPr="00B70BE2" w:rsidRDefault="00B70BE2" w:rsidP="00B70BE2">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3. Повышение энергосбережения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 xml:space="preserve"> муниципального образования город Шарыпово;</w:t>
            </w:r>
          </w:p>
          <w:p w:rsidR="00B70BE2" w:rsidRPr="00B70BE2" w:rsidRDefault="00B70BE2" w:rsidP="00B70BE2">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4. Создание безопасного и комфортного проживания населения муниципального образования города Шарыпово Красноярского края.</w:t>
            </w:r>
          </w:p>
        </w:tc>
      </w:tr>
      <w:tr w:rsidR="00B70BE2" w:rsidRPr="00B70BE2" w:rsidTr="00B70BE2">
        <w:trPr>
          <w:trHeight w:val="363"/>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1.Развитие и модернизация коммунальной инфраструктуры;</w:t>
            </w:r>
          </w:p>
          <w:p w:rsidR="00B70BE2" w:rsidRPr="00B70BE2" w:rsidRDefault="00B70BE2" w:rsidP="00B70BE2">
            <w:pPr>
              <w:tabs>
                <w:tab w:val="left" w:pos="33"/>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2.Создание условий для безубыточной деятельности организаций жилищно-коммунального комплекса;</w:t>
            </w:r>
          </w:p>
          <w:p w:rsidR="00B70BE2" w:rsidRPr="00B70BE2" w:rsidRDefault="00B70BE2" w:rsidP="00B70BE2">
            <w:pPr>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3.Повышение энергосбережения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w:t>
            </w:r>
          </w:p>
          <w:p w:rsidR="00B70BE2" w:rsidRPr="00B70BE2" w:rsidRDefault="00B70BE2" w:rsidP="00B70BE2">
            <w:pPr>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4.Организация проведения работ (услуг) по благоустройству;</w:t>
            </w:r>
          </w:p>
          <w:p w:rsidR="00B70BE2" w:rsidRPr="00B70BE2" w:rsidRDefault="00B70BE2" w:rsidP="00B70BE2">
            <w:pPr>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5.Обеспечение реализации программы и прочие мероприятия;</w:t>
            </w:r>
          </w:p>
          <w:p w:rsidR="00B70BE2" w:rsidRPr="00B70BE2" w:rsidRDefault="00B70BE2" w:rsidP="00B70BE2">
            <w:pPr>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4"/>
                <w:szCs w:val="24"/>
                <w:lang w:eastAsia="ru-RU"/>
              </w:rPr>
              <w:t>6</w:t>
            </w:r>
            <w:r w:rsidRPr="00B70BE2">
              <w:rPr>
                <w:rFonts w:ascii="Times New Roman" w:eastAsia="Times New Roman" w:hAnsi="Times New Roman" w:cs="Times New Roman"/>
                <w:color w:val="000000"/>
                <w:sz w:val="28"/>
                <w:szCs w:val="28"/>
                <w:lang w:eastAsia="ru-RU"/>
              </w:rPr>
              <w:t xml:space="preserve">.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w:t>
            </w:r>
            <w:r w:rsidRPr="00B70BE2">
              <w:rPr>
                <w:rFonts w:ascii="Times New Roman" w:eastAsia="Times New Roman" w:hAnsi="Times New Roman" w:cs="Times New Roman"/>
                <w:color w:val="000000"/>
                <w:sz w:val="28"/>
                <w:szCs w:val="28"/>
                <w:lang w:eastAsia="ru-RU"/>
              </w:rPr>
              <w:lastRenderedPageBreak/>
              <w:t>признанного в установленном порядке аварийным и подлежащим сносу.</w:t>
            </w:r>
          </w:p>
        </w:tc>
      </w:tr>
      <w:tr w:rsidR="00B70BE2" w:rsidRPr="00B70BE2" w:rsidTr="00B70BE2">
        <w:trPr>
          <w:trHeight w:val="343"/>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2014-2019 </w:t>
            </w:r>
            <w:proofErr w:type="spellStart"/>
            <w:r w:rsidRPr="00B70BE2">
              <w:rPr>
                <w:rFonts w:ascii="Times New Roman" w:eastAsia="Times New Roman" w:hAnsi="Times New Roman" w:cs="Times New Roman"/>
                <w:color w:val="000000"/>
                <w:sz w:val="28"/>
                <w:szCs w:val="28"/>
                <w:lang w:eastAsia="ru-RU"/>
              </w:rPr>
              <w:t>г.г</w:t>
            </w:r>
            <w:proofErr w:type="spellEnd"/>
            <w:r w:rsidRPr="00B70BE2">
              <w:rPr>
                <w:rFonts w:ascii="Times New Roman" w:eastAsia="Times New Roman" w:hAnsi="Times New Roman" w:cs="Times New Roman"/>
                <w:color w:val="000000"/>
                <w:sz w:val="28"/>
                <w:szCs w:val="28"/>
                <w:lang w:eastAsia="ru-RU"/>
              </w:rPr>
              <w:t>.</w:t>
            </w:r>
          </w:p>
        </w:tc>
      </w:tr>
      <w:tr w:rsidR="00B70BE2" w:rsidRPr="00B70BE2" w:rsidTr="00B70BE2">
        <w:trPr>
          <w:trHeight w:val="178"/>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Перечень целевых показателей и показателей результативности программы с расшифровкой плановых показателей на долгосрочный период</w:t>
            </w:r>
          </w:p>
        </w:tc>
        <w:tc>
          <w:tcPr>
            <w:tcW w:w="6804"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u w:val="single"/>
                <w:lang w:eastAsia="ru-RU"/>
              </w:rPr>
            </w:pPr>
            <w:r w:rsidRPr="00B70BE2">
              <w:rPr>
                <w:rFonts w:ascii="Times New Roman" w:eastAsia="Times New Roman" w:hAnsi="Times New Roman" w:cs="Times New Roman"/>
                <w:color w:val="000000"/>
                <w:sz w:val="28"/>
                <w:szCs w:val="28"/>
                <w:u w:val="single"/>
                <w:lang w:eastAsia="ru-RU"/>
              </w:rPr>
              <w:t>Целевые показатели:</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Целевой показатель 1</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Уровень износа коммунальной инфраструктуры </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Целевой показатель 2</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Целевой показатель 3</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подлежащих сносу</w:t>
            </w:r>
          </w:p>
          <w:p w:rsidR="00B70BE2" w:rsidRPr="00B70BE2" w:rsidRDefault="00B70BE2" w:rsidP="00B70BE2">
            <w:pPr>
              <w:spacing w:after="0" w:line="240" w:lineRule="auto"/>
              <w:rPr>
                <w:rFonts w:ascii="Times New Roman" w:eastAsia="Times New Roman" w:hAnsi="Times New Roman" w:cs="Times New Roman"/>
                <w:color w:val="000000"/>
                <w:sz w:val="28"/>
                <w:szCs w:val="28"/>
                <w:u w:val="single"/>
                <w:lang w:eastAsia="ru-RU"/>
              </w:rPr>
            </w:pPr>
          </w:p>
          <w:p w:rsidR="00B70BE2" w:rsidRPr="00B70BE2" w:rsidRDefault="00B70BE2" w:rsidP="00B70BE2">
            <w:pPr>
              <w:spacing w:after="0" w:line="240" w:lineRule="auto"/>
              <w:rPr>
                <w:rFonts w:ascii="Times New Roman" w:eastAsia="Times New Roman" w:hAnsi="Times New Roman" w:cs="Times New Roman"/>
                <w:color w:val="000000"/>
                <w:sz w:val="28"/>
                <w:szCs w:val="28"/>
                <w:u w:val="single"/>
                <w:lang w:eastAsia="ru-RU"/>
              </w:rPr>
            </w:pPr>
            <w:r w:rsidRPr="00B70BE2">
              <w:rPr>
                <w:rFonts w:ascii="Times New Roman" w:eastAsia="Times New Roman" w:hAnsi="Times New Roman" w:cs="Times New Roman"/>
                <w:color w:val="000000"/>
                <w:sz w:val="28"/>
                <w:szCs w:val="28"/>
                <w:u w:val="single"/>
                <w:lang w:eastAsia="ru-RU"/>
              </w:rPr>
              <w:t>Показатели конечных результатов реализации программы:</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снижение интегрального показателя аварийности инженерных сетей:</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Теплоснабжение – до 0 аварий;</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Водоснабжение – до 3 аварий;</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Водоотведение – до 0 аварий.</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увеличение доли капитально отремонтированных многоквартирных домов – до 25%;</w:t>
            </w:r>
          </w:p>
          <w:p w:rsidR="00B70BE2" w:rsidRPr="00B70BE2" w:rsidRDefault="00B70BE2" w:rsidP="00B70BE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доведение уровня возмещения населением затрат на предоставление жилищно-коммунальных услуг по установленным для населения тарифам до 97,1 %;</w:t>
            </w:r>
          </w:p>
          <w:p w:rsidR="00B70BE2" w:rsidRPr="00B70BE2" w:rsidRDefault="00B70BE2" w:rsidP="00B70BE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доведение уровня фактической оплаты населением за жилищно-коммунальные услуги от начисленных платежей до 100 %;</w:t>
            </w:r>
          </w:p>
          <w:p w:rsidR="00B70BE2" w:rsidRPr="00B70BE2" w:rsidRDefault="00B70BE2" w:rsidP="00B70BE2">
            <w:pPr>
              <w:spacing w:after="0" w:line="240" w:lineRule="auto"/>
              <w:rPr>
                <w:rFonts w:ascii="Times New Roman" w:eastAsia="Times New Roman" w:hAnsi="Times New Roman" w:cs="Times New Roman"/>
                <w:color w:val="000000"/>
                <w:sz w:val="28"/>
                <w:szCs w:val="28"/>
              </w:rPr>
            </w:pPr>
            <w:r w:rsidRPr="00B70BE2">
              <w:rPr>
                <w:rFonts w:ascii="Times New Roman" w:eastAsia="Times New Roman" w:hAnsi="Times New Roman" w:cs="Times New Roman"/>
                <w:color w:val="000000"/>
                <w:sz w:val="28"/>
                <w:szCs w:val="28"/>
                <w:lang w:eastAsia="ru-RU"/>
              </w:rPr>
              <w:t xml:space="preserve">- </w:t>
            </w:r>
            <w:r w:rsidRPr="00B70BE2">
              <w:rPr>
                <w:rFonts w:ascii="Times New Roman" w:eastAsia="Times New Roman" w:hAnsi="Times New Roman" w:cs="Times New Roman"/>
                <w:color w:val="000000"/>
                <w:sz w:val="28"/>
                <w:szCs w:val="28"/>
              </w:rPr>
              <w:t>увеличение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w:t>
            </w:r>
          </w:p>
          <w:p w:rsidR="00B70BE2" w:rsidRPr="00B70BE2" w:rsidRDefault="00B70BE2" w:rsidP="00B70B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0BE2">
              <w:rPr>
                <w:rFonts w:ascii="Times New Roman" w:eastAsia="Times New Roman" w:hAnsi="Times New Roman" w:cs="Times New Roman"/>
                <w:color w:val="000000"/>
                <w:sz w:val="28"/>
                <w:szCs w:val="28"/>
              </w:rPr>
              <w:t>- электрической энергии до 100 %;</w:t>
            </w:r>
          </w:p>
          <w:p w:rsidR="00B70BE2" w:rsidRPr="00B70BE2" w:rsidRDefault="00B70BE2" w:rsidP="00B70B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0BE2">
              <w:rPr>
                <w:rFonts w:ascii="Times New Roman" w:eastAsia="Times New Roman" w:hAnsi="Times New Roman" w:cs="Times New Roman"/>
                <w:color w:val="000000"/>
                <w:sz w:val="28"/>
                <w:szCs w:val="28"/>
              </w:rPr>
              <w:t>- тепловой энергии до 100 %;</w:t>
            </w:r>
          </w:p>
          <w:p w:rsidR="00B70BE2" w:rsidRPr="00B70BE2" w:rsidRDefault="00B70BE2" w:rsidP="00B70B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0BE2">
              <w:rPr>
                <w:rFonts w:ascii="Times New Roman" w:eastAsia="Times New Roman" w:hAnsi="Times New Roman" w:cs="Times New Roman"/>
                <w:color w:val="000000"/>
                <w:sz w:val="28"/>
                <w:szCs w:val="28"/>
              </w:rPr>
              <w:t xml:space="preserve">- воды до 100 %. </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 доведение площади зеленых насаждений от общей площади территории муниципального образования до 3%;</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-увеличение количества </w:t>
            </w:r>
            <w:proofErr w:type="spellStart"/>
            <w:r w:rsidRPr="00B70BE2">
              <w:rPr>
                <w:rFonts w:ascii="Times New Roman" w:eastAsia="Times New Roman" w:hAnsi="Times New Roman" w:cs="Times New Roman"/>
                <w:color w:val="000000"/>
                <w:sz w:val="28"/>
                <w:szCs w:val="28"/>
                <w:lang w:eastAsia="ru-RU"/>
              </w:rPr>
              <w:t>светоточек</w:t>
            </w:r>
            <w:proofErr w:type="spellEnd"/>
            <w:r w:rsidRPr="00B70BE2">
              <w:rPr>
                <w:rFonts w:ascii="Times New Roman" w:eastAsia="Times New Roman" w:hAnsi="Times New Roman" w:cs="Times New Roman"/>
                <w:color w:val="000000"/>
                <w:sz w:val="28"/>
                <w:szCs w:val="28"/>
                <w:lang w:eastAsia="ru-RU"/>
              </w:rPr>
              <w:t xml:space="preserve"> до 2600;</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-доля освещенных дорог от общей площади дорог – 66,7%</w:t>
            </w:r>
          </w:p>
          <w:p w:rsidR="00B70BE2" w:rsidRPr="00B70BE2" w:rsidRDefault="00B70BE2" w:rsidP="00B70BE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доведение доли исполненных бюджетных ассигнований, предусмотренных в муниципальной программе, не менее 95 %;</w:t>
            </w:r>
          </w:p>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B70BE2">
              <w:rPr>
                <w:rFonts w:ascii="Times New Roman" w:eastAsia="Times New Roman" w:hAnsi="Times New Roman" w:cs="Times New Roman"/>
                <w:color w:val="000000"/>
                <w:spacing w:val="-7"/>
                <w:sz w:val="28"/>
                <w:szCs w:val="28"/>
                <w:lang w:eastAsia="ru-RU"/>
              </w:rPr>
              <w:t>кв.м</w:t>
            </w:r>
            <w:proofErr w:type="spellEnd"/>
            <w:r w:rsidRPr="00B70BE2">
              <w:rPr>
                <w:rFonts w:ascii="Times New Roman" w:eastAsia="Times New Roman" w:hAnsi="Times New Roman" w:cs="Times New Roman"/>
                <w:color w:val="000000"/>
                <w:spacing w:val="-7"/>
                <w:sz w:val="28"/>
                <w:szCs w:val="28"/>
                <w:lang w:eastAsia="ru-RU"/>
              </w:rPr>
              <w:t>.</w:t>
            </w:r>
          </w:p>
        </w:tc>
      </w:tr>
      <w:tr w:rsidR="00B70BE2" w:rsidRPr="00B70BE2" w:rsidTr="00B70BE2">
        <w:trPr>
          <w:trHeight w:val="983"/>
        </w:trPr>
        <w:tc>
          <w:tcPr>
            <w:tcW w:w="2802" w:type="dxa"/>
            <w:tcBorders>
              <w:top w:val="single" w:sz="4" w:space="0" w:color="auto"/>
              <w:left w:val="single" w:sz="4" w:space="0" w:color="auto"/>
              <w:bottom w:val="single" w:sz="4" w:space="0" w:color="auto"/>
              <w:right w:val="single" w:sz="4" w:space="0" w:color="auto"/>
            </w:tcBorders>
          </w:tcPr>
          <w:p w:rsidR="00B70BE2" w:rsidRPr="00B70BE2" w:rsidRDefault="00B70BE2" w:rsidP="00B70BE2">
            <w:pPr>
              <w:spacing w:after="0" w:line="240" w:lineRule="auto"/>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Выполнение </w:t>
            </w:r>
            <w:r w:rsidRPr="00F03EAE">
              <w:rPr>
                <w:rFonts w:ascii="Times New Roman" w:eastAsia="Times New Roman" w:hAnsi="Times New Roman" w:cs="Times New Roman"/>
                <w:color w:val="000000"/>
                <w:sz w:val="28"/>
                <w:szCs w:val="28"/>
                <w:lang w:eastAsia="ru-RU"/>
              </w:rPr>
              <w:t>мероприятий программы в 2014 - 2019 годах предусматривает финансирование – 289 052,07 тыс. руб., в том числе по источникам и годам:</w:t>
            </w:r>
          </w:p>
          <w:p w:rsidR="00B70BE2" w:rsidRPr="00F03EAE" w:rsidRDefault="00B70BE2" w:rsidP="00B70BE2">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F03EAE">
                <w:rPr>
                  <w:rFonts w:ascii="Times New Roman" w:eastAsia="Times New Roman" w:hAnsi="Times New Roman" w:cs="Times New Roman"/>
                  <w:color w:val="000000"/>
                  <w:sz w:val="28"/>
                  <w:szCs w:val="28"/>
                  <w:lang w:eastAsia="ru-RU"/>
                </w:rPr>
                <w:t>2014 г</w:t>
              </w:r>
            </w:smartTag>
            <w:r w:rsidRPr="00F03EAE">
              <w:rPr>
                <w:rFonts w:ascii="Times New Roman" w:eastAsia="Times New Roman" w:hAnsi="Times New Roman" w:cs="Times New Roman"/>
                <w:color w:val="000000"/>
                <w:sz w:val="28"/>
                <w:szCs w:val="28"/>
                <w:lang w:eastAsia="ru-RU"/>
              </w:rPr>
              <w:t>. – 48 062,08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27 018,55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21 043,53 тыс. руб.</w:t>
            </w:r>
          </w:p>
          <w:p w:rsidR="00B70BE2" w:rsidRPr="00F03EAE" w:rsidRDefault="00B70BE2" w:rsidP="00B70BE2">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F03EAE">
                <w:rPr>
                  <w:rFonts w:ascii="Times New Roman" w:eastAsia="Times New Roman" w:hAnsi="Times New Roman" w:cs="Times New Roman"/>
                  <w:color w:val="000000"/>
                  <w:sz w:val="28"/>
                  <w:szCs w:val="28"/>
                  <w:lang w:eastAsia="ru-RU"/>
                </w:rPr>
                <w:t>2015 г</w:t>
              </w:r>
            </w:smartTag>
            <w:r w:rsidRPr="00F03EAE">
              <w:rPr>
                <w:rFonts w:ascii="Times New Roman" w:eastAsia="Times New Roman" w:hAnsi="Times New Roman" w:cs="Times New Roman"/>
                <w:color w:val="000000"/>
                <w:sz w:val="28"/>
                <w:szCs w:val="28"/>
                <w:lang w:eastAsia="ru-RU"/>
              </w:rPr>
              <w:t>. – 53 470,63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32 387,50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21 083,13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F03EAE">
                <w:rPr>
                  <w:rFonts w:ascii="Times New Roman" w:eastAsia="Times New Roman" w:hAnsi="Times New Roman" w:cs="Times New Roman"/>
                  <w:color w:val="000000"/>
                  <w:sz w:val="28"/>
                  <w:szCs w:val="28"/>
                  <w:lang w:eastAsia="ru-RU"/>
                </w:rPr>
                <w:t>2016 г</w:t>
              </w:r>
            </w:smartTag>
            <w:r w:rsidRPr="00F03EAE">
              <w:rPr>
                <w:rFonts w:ascii="Times New Roman" w:eastAsia="Times New Roman" w:hAnsi="Times New Roman" w:cs="Times New Roman"/>
                <w:color w:val="000000"/>
                <w:sz w:val="28"/>
                <w:szCs w:val="28"/>
                <w:lang w:eastAsia="ru-RU"/>
              </w:rPr>
              <w:t>. – 79 165,55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32 473,98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46 691,57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2017 г. – 36 611,27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34 609,67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2 001,60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2018 г. – 35 871,27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33 869,67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 xml:space="preserve">Краевой бюджет – 2 001,60 тыс. </w:t>
            </w:r>
            <w:proofErr w:type="spellStart"/>
            <w:r w:rsidRPr="00F03EAE">
              <w:rPr>
                <w:rFonts w:ascii="Times New Roman" w:eastAsia="Times New Roman" w:hAnsi="Times New Roman" w:cs="Times New Roman"/>
                <w:color w:val="000000"/>
                <w:sz w:val="28"/>
                <w:szCs w:val="28"/>
                <w:lang w:eastAsia="ru-RU"/>
              </w:rPr>
              <w:t>руб</w:t>
            </w:r>
            <w:proofErr w:type="spellEnd"/>
            <w:r w:rsidRPr="00F03EAE">
              <w:rPr>
                <w:rFonts w:ascii="Times New Roman" w:eastAsia="Times New Roman" w:hAnsi="Times New Roman" w:cs="Times New Roman"/>
                <w:color w:val="000000"/>
                <w:sz w:val="28"/>
                <w:szCs w:val="28"/>
                <w:lang w:eastAsia="ru-RU"/>
              </w:rPr>
              <w:t>;</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2019 г. – 35 871,27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33 869,67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 xml:space="preserve">Краевой бюджет – 2 001,60 тыс. </w:t>
            </w:r>
            <w:proofErr w:type="spellStart"/>
            <w:r w:rsidRPr="00F03EAE">
              <w:rPr>
                <w:rFonts w:ascii="Times New Roman" w:eastAsia="Times New Roman" w:hAnsi="Times New Roman" w:cs="Times New Roman"/>
                <w:color w:val="000000"/>
                <w:sz w:val="28"/>
                <w:szCs w:val="28"/>
                <w:lang w:eastAsia="ru-RU"/>
              </w:rPr>
              <w:t>руб</w:t>
            </w:r>
            <w:proofErr w:type="spellEnd"/>
            <w:r w:rsidRPr="00F03EAE">
              <w:rPr>
                <w:rFonts w:ascii="Times New Roman" w:eastAsia="Times New Roman" w:hAnsi="Times New Roman" w:cs="Times New Roman"/>
                <w:color w:val="000000"/>
                <w:sz w:val="28"/>
                <w:szCs w:val="28"/>
                <w:lang w:eastAsia="ru-RU"/>
              </w:rPr>
              <w:t>;</w:t>
            </w:r>
          </w:p>
          <w:p w:rsidR="00B70BE2" w:rsidRPr="00B70BE2" w:rsidRDefault="00B70BE2" w:rsidP="00B70BE2">
            <w:pPr>
              <w:tabs>
                <w:tab w:val="left" w:pos="2760"/>
              </w:tabs>
              <w:spacing w:after="0" w:line="240" w:lineRule="auto"/>
              <w:ind w:firstLine="33"/>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w:t>
            </w:r>
            <w:r w:rsidRPr="00B70BE2">
              <w:rPr>
                <w:rFonts w:ascii="Times New Roman" w:eastAsia="Times New Roman" w:hAnsi="Times New Roman" w:cs="Times New Roman"/>
                <w:color w:val="000000"/>
                <w:sz w:val="28"/>
                <w:szCs w:val="28"/>
                <w:lang w:eastAsia="ru-RU"/>
              </w:rPr>
              <w:t xml:space="preserve"> бюджета.</w:t>
            </w:r>
          </w:p>
        </w:tc>
      </w:tr>
    </w:tbl>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B70BE2" w:rsidRPr="00B70BE2" w:rsidRDefault="00B70BE2" w:rsidP="00B70BE2">
      <w:pPr>
        <w:spacing w:after="0" w:line="240" w:lineRule="auto"/>
        <w:ind w:right="-17" w:firstLine="851"/>
        <w:jc w:val="center"/>
        <w:rPr>
          <w:rFonts w:ascii="Times New Roman" w:eastAsia="Times New Roman" w:hAnsi="Times New Roman" w:cs="Times New Roman"/>
          <w:b/>
          <w:noProof/>
          <w:color w:val="000000"/>
          <w:sz w:val="28"/>
          <w:szCs w:val="28"/>
          <w:lang w:eastAsia="ru-RU"/>
        </w:rPr>
      </w:pPr>
      <w:r w:rsidRPr="00B70BE2">
        <w:rPr>
          <w:rFonts w:ascii="Times New Roman" w:eastAsia="Times New Roman" w:hAnsi="Times New Roman" w:cs="Times New Roman"/>
          <w:b/>
          <w:noProof/>
          <w:color w:val="000000"/>
          <w:sz w:val="28"/>
          <w:szCs w:val="28"/>
          <w:lang w:eastAsia="ru-RU"/>
        </w:rPr>
        <w:t>2.Характирискика текущего состояния</w:t>
      </w:r>
      <w:r w:rsidRPr="00B70BE2">
        <w:rPr>
          <w:rFonts w:ascii="Times New Roman" w:eastAsia="Times New Roman" w:hAnsi="Times New Roman" w:cs="Times New Roman"/>
          <w:noProof/>
          <w:color w:val="000000"/>
          <w:sz w:val="28"/>
          <w:szCs w:val="28"/>
          <w:lang w:eastAsia="ru-RU"/>
        </w:rPr>
        <w:t xml:space="preserve"> </w:t>
      </w:r>
      <w:r w:rsidRPr="00B70BE2">
        <w:rPr>
          <w:rFonts w:ascii="Times New Roman" w:eastAsia="Times New Roman" w:hAnsi="Times New Roman" w:cs="Times New Roman"/>
          <w:b/>
          <w:noProof/>
          <w:color w:val="000000"/>
          <w:sz w:val="28"/>
          <w:szCs w:val="28"/>
          <w:lang w:eastAsia="ru-RU"/>
        </w:rPr>
        <w:t>жилищно-коммунального хозяйства</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 xml:space="preserve">За последние десять лет проблема обеспечения устойчивого и эффективного функционирования жилищно-коммунального хозяйства муниципального образования «город Шарыпово Красноярского края» приобрела еще большую актуальность. Это связано в первую очередь с </w:t>
      </w:r>
      <w:r w:rsidRPr="00B70BE2">
        <w:rPr>
          <w:rFonts w:ascii="Times New Roman" w:eastAsia="Times New Roman" w:hAnsi="Times New Roman" w:cs="Times New Roman"/>
          <w:noProof/>
          <w:color w:val="000000"/>
          <w:sz w:val="28"/>
          <w:szCs w:val="28"/>
          <w:lang w:eastAsia="ru-RU"/>
        </w:rPr>
        <w:lastRenderedPageBreak/>
        <w:t>ведшающим жилищным и коммунальным фондом и таже не стоит забывать про прямую зависимость городского бюджета от федеральных и краевых субсидий на развитие и модернизацию данной отрасли.</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Протяженность инженерных сетей муниципального образования «город Шарыпово Красноярского края» составляет:</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 xml:space="preserve">Тепловые сети – </w:t>
      </w:r>
      <w:smartTag w:uri="urn:schemas-microsoft-com:office:smarttags" w:element="metricconverter">
        <w:smartTagPr>
          <w:attr w:name="ProductID" w:val="105,7 км"/>
        </w:smartTagPr>
        <w:r w:rsidRPr="00B70BE2">
          <w:rPr>
            <w:rFonts w:ascii="Times New Roman" w:eastAsia="Times New Roman" w:hAnsi="Times New Roman" w:cs="Times New Roman"/>
            <w:noProof/>
            <w:color w:val="000000"/>
            <w:sz w:val="28"/>
            <w:szCs w:val="28"/>
            <w:lang w:eastAsia="ru-RU"/>
          </w:rPr>
          <w:t>105,7 км</w:t>
        </w:r>
      </w:smartTag>
      <w:r w:rsidRPr="00B70BE2">
        <w:rPr>
          <w:rFonts w:ascii="Times New Roman" w:eastAsia="Times New Roman" w:hAnsi="Times New Roman" w:cs="Times New Roman"/>
          <w:noProof/>
          <w:color w:val="000000"/>
          <w:sz w:val="28"/>
          <w:szCs w:val="28"/>
          <w:lang w:eastAsia="ru-RU"/>
        </w:rPr>
        <w:t xml:space="preserve">, из них в собственности ПАО «ЮНИПРО» </w:t>
      </w:r>
      <w:smartTag w:uri="urn:schemas-microsoft-com:office:smarttags" w:element="metricconverter">
        <w:smartTagPr>
          <w:attr w:name="ProductID" w:val="105,7 км"/>
        </w:smartTagPr>
        <w:r w:rsidRPr="00B70BE2">
          <w:rPr>
            <w:rFonts w:ascii="Times New Roman" w:eastAsia="Times New Roman" w:hAnsi="Times New Roman" w:cs="Times New Roman"/>
            <w:noProof/>
            <w:color w:val="000000"/>
            <w:sz w:val="28"/>
            <w:szCs w:val="28"/>
            <w:lang w:eastAsia="ru-RU"/>
          </w:rPr>
          <w:t>105,7 км</w:t>
        </w:r>
      </w:smartTag>
      <w:r w:rsidRPr="00B70BE2">
        <w:rPr>
          <w:rFonts w:ascii="Times New Roman" w:eastAsia="Times New Roman" w:hAnsi="Times New Roman" w:cs="Times New Roman"/>
          <w:noProof/>
          <w:color w:val="000000"/>
          <w:sz w:val="28"/>
          <w:szCs w:val="28"/>
          <w:lang w:eastAsia="ru-RU"/>
        </w:rPr>
        <w:t>., % износа – 60%;</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 xml:space="preserve">Сети водоснабжения – </w:t>
      </w:r>
      <w:smartTag w:uri="urn:schemas-microsoft-com:office:smarttags" w:element="metricconverter">
        <w:smartTagPr>
          <w:attr w:name="ProductID" w:val="153,6 км"/>
        </w:smartTagPr>
        <w:r w:rsidRPr="00B70BE2">
          <w:rPr>
            <w:rFonts w:ascii="Times New Roman" w:eastAsia="Times New Roman" w:hAnsi="Times New Roman" w:cs="Times New Roman"/>
            <w:noProof/>
            <w:color w:val="000000"/>
            <w:sz w:val="28"/>
            <w:szCs w:val="28"/>
            <w:lang w:eastAsia="ru-RU"/>
          </w:rPr>
          <w:t>153,6 км</w:t>
        </w:r>
      </w:smartTag>
      <w:r w:rsidRPr="00B70BE2">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91,2 км"/>
        </w:smartTagPr>
        <w:r w:rsidRPr="00B70BE2">
          <w:rPr>
            <w:rFonts w:ascii="Times New Roman" w:eastAsia="Times New Roman" w:hAnsi="Times New Roman" w:cs="Times New Roman"/>
            <w:noProof/>
            <w:color w:val="000000"/>
            <w:sz w:val="28"/>
            <w:szCs w:val="28"/>
            <w:lang w:eastAsia="ru-RU"/>
          </w:rPr>
          <w:t>91,2 км</w:t>
        </w:r>
      </w:smartTag>
      <w:r w:rsidRPr="00B70BE2">
        <w:rPr>
          <w:rFonts w:ascii="Times New Roman" w:eastAsia="Times New Roman" w:hAnsi="Times New Roman" w:cs="Times New Roman"/>
          <w:noProof/>
          <w:color w:val="000000"/>
          <w:sz w:val="28"/>
          <w:szCs w:val="28"/>
          <w:lang w:eastAsia="ru-RU"/>
        </w:rPr>
        <w:t>., % износа – 70%;</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 xml:space="preserve">Сети водоотведения – </w:t>
      </w:r>
      <w:smartTag w:uri="urn:schemas-microsoft-com:office:smarttags" w:element="metricconverter">
        <w:smartTagPr>
          <w:attr w:name="ProductID" w:val="124,1 км"/>
        </w:smartTagPr>
        <w:r w:rsidRPr="00B70BE2">
          <w:rPr>
            <w:rFonts w:ascii="Times New Roman" w:eastAsia="Times New Roman" w:hAnsi="Times New Roman" w:cs="Times New Roman"/>
            <w:noProof/>
            <w:color w:val="000000"/>
            <w:sz w:val="28"/>
            <w:szCs w:val="28"/>
            <w:lang w:eastAsia="ru-RU"/>
          </w:rPr>
          <w:t>124,1 км</w:t>
        </w:r>
      </w:smartTag>
      <w:r w:rsidRPr="00B70BE2">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101,4 км"/>
        </w:smartTagPr>
        <w:r w:rsidRPr="00B70BE2">
          <w:rPr>
            <w:rFonts w:ascii="Times New Roman" w:eastAsia="Times New Roman" w:hAnsi="Times New Roman" w:cs="Times New Roman"/>
            <w:noProof/>
            <w:color w:val="000000"/>
            <w:sz w:val="28"/>
            <w:szCs w:val="28"/>
            <w:lang w:eastAsia="ru-RU"/>
          </w:rPr>
          <w:t>101,4 км</w:t>
        </w:r>
      </w:smartTag>
      <w:r w:rsidRPr="00B70BE2">
        <w:rPr>
          <w:rFonts w:ascii="Times New Roman" w:eastAsia="Times New Roman" w:hAnsi="Times New Roman" w:cs="Times New Roman"/>
          <w:noProof/>
          <w:color w:val="000000"/>
          <w:sz w:val="28"/>
          <w:szCs w:val="28"/>
          <w:lang w:eastAsia="ru-RU"/>
        </w:rPr>
        <w:t>., % износа – 42%;</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 xml:space="preserve">Сети электроснабжения – </w:t>
      </w:r>
      <w:smartTag w:uri="urn:schemas-microsoft-com:office:smarttags" w:element="metricconverter">
        <w:smartTagPr>
          <w:attr w:name="ProductID" w:val="357,714 км"/>
        </w:smartTagPr>
        <w:r w:rsidRPr="00B70BE2">
          <w:rPr>
            <w:rFonts w:ascii="Times New Roman" w:eastAsia="Times New Roman" w:hAnsi="Times New Roman" w:cs="Times New Roman"/>
            <w:noProof/>
            <w:color w:val="000000"/>
            <w:sz w:val="28"/>
            <w:szCs w:val="28"/>
            <w:lang w:eastAsia="ru-RU"/>
          </w:rPr>
          <w:t>357,714 км</w:t>
        </w:r>
      </w:smartTag>
      <w:r w:rsidRPr="00B70BE2">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25,998 км"/>
        </w:smartTagPr>
        <w:r w:rsidRPr="00B70BE2">
          <w:rPr>
            <w:rFonts w:ascii="Times New Roman" w:eastAsia="Times New Roman" w:hAnsi="Times New Roman" w:cs="Times New Roman"/>
            <w:noProof/>
            <w:color w:val="000000"/>
            <w:sz w:val="28"/>
            <w:szCs w:val="28"/>
            <w:lang w:eastAsia="ru-RU"/>
          </w:rPr>
          <w:t>25,998 км</w:t>
        </w:r>
      </w:smartTag>
      <w:r w:rsidRPr="00B70BE2">
        <w:rPr>
          <w:rFonts w:ascii="Times New Roman" w:eastAsia="Times New Roman" w:hAnsi="Times New Roman" w:cs="Times New Roman"/>
          <w:noProof/>
          <w:color w:val="000000"/>
          <w:sz w:val="28"/>
          <w:szCs w:val="28"/>
          <w:lang w:eastAsia="ru-RU"/>
        </w:rPr>
        <w:t>., % износа – 66%;</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В среднем уровень износа коммунальной инфраструктуры муниципального образования за 2014г. составил 66,7%. В результате накопленного износа возникает риск инцидентов и аварий в системах тепло-, электро- и водоснабжения, увеличиваются сроки ликвидации аварий и стоимость ремонтов. Увеличивается доля потерь коммунальных ресурсов при их транспортировке. В муниципальной программе запланировано постепенное снижение уровня износа коммунальной инфраструктуры до 62,3% в 2018г.</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Жилищный фонд муниципального образования насчитывает более 2782 домов, из них:</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Многоквартирные дома – 265 домов (без учета блакировоной застройки);</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Частный сектор – более 2517 домов (с учетом блакировоной застройки).</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noProof/>
          <w:color w:val="000000"/>
          <w:sz w:val="28"/>
          <w:szCs w:val="28"/>
          <w:lang w:eastAsia="ru-RU"/>
        </w:rPr>
        <w:t>50% от всего жилищного фонда муниципального образования представлен домами выполнеными в деревянном исполнении. Износ жилищного фонда в среднем по муниципальному образованию составляет 50%, что в свою очередь приводит к увеличению затрат на его содержание. Следует отметить, что в сфере жилищно-коммунального хозяйства имеют место быть неплатежи населения, что приводит организации жилищно-коммунального хозяйства к плачевному финансовому состоянию.</w:t>
      </w:r>
    </w:p>
    <w:p w:rsidR="00B70BE2" w:rsidRPr="00B70BE2" w:rsidRDefault="00B70BE2" w:rsidP="00B70BE2">
      <w:pPr>
        <w:spacing w:after="0" w:line="240" w:lineRule="auto"/>
        <w:ind w:firstLine="53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B70BE2" w:rsidRPr="00B70BE2" w:rsidRDefault="00B70BE2" w:rsidP="00B70BE2">
      <w:pPr>
        <w:spacing w:after="0" w:line="240" w:lineRule="auto"/>
        <w:ind w:right="36" w:firstLine="720"/>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B70BE2" w:rsidRPr="00B70BE2" w:rsidRDefault="00B70BE2" w:rsidP="00B70BE2">
      <w:pPr>
        <w:spacing w:after="0" w:line="240" w:lineRule="auto"/>
        <w:ind w:firstLine="540"/>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На территории муниципального образования города Шарыпово в поселке </w:t>
      </w:r>
      <w:proofErr w:type="spellStart"/>
      <w:r w:rsidRPr="00B70BE2">
        <w:rPr>
          <w:rFonts w:ascii="Times New Roman" w:eastAsia="Times New Roman" w:hAnsi="Times New Roman" w:cs="Times New Roman"/>
          <w:color w:val="000000"/>
          <w:sz w:val="28"/>
          <w:szCs w:val="28"/>
          <w:lang w:eastAsia="ru-RU"/>
        </w:rPr>
        <w:t>Дубинино</w:t>
      </w:r>
      <w:proofErr w:type="spellEnd"/>
      <w:r w:rsidRPr="00B70BE2">
        <w:rPr>
          <w:rFonts w:ascii="Times New Roman" w:eastAsia="Times New Roman" w:hAnsi="Times New Roman" w:cs="Times New Roman"/>
          <w:color w:val="000000"/>
          <w:sz w:val="28"/>
          <w:szCs w:val="28"/>
          <w:lang w:eastAsia="ru-RU"/>
        </w:rPr>
        <w:t xml:space="preserve"> находятся жилые дома признанные аварийными и подлежащие сносу, общей площадью 562,80 </w:t>
      </w:r>
      <w:proofErr w:type="spellStart"/>
      <w:r w:rsidRPr="00B70BE2">
        <w:rPr>
          <w:rFonts w:ascii="Times New Roman" w:eastAsia="Times New Roman" w:hAnsi="Times New Roman" w:cs="Times New Roman"/>
          <w:color w:val="000000"/>
          <w:sz w:val="28"/>
          <w:szCs w:val="28"/>
          <w:lang w:eastAsia="ru-RU"/>
        </w:rPr>
        <w:t>кв.м</w:t>
      </w:r>
      <w:proofErr w:type="spellEnd"/>
      <w:r w:rsidRPr="00B70BE2">
        <w:rPr>
          <w:rFonts w:ascii="Times New Roman" w:eastAsia="Times New Roman" w:hAnsi="Times New Roman" w:cs="Times New Roman"/>
          <w:color w:val="000000"/>
          <w:sz w:val="28"/>
          <w:szCs w:val="28"/>
          <w:lang w:eastAsia="ru-RU"/>
        </w:rPr>
        <w:t>, в которых проживают 10 семей.</w:t>
      </w:r>
    </w:p>
    <w:p w:rsidR="00B70BE2" w:rsidRPr="00B70BE2" w:rsidRDefault="00B70BE2" w:rsidP="00B70BE2">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Улучшение внешнего облика города и микроклимата территории также является одним из важнейших направлений развития муниципального образования. В рамках реализации данной муниципальной программы планируется реализация мероприятий, направленных на содержание, благоустройство и улучшения микроклимата муниципального образования.</w:t>
      </w:r>
    </w:p>
    <w:p w:rsidR="00B70BE2" w:rsidRPr="00B70BE2" w:rsidRDefault="00B70BE2" w:rsidP="00B70BE2">
      <w:pPr>
        <w:spacing w:before="240" w:after="240" w:line="240" w:lineRule="auto"/>
        <w:ind w:right="-17"/>
        <w:jc w:val="center"/>
        <w:rPr>
          <w:rFonts w:ascii="Times New Roman" w:eastAsia="Times New Roman" w:hAnsi="Times New Roman" w:cs="Times New Roman"/>
          <w:b/>
          <w:noProof/>
          <w:color w:val="000000"/>
          <w:sz w:val="28"/>
          <w:szCs w:val="28"/>
          <w:lang w:eastAsia="ru-RU"/>
        </w:rPr>
      </w:pPr>
      <w:r w:rsidRPr="00B70BE2">
        <w:rPr>
          <w:rFonts w:ascii="Times New Roman" w:eastAsia="Times New Roman" w:hAnsi="Times New Roman" w:cs="Times New Roman"/>
          <w:b/>
          <w:noProof/>
          <w:color w:val="000000"/>
          <w:sz w:val="28"/>
          <w:szCs w:val="28"/>
          <w:lang w:eastAsia="ru-RU"/>
        </w:rPr>
        <w:t>3.Приоритеты и цели социально-экономического развития жилищно-коммунального хозяйства (описание целей и задач)</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Целями муниципальной программы являются:</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создание условий, для улучшения внешнего облика муниципального образования город Шарыпово;</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повышение энергосбережения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 xml:space="preserve"> муниципального образования город Шарыпово.</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Цели программы соответствуют:</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Достижение целей программы осуществляется путем решения следующих задач:</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1. Развитие и модернизация коммунальной инфраструктуры;</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2. Создание условий для безубыточной деятельности организаций жилищно-коммунального комплекса;</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3. Организация проведения работ (услуг) по благоустройству;</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4. Повышение энергосбережения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5. Обеспечение реализации программы и прочие мероприятия, направленные на повышение уровня комфортности проживания населения;</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6.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 рамках решения данных задач планируется выполнить комплекс мероприятий, предусмотренных следующими подпрограммами:</w:t>
      </w:r>
    </w:p>
    <w:p w:rsidR="00B70BE2" w:rsidRPr="00B70BE2" w:rsidRDefault="00B70BE2" w:rsidP="00B70BE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lastRenderedPageBreak/>
        <w:t>Подпрограмма 1.</w:t>
      </w:r>
      <w:r w:rsidRPr="00B70BE2">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2.</w:t>
      </w:r>
      <w:r w:rsidRPr="00B70BE2">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3.</w:t>
      </w:r>
      <w:r w:rsidRPr="00B70BE2">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4.</w:t>
      </w:r>
      <w:r w:rsidRPr="00B70BE2">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B70BE2">
        <w:rPr>
          <w:rFonts w:ascii="Times New Roman" w:eastAsia="Times New Roman" w:hAnsi="Times New Roman" w:cs="Times New Roman"/>
          <w:b/>
          <w:bCs/>
          <w:color w:val="000000"/>
          <w:sz w:val="28"/>
          <w:szCs w:val="28"/>
          <w:lang w:val="x-none" w:eastAsia="x-none"/>
        </w:rPr>
        <w:t>4. Механизм реализации отдельных мероприятий программы</w:t>
      </w:r>
    </w:p>
    <w:p w:rsidR="00B70BE2" w:rsidRPr="00B70BE2" w:rsidRDefault="00B70BE2" w:rsidP="00B70BE2">
      <w:pPr>
        <w:autoSpaceDE w:val="0"/>
        <w:autoSpaceDN w:val="0"/>
        <w:adjustRightInd w:val="0"/>
        <w:spacing w:after="0" w:line="240" w:lineRule="auto"/>
        <w:ind w:firstLine="708"/>
        <w:jc w:val="both"/>
        <w:rPr>
          <w:rFonts w:ascii="Arial" w:eastAsia="Times New Roman" w:hAnsi="Arial" w:cs="Arial"/>
          <w:color w:val="000000"/>
          <w:sz w:val="28"/>
          <w:szCs w:val="28"/>
          <w:lang w:eastAsia="ru-RU"/>
        </w:rPr>
      </w:pPr>
      <w:r w:rsidRPr="00B70BE2">
        <w:rPr>
          <w:rFonts w:ascii="Times New Roman" w:eastAsia="Times New Roman" w:hAnsi="Times New Roman" w:cs="Times New Roman"/>
          <w:color w:val="000000"/>
          <w:sz w:val="28"/>
          <w:szCs w:val="28"/>
          <w:lang w:eastAsia="ru-RU"/>
        </w:rPr>
        <w:t>Реализация отдельных мероприятий Программы не предусмотрено.</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B70BE2">
        <w:rPr>
          <w:rFonts w:ascii="Times New Roman" w:eastAsia="Times New Roman" w:hAnsi="Times New Roman" w:cs="Times New Roman"/>
          <w:b/>
          <w:bCs/>
          <w:color w:val="000000"/>
          <w:sz w:val="28"/>
          <w:szCs w:val="28"/>
          <w:lang w:val="x-none" w:eastAsia="x-none"/>
        </w:rPr>
        <w:t>5. Прогноз конечных результатов реализации программы</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Реализация программы должна привести к созданию комфортной среды обитания и жизнедеятельности для жителей муниципального образования «город Шарыпово Красноярского края».</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 результате реализации программы к 2019 году должен сложиться качественно новый уровень состояния жилищно-коммунальной сферы со следующими характеристиками:</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повышение удовлетворенности жителей муниципального образования «город Шарыпово Красноярского края» уровнем жилищно-коммунального обслуживания;</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улучшение показателей качества, надежности, безопасности и </w:t>
      </w:r>
      <w:proofErr w:type="spellStart"/>
      <w:r w:rsidRPr="00B70BE2">
        <w:rPr>
          <w:rFonts w:ascii="Times New Roman" w:eastAsia="Times New Roman" w:hAnsi="Times New Roman" w:cs="Times New Roman"/>
          <w:color w:val="000000"/>
          <w:sz w:val="28"/>
          <w:szCs w:val="28"/>
          <w:lang w:eastAsia="ru-RU"/>
        </w:rPr>
        <w:t>энергоэффективности</w:t>
      </w:r>
      <w:proofErr w:type="spellEnd"/>
      <w:r w:rsidRPr="00B70BE2">
        <w:rPr>
          <w:rFonts w:ascii="Times New Roman" w:eastAsia="Times New Roman" w:hAnsi="Times New Roman" w:cs="Times New Roman"/>
          <w:color w:val="000000"/>
          <w:sz w:val="28"/>
          <w:szCs w:val="28"/>
          <w:lang w:eastAsia="ru-RU"/>
        </w:rPr>
        <w:t xml:space="preserve"> поставляемых коммунальных ресурсов;</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увеличение уровня обеспеченности населения города коммунальными услугами;</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снижение аварий на объектах инженерной инфраструктуры;</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pacing w:val="-7"/>
          <w:sz w:val="28"/>
          <w:szCs w:val="28"/>
          <w:lang w:eastAsia="ru-RU"/>
        </w:rPr>
        <w:t xml:space="preserve">обеспечение </w:t>
      </w:r>
      <w:r w:rsidRPr="00B70BE2">
        <w:rPr>
          <w:rFonts w:ascii="Times New Roman" w:eastAsia="Times New Roman" w:hAnsi="Times New Roman" w:cs="Times New Roman"/>
          <w:color w:val="000000"/>
          <w:sz w:val="28"/>
          <w:szCs w:val="28"/>
          <w:lang w:eastAsia="ru-RU"/>
        </w:rPr>
        <w:t>жильем граждан, проживающих в жилых домах муниципального образования город Шарыпово, признанных в установленном порядке аварийными и подлежащих сносу</w:t>
      </w:r>
      <w:r w:rsidRPr="00B70BE2">
        <w:rPr>
          <w:rFonts w:ascii="Times New Roman" w:eastAsia="Times New Roman" w:hAnsi="Times New Roman" w:cs="Times New Roman"/>
          <w:color w:val="000000"/>
          <w:spacing w:val="-7"/>
          <w:sz w:val="28"/>
          <w:szCs w:val="28"/>
          <w:lang w:eastAsia="ru-RU"/>
        </w:rPr>
        <w:t>.</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B70BE2">
        <w:rPr>
          <w:rFonts w:ascii="Times New Roman" w:eastAsia="Times New Roman" w:hAnsi="Times New Roman" w:cs="Times New Roman"/>
          <w:b/>
          <w:bCs/>
          <w:color w:val="000000"/>
          <w:sz w:val="28"/>
          <w:szCs w:val="28"/>
          <w:lang w:val="x-none" w:eastAsia="x-none"/>
        </w:rPr>
        <w:t>6 .Перечень подпрограмм</w:t>
      </w:r>
    </w:p>
    <w:p w:rsidR="00B70BE2" w:rsidRPr="00B70BE2" w:rsidRDefault="00B70BE2" w:rsidP="00B70BE2">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u w:val="single"/>
          <w:lang w:eastAsia="ru-RU"/>
        </w:rPr>
      </w:pPr>
      <w:r w:rsidRPr="00B70BE2">
        <w:rPr>
          <w:rFonts w:ascii="Times New Roman" w:eastAsia="Times New Roman" w:hAnsi="Times New Roman" w:cs="Times New Roman"/>
          <w:b/>
          <w:color w:val="000000"/>
          <w:sz w:val="28"/>
          <w:szCs w:val="28"/>
          <w:u w:val="single"/>
          <w:lang w:eastAsia="ru-RU"/>
        </w:rPr>
        <w:t>Подпрограмма 1.</w:t>
      </w:r>
      <w:r w:rsidRPr="00B70BE2">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Срок реализации подпрограммы – 2014-2019 годы.</w:t>
      </w:r>
    </w:p>
    <w:p w:rsidR="00B70BE2" w:rsidRPr="00B70BE2" w:rsidRDefault="00B70BE2" w:rsidP="00B70BE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повышению уровня рационального использования населением энергетических ресурсов, за счет установки индивидуальных и общедомовых приборов учета.</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2.</w:t>
      </w:r>
      <w:r w:rsidRPr="00B70BE2">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 города».</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Срок реализации подпрограммы – 2014-2019 годы.</w:t>
      </w:r>
    </w:p>
    <w:p w:rsidR="00B70BE2" w:rsidRPr="00B70BE2" w:rsidRDefault="00B70BE2" w:rsidP="00B70BE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B70BE2" w:rsidRPr="00B70BE2" w:rsidRDefault="00B70BE2" w:rsidP="00B70BE2">
      <w:pPr>
        <w:spacing w:after="0" w:line="240" w:lineRule="auto"/>
        <w:ind w:firstLine="708"/>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lastRenderedPageBreak/>
        <w:t>созданию благоприятных условий проживания жителей муниципального образования;</w:t>
      </w:r>
    </w:p>
    <w:p w:rsidR="00B70BE2" w:rsidRPr="00B70BE2" w:rsidRDefault="00B70BE2" w:rsidP="00B70BE2">
      <w:pPr>
        <w:spacing w:after="0" w:line="240" w:lineRule="auto"/>
        <w:ind w:firstLine="708"/>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обеспечению содержания, чистоты и порядка улиц, скверов;</w:t>
      </w:r>
    </w:p>
    <w:p w:rsidR="00B70BE2" w:rsidRPr="00B70BE2" w:rsidRDefault="00B70BE2" w:rsidP="00B70BE2">
      <w:pPr>
        <w:spacing w:after="0" w:line="240" w:lineRule="auto"/>
        <w:ind w:firstLine="708"/>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доведению уровня освещенности улиц до 66,7%;</w:t>
      </w:r>
    </w:p>
    <w:p w:rsidR="00B70BE2" w:rsidRPr="00B70BE2" w:rsidRDefault="00B70BE2" w:rsidP="00B70BE2">
      <w:pPr>
        <w:spacing w:after="0" w:line="240" w:lineRule="auto"/>
        <w:ind w:firstLine="708"/>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улучшению внешнего облика муниципального образования.</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3</w:t>
      </w:r>
      <w:r w:rsidRPr="00B70BE2">
        <w:rPr>
          <w:rFonts w:ascii="Times New Roman" w:eastAsia="Times New Roman" w:hAnsi="Times New Roman" w:cs="Times New Roman"/>
          <w:b/>
          <w:color w:val="000000"/>
          <w:sz w:val="28"/>
          <w:szCs w:val="28"/>
          <w:lang w:eastAsia="ru-RU"/>
        </w:rPr>
        <w:t>.</w:t>
      </w:r>
      <w:r w:rsidRPr="00B70BE2">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Срок реализации подпрограммы – 2014-2019 годы.</w:t>
      </w:r>
    </w:p>
    <w:p w:rsidR="00B70BE2" w:rsidRPr="00B70BE2" w:rsidRDefault="00B70BE2" w:rsidP="00B70BE2">
      <w:pPr>
        <w:spacing w:after="0" w:line="240" w:lineRule="auto"/>
        <w:ind w:firstLine="70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Реализация подпрограммных мероприятий обеспечит:</w:t>
      </w:r>
    </w:p>
    <w:p w:rsidR="00B70BE2" w:rsidRPr="00B70BE2" w:rsidRDefault="00B70BE2" w:rsidP="00B70BE2">
      <w:pPr>
        <w:spacing w:after="0" w:line="240" w:lineRule="auto"/>
        <w:ind w:firstLine="70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эффективное осуществление реализации полномочий органов местного самоуправления.</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b/>
          <w:color w:val="000000"/>
          <w:sz w:val="28"/>
          <w:szCs w:val="28"/>
          <w:u w:val="single"/>
          <w:lang w:eastAsia="ru-RU"/>
        </w:rPr>
        <w:t>Подпрограмма 4.</w:t>
      </w:r>
      <w:r w:rsidRPr="00B70BE2">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B70BE2" w:rsidRPr="00B70BE2" w:rsidRDefault="00B70BE2" w:rsidP="00B70B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Срок реализации подпрограммы – 2014-2019 годы.</w:t>
      </w:r>
    </w:p>
    <w:p w:rsidR="00B70BE2" w:rsidRPr="00B70BE2" w:rsidRDefault="00B70BE2" w:rsidP="00B70BE2">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В результате реализации мероприятий подпрограммы планируется достигнуть:</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pacing w:val="-7"/>
          <w:sz w:val="28"/>
          <w:szCs w:val="28"/>
          <w:lang w:eastAsia="ru-RU"/>
        </w:rPr>
        <w:t xml:space="preserve">обеспечение жильем граждан в количестве </w:t>
      </w:r>
      <w:r w:rsidRPr="00B70BE2">
        <w:rPr>
          <w:rFonts w:ascii="Times New Roman" w:eastAsia="Times New Roman" w:hAnsi="Times New Roman" w:cs="Times New Roman"/>
          <w:color w:val="000000"/>
          <w:sz w:val="28"/>
          <w:szCs w:val="28"/>
          <w:lang w:eastAsia="ru-RU"/>
        </w:rPr>
        <w:t xml:space="preserve">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B70BE2">
        <w:rPr>
          <w:rFonts w:ascii="Times New Roman" w:eastAsia="Times New Roman" w:hAnsi="Times New Roman" w:cs="Times New Roman"/>
          <w:color w:val="000000"/>
          <w:spacing w:val="-7"/>
          <w:sz w:val="28"/>
          <w:szCs w:val="28"/>
          <w:lang w:eastAsia="ru-RU"/>
        </w:rPr>
        <w:t>кв.м</w:t>
      </w:r>
      <w:proofErr w:type="spellEnd"/>
      <w:r w:rsidRPr="00B70BE2">
        <w:rPr>
          <w:rFonts w:ascii="Times New Roman" w:eastAsia="Times New Roman" w:hAnsi="Times New Roman" w:cs="Times New Roman"/>
          <w:color w:val="000000"/>
          <w:spacing w:val="-7"/>
          <w:sz w:val="28"/>
          <w:szCs w:val="28"/>
          <w:lang w:eastAsia="ru-RU"/>
        </w:rPr>
        <w:t xml:space="preserve">. </w:t>
      </w:r>
      <w:r w:rsidRPr="00B70BE2">
        <w:rPr>
          <w:rFonts w:ascii="Times New Roman" w:eastAsia="Times New Roman" w:hAnsi="Times New Roman" w:cs="Times New Roman"/>
          <w:color w:val="000000"/>
          <w:sz w:val="28"/>
          <w:szCs w:val="28"/>
          <w:lang w:eastAsia="ru-RU"/>
        </w:rPr>
        <w:t>с целью создания безопасного и комфортного проживания населения в новом благоустроенном жилье.</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B70BE2">
        <w:rPr>
          <w:rFonts w:ascii="Times New Roman" w:eastAsia="Times New Roman" w:hAnsi="Times New Roman" w:cs="Times New Roman"/>
          <w:b/>
          <w:bCs/>
          <w:color w:val="000000"/>
          <w:sz w:val="28"/>
          <w:szCs w:val="28"/>
          <w:lang w:val="x-none" w:eastAsia="x-none"/>
        </w:rPr>
        <w:t>7.Распределение планируемых расходов программы, подпрограммы</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Распределение планируемых расходов программы, подпрограммы представлено в приложении № 1 к Программе. Для реализации Программы планируется привлечение средств краевого и городского бюджетов. Распределение планируемых объемов финансирования по источникам и направлениям расходования средств приведено в приложении № 2 к Программе. </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B70BE2">
        <w:rPr>
          <w:rFonts w:ascii="Times New Roman" w:eastAsia="Times New Roman" w:hAnsi="Times New Roman" w:cs="Times New Roman"/>
          <w:b/>
          <w:bCs/>
          <w:color w:val="000000"/>
          <w:sz w:val="28"/>
          <w:szCs w:val="28"/>
          <w:lang w:val="x-none" w:eastAsia="x-none"/>
        </w:rPr>
        <w:t>8. Ресурсное обеспечение и прогнозная оценка расходов на реализацию целей программы с учетом источников финансирования</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Всего на реализацию </w:t>
      </w:r>
      <w:r w:rsidRPr="00F03EAE">
        <w:rPr>
          <w:rFonts w:ascii="Times New Roman" w:eastAsia="Times New Roman" w:hAnsi="Times New Roman" w:cs="Times New Roman"/>
          <w:color w:val="000000"/>
          <w:sz w:val="28"/>
          <w:szCs w:val="28"/>
          <w:lang w:eastAsia="ru-RU"/>
        </w:rPr>
        <w:t>программных мероприятий в 2014 - 2019 годах предусматривается финансирование – 289 052,07 тыс. руб., в том числе по источникам и годам:</w:t>
      </w:r>
    </w:p>
    <w:p w:rsidR="00B70BE2" w:rsidRPr="00F03EAE" w:rsidRDefault="00B70BE2" w:rsidP="00B70BE2">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F03EAE">
          <w:rPr>
            <w:rFonts w:ascii="Times New Roman" w:eastAsia="Times New Roman" w:hAnsi="Times New Roman" w:cs="Times New Roman"/>
            <w:color w:val="000000"/>
            <w:sz w:val="28"/>
            <w:szCs w:val="28"/>
            <w:lang w:eastAsia="ru-RU"/>
          </w:rPr>
          <w:t>2014 г</w:t>
        </w:r>
      </w:smartTag>
      <w:r w:rsidRPr="00F03EAE">
        <w:rPr>
          <w:rFonts w:ascii="Times New Roman" w:eastAsia="Times New Roman" w:hAnsi="Times New Roman" w:cs="Times New Roman"/>
          <w:color w:val="000000"/>
          <w:sz w:val="28"/>
          <w:szCs w:val="28"/>
          <w:lang w:eastAsia="ru-RU"/>
        </w:rPr>
        <w:t>. – 48 062,08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27 018,55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21 043,53 тыс. руб.</w:t>
      </w:r>
    </w:p>
    <w:p w:rsidR="00B70BE2" w:rsidRPr="00F03EAE" w:rsidRDefault="00B70BE2" w:rsidP="00B70BE2">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F03EAE">
          <w:rPr>
            <w:rFonts w:ascii="Times New Roman" w:eastAsia="Times New Roman" w:hAnsi="Times New Roman" w:cs="Times New Roman"/>
            <w:color w:val="000000"/>
            <w:sz w:val="28"/>
            <w:szCs w:val="28"/>
            <w:lang w:eastAsia="ru-RU"/>
          </w:rPr>
          <w:t>2015 г</w:t>
        </w:r>
      </w:smartTag>
      <w:r w:rsidRPr="00F03EAE">
        <w:rPr>
          <w:rFonts w:ascii="Times New Roman" w:eastAsia="Times New Roman" w:hAnsi="Times New Roman" w:cs="Times New Roman"/>
          <w:color w:val="000000"/>
          <w:sz w:val="28"/>
          <w:szCs w:val="28"/>
          <w:lang w:eastAsia="ru-RU"/>
        </w:rPr>
        <w:t>. – 53 470,63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32 387,50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21 083,13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F03EAE">
          <w:rPr>
            <w:rFonts w:ascii="Times New Roman" w:eastAsia="Times New Roman" w:hAnsi="Times New Roman" w:cs="Times New Roman"/>
            <w:color w:val="000000"/>
            <w:sz w:val="28"/>
            <w:szCs w:val="28"/>
            <w:lang w:eastAsia="ru-RU"/>
          </w:rPr>
          <w:t>2016 г</w:t>
        </w:r>
      </w:smartTag>
      <w:r w:rsidRPr="00F03EAE">
        <w:rPr>
          <w:rFonts w:ascii="Times New Roman" w:eastAsia="Times New Roman" w:hAnsi="Times New Roman" w:cs="Times New Roman"/>
          <w:color w:val="000000"/>
          <w:sz w:val="28"/>
          <w:szCs w:val="28"/>
          <w:lang w:eastAsia="ru-RU"/>
        </w:rPr>
        <w:t>. – 79 165,55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32 473,98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lastRenderedPageBreak/>
        <w:t>Краевой бюджет – 46 691,57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2017 г. – 36 611,27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34 609,67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2 001,60 тыс. руб.</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2018 г. – 35 871,27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33 869,67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 xml:space="preserve">Краевой бюджет – 2 001,60 тыс. </w:t>
      </w:r>
      <w:proofErr w:type="spellStart"/>
      <w:r w:rsidRPr="00F03EAE">
        <w:rPr>
          <w:rFonts w:ascii="Times New Roman" w:eastAsia="Times New Roman" w:hAnsi="Times New Roman" w:cs="Times New Roman"/>
          <w:color w:val="000000"/>
          <w:sz w:val="28"/>
          <w:szCs w:val="28"/>
          <w:lang w:eastAsia="ru-RU"/>
        </w:rPr>
        <w:t>руб</w:t>
      </w:r>
      <w:proofErr w:type="spellEnd"/>
      <w:r w:rsidRPr="00F03EAE">
        <w:rPr>
          <w:rFonts w:ascii="Times New Roman" w:eastAsia="Times New Roman" w:hAnsi="Times New Roman" w:cs="Times New Roman"/>
          <w:color w:val="000000"/>
          <w:sz w:val="28"/>
          <w:szCs w:val="28"/>
          <w:lang w:eastAsia="ru-RU"/>
        </w:rPr>
        <w:t>;</w:t>
      </w:r>
    </w:p>
    <w:p w:rsidR="00B70BE2" w:rsidRPr="00F03EAE" w:rsidRDefault="00B70BE2" w:rsidP="00B70BE2">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2019 г. – 35 871,27 тыс. руб., в том числе:</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Городской бюджет – 33 869,67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Краевой бюджет – 2 001,60 тыс. руб.</w:t>
      </w:r>
    </w:p>
    <w:p w:rsidR="00B70BE2" w:rsidRPr="00F03EAE" w:rsidRDefault="00B70BE2" w:rsidP="00B70BE2">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F03EAE">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 бюджета.</w:t>
      </w:r>
    </w:p>
    <w:p w:rsidR="00B70BE2" w:rsidRPr="00B70BE2" w:rsidRDefault="00B70BE2" w:rsidP="00B70BE2">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F03EAE">
        <w:rPr>
          <w:rFonts w:ascii="Times New Roman" w:eastAsia="Times New Roman" w:hAnsi="Times New Roman" w:cs="Times New Roman"/>
          <w:b/>
          <w:bCs/>
          <w:color w:val="000000"/>
          <w:sz w:val="28"/>
          <w:szCs w:val="28"/>
          <w:lang w:val="x-none" w:eastAsia="x-none"/>
        </w:rPr>
        <w:t>9. Муниципальное задание</w:t>
      </w:r>
    </w:p>
    <w:p w:rsidR="00B70BE2" w:rsidRPr="00B70BE2" w:rsidRDefault="00B70BE2" w:rsidP="00B70BE2">
      <w:pPr>
        <w:spacing w:after="0" w:line="240" w:lineRule="auto"/>
        <w:ind w:firstLine="709"/>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 xml:space="preserve">Выполнение работ по благоустройству территории муниципального образования в 2014г. осуществлялось в рамках муниципального задания. В 2015-2019 </w:t>
      </w:r>
      <w:proofErr w:type="spellStart"/>
      <w:r w:rsidRPr="00B70BE2">
        <w:rPr>
          <w:rFonts w:ascii="Times New Roman" w:eastAsia="Times New Roman" w:hAnsi="Times New Roman" w:cs="Times New Roman"/>
          <w:color w:val="000000"/>
          <w:sz w:val="28"/>
          <w:szCs w:val="28"/>
          <w:lang w:eastAsia="ru-RU"/>
        </w:rPr>
        <w:t>г.г</w:t>
      </w:r>
      <w:proofErr w:type="spellEnd"/>
      <w:r w:rsidRPr="00B70BE2">
        <w:rPr>
          <w:rFonts w:ascii="Times New Roman" w:eastAsia="Times New Roman" w:hAnsi="Times New Roman" w:cs="Times New Roman"/>
          <w:color w:val="000000"/>
          <w:sz w:val="28"/>
          <w:szCs w:val="28"/>
          <w:lang w:eastAsia="ru-RU"/>
        </w:rPr>
        <w:t>. реализация данных мероприятий будет осуществляться на основе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r w:rsidRPr="00B70BE2">
        <w:rPr>
          <w:rFonts w:ascii="Times New Roman" w:eastAsia="Times New Roman" w:hAnsi="Times New Roman" w:cs="Times New Roman"/>
          <w:color w:val="000000"/>
          <w:sz w:val="28"/>
          <w:szCs w:val="28"/>
          <w:lang w:eastAsia="ru-RU"/>
        </w:rPr>
        <w:t>Прогноз сводных показателей муниципальных заданий программы представлен в приложении № 3 к Программе.</w:t>
      </w: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p>
    <w:p w:rsidR="00B70BE2" w:rsidRPr="00B70BE2" w:rsidRDefault="00B70BE2" w:rsidP="00B70BE2">
      <w:pPr>
        <w:spacing w:after="0" w:line="240" w:lineRule="auto"/>
        <w:ind w:firstLine="851"/>
        <w:jc w:val="both"/>
        <w:rPr>
          <w:rFonts w:ascii="Times New Roman" w:eastAsia="Times New Roman" w:hAnsi="Times New Roman" w:cs="Times New Roman"/>
          <w:color w:val="000000"/>
          <w:sz w:val="28"/>
          <w:szCs w:val="28"/>
          <w:lang w:eastAsia="ru-RU"/>
        </w:rPr>
      </w:pPr>
    </w:p>
    <w:p w:rsidR="00B70BE2" w:rsidRDefault="00B70BE2" w:rsidP="005458D2">
      <w:pPr>
        <w:spacing w:after="0" w:line="240" w:lineRule="auto"/>
        <w:sectPr w:rsidR="00B70BE2" w:rsidSect="00B70BE2">
          <w:pgSz w:w="11906" w:h="16838"/>
          <w:pgMar w:top="1134" w:right="851" w:bottom="568" w:left="1701" w:header="709" w:footer="709" w:gutter="0"/>
          <w:cols w:space="708"/>
          <w:docGrid w:linePitch="360"/>
        </w:sectPr>
      </w:pPr>
    </w:p>
    <w:tbl>
      <w:tblPr>
        <w:tblW w:w="0" w:type="auto"/>
        <w:tblLook w:val="04A0" w:firstRow="1" w:lastRow="0" w:firstColumn="1" w:lastColumn="0" w:noHBand="0" w:noVBand="1"/>
      </w:tblPr>
      <w:tblGrid>
        <w:gridCol w:w="622"/>
        <w:gridCol w:w="3413"/>
        <w:gridCol w:w="1076"/>
        <w:gridCol w:w="1052"/>
        <w:gridCol w:w="1252"/>
        <w:gridCol w:w="994"/>
        <w:gridCol w:w="777"/>
        <w:gridCol w:w="902"/>
        <w:gridCol w:w="1055"/>
        <w:gridCol w:w="1055"/>
        <w:gridCol w:w="1469"/>
        <w:gridCol w:w="1469"/>
      </w:tblGrid>
      <w:tr w:rsidR="00B70BE2" w:rsidRPr="00C575AE" w:rsidTr="00B70BE2">
        <w:trPr>
          <w:trHeight w:val="1830"/>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gridSpan w:val="5"/>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Приложение № 1 </w:t>
            </w:r>
            <w:r w:rsidRPr="00C575AE">
              <w:rPr>
                <w:rFonts w:ascii="Times New Roman" w:eastAsia="Times New Roman" w:hAnsi="Times New Roman" w:cs="Times New Roman"/>
                <w:sz w:val="18"/>
                <w:szCs w:val="18"/>
                <w:lang w:eastAsia="ru-RU"/>
              </w:rPr>
              <w:br/>
              <w:t xml:space="preserve">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w:t>
            </w:r>
            <w:proofErr w:type="gramStart"/>
            <w:r w:rsidRPr="00C575AE">
              <w:rPr>
                <w:rFonts w:ascii="Times New Roman" w:eastAsia="Times New Roman" w:hAnsi="Times New Roman" w:cs="Times New Roman"/>
                <w:sz w:val="18"/>
                <w:szCs w:val="18"/>
                <w:lang w:eastAsia="ru-RU"/>
              </w:rPr>
              <w:t>края»  утвержденной</w:t>
            </w:r>
            <w:proofErr w:type="gramEnd"/>
            <w:r w:rsidRPr="00C575AE">
              <w:rPr>
                <w:rFonts w:ascii="Times New Roman" w:eastAsia="Times New Roman" w:hAnsi="Times New Roman" w:cs="Times New Roman"/>
                <w:sz w:val="18"/>
                <w:szCs w:val="18"/>
                <w:lang w:eastAsia="ru-RU"/>
              </w:rPr>
              <w:t xml:space="preserve"> Постановлением Администрации города Шарыпово </w:t>
            </w:r>
            <w:r w:rsidR="00F03EAE" w:rsidRPr="00C575AE">
              <w:rPr>
                <w:rFonts w:ascii="Times New Roman" w:eastAsia="Times New Roman" w:hAnsi="Times New Roman" w:cs="Times New Roman"/>
                <w:sz w:val="18"/>
                <w:szCs w:val="18"/>
                <w:lang w:eastAsia="ru-RU"/>
              </w:rPr>
              <w:t xml:space="preserve">от </w:t>
            </w:r>
            <w:r w:rsidR="00F03EAE" w:rsidRPr="00C575AE">
              <w:rPr>
                <w:rFonts w:ascii="Times New Roman" w:eastAsia="Times New Roman" w:hAnsi="Times New Roman" w:cs="Times New Roman"/>
                <w:sz w:val="18"/>
                <w:szCs w:val="18"/>
                <w:u w:val="single"/>
                <w:lang w:eastAsia="ru-RU"/>
              </w:rPr>
              <w:t>11.11.2016г</w:t>
            </w:r>
            <w:r w:rsidR="00F03EAE" w:rsidRPr="00C575AE">
              <w:rPr>
                <w:rFonts w:ascii="Times New Roman" w:eastAsia="Times New Roman" w:hAnsi="Times New Roman" w:cs="Times New Roman"/>
                <w:sz w:val="18"/>
                <w:szCs w:val="18"/>
                <w:lang w:eastAsia="ru-RU"/>
              </w:rPr>
              <w:t xml:space="preserve">. № </w:t>
            </w:r>
            <w:r w:rsidR="00F03EAE" w:rsidRPr="00C575AE">
              <w:rPr>
                <w:rFonts w:ascii="Times New Roman" w:eastAsia="Times New Roman" w:hAnsi="Times New Roman" w:cs="Times New Roman"/>
                <w:sz w:val="18"/>
                <w:szCs w:val="18"/>
                <w:u w:val="single"/>
                <w:lang w:eastAsia="ru-RU"/>
              </w:rPr>
              <w:t>214</w:t>
            </w:r>
          </w:p>
        </w:tc>
      </w:tr>
      <w:tr w:rsidR="00B70BE2" w:rsidRPr="00C575AE" w:rsidTr="00B70BE2">
        <w:trPr>
          <w:trHeight w:val="300"/>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r>
      <w:tr w:rsidR="00B70BE2" w:rsidRPr="00C575AE" w:rsidTr="00B70BE2">
        <w:trPr>
          <w:trHeight w:val="330"/>
        </w:trPr>
        <w:tc>
          <w:tcPr>
            <w:tcW w:w="0" w:type="auto"/>
            <w:gridSpan w:val="12"/>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B70BE2" w:rsidRPr="00C575AE" w:rsidTr="00B70BE2">
        <w:trPr>
          <w:trHeight w:val="330"/>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r>
      <w:tr w:rsidR="00B70BE2" w:rsidRPr="00C575AE" w:rsidTr="00B70BE2">
        <w:trPr>
          <w:trHeight w:val="60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r w:rsidRPr="00C575AE">
              <w:rPr>
                <w:rFonts w:ascii="Times New Roman" w:eastAsia="Times New Roman" w:hAnsi="Times New Roman" w:cs="Times New Roman"/>
                <w:sz w:val="18"/>
                <w:szCs w:val="18"/>
                <w:lang w:eastAsia="ru-RU"/>
              </w:rPr>
              <w:br/>
              <w:t xml:space="preserve">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Цели, задачи, показатели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Вес</w:t>
            </w:r>
            <w:r w:rsidRPr="00C575AE">
              <w:rPr>
                <w:rFonts w:ascii="Times New Roman" w:eastAsia="Times New Roman" w:hAnsi="Times New Roman" w:cs="Times New Roman"/>
                <w:sz w:val="18"/>
                <w:szCs w:val="18"/>
                <w:lang w:eastAsia="ru-RU"/>
              </w:rPr>
              <w:br/>
              <w:t xml:space="preserve">показателя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Два года, </w:t>
            </w:r>
            <w:proofErr w:type="gramStart"/>
            <w:r w:rsidRPr="00C575AE">
              <w:rPr>
                <w:rFonts w:ascii="Times New Roman" w:eastAsia="Times New Roman" w:hAnsi="Times New Roman" w:cs="Times New Roman"/>
                <w:sz w:val="18"/>
                <w:szCs w:val="18"/>
                <w:lang w:eastAsia="ru-RU"/>
              </w:rPr>
              <w:t>предшествующие  реализации</w:t>
            </w:r>
            <w:proofErr w:type="gramEnd"/>
            <w:r w:rsidRPr="00C575AE">
              <w:rPr>
                <w:rFonts w:ascii="Times New Roman" w:eastAsia="Times New Roman" w:hAnsi="Times New Roman" w:cs="Times New Roman"/>
                <w:sz w:val="18"/>
                <w:szCs w:val="18"/>
                <w:lang w:eastAsia="ru-RU"/>
              </w:rPr>
              <w:t xml:space="preserve">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Годы реализации программы</w:t>
            </w:r>
          </w:p>
        </w:tc>
      </w:tr>
      <w:tr w:rsidR="00B70BE2" w:rsidRPr="00C575AE" w:rsidTr="00B70BE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2013</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2014</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2019</w:t>
            </w:r>
          </w:p>
        </w:tc>
      </w:tr>
      <w:tr w:rsidR="00B70BE2" w:rsidRPr="00C575AE" w:rsidTr="00B70B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12</w:t>
            </w:r>
          </w:p>
        </w:tc>
      </w:tr>
      <w:tr w:rsidR="00B70BE2" w:rsidRPr="00C575AE" w:rsidTr="00B70BE2">
        <w:trPr>
          <w:trHeight w:val="1534"/>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w:t>
            </w:r>
            <w:proofErr w:type="spellStart"/>
            <w:r w:rsidRPr="00C575AE">
              <w:rPr>
                <w:rFonts w:ascii="Times New Roman" w:eastAsia="Times New Roman" w:hAnsi="Times New Roman" w:cs="Times New Roman"/>
                <w:sz w:val="18"/>
                <w:szCs w:val="18"/>
                <w:lang w:eastAsia="ru-RU"/>
              </w:rPr>
              <w:t>энергоэффективности</w:t>
            </w:r>
            <w:proofErr w:type="spellEnd"/>
            <w:r w:rsidRPr="00C575AE">
              <w:rPr>
                <w:rFonts w:ascii="Times New Roman" w:eastAsia="Times New Roman" w:hAnsi="Times New Roman" w:cs="Times New Roman"/>
                <w:sz w:val="18"/>
                <w:szCs w:val="18"/>
                <w:lang w:eastAsia="ru-RU"/>
              </w:rPr>
              <w:t xml:space="preserve">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w:t>
            </w:r>
          </w:p>
        </w:tc>
      </w:tr>
      <w:tr w:rsidR="00B70BE2" w:rsidRPr="00C575AE" w:rsidTr="00B70BE2">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1</w:t>
            </w:r>
            <w:r w:rsidRPr="00C575AE">
              <w:rPr>
                <w:rFonts w:ascii="Times New Roman" w:eastAsia="Times New Roman" w:hAnsi="Times New Roman" w:cs="Times New Roman"/>
                <w:sz w:val="18"/>
                <w:szCs w:val="18"/>
                <w:lang w:eastAsia="ru-RU"/>
              </w:rPr>
              <w:br/>
              <w:t>Уровень износа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Arial" w:eastAsia="Times New Roman" w:hAnsi="Arial" w:cs="Arial"/>
                <w:sz w:val="18"/>
                <w:szCs w:val="18"/>
                <w:lang w:eastAsia="ru-RU"/>
              </w:rPr>
            </w:pPr>
            <w:r w:rsidRPr="00C575AE">
              <w:rPr>
                <w:rFonts w:ascii="Arial" w:eastAsia="Times New Roman" w:hAnsi="Arial" w:cs="Arial"/>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75,30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65,60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64,50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63,40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63,30</w:t>
            </w:r>
          </w:p>
        </w:tc>
      </w:tr>
      <w:tr w:rsidR="00B70BE2" w:rsidRPr="00C575AE" w:rsidTr="00C575AE">
        <w:trPr>
          <w:trHeight w:val="2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2</w:t>
            </w:r>
            <w:r w:rsidRPr="00C575AE">
              <w:rPr>
                <w:rFonts w:ascii="Times New Roman" w:eastAsia="Times New Roman" w:hAnsi="Times New Roman" w:cs="Times New Roman"/>
                <w:sz w:val="18"/>
                <w:szCs w:val="18"/>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Arial" w:eastAsia="Times New Roman" w:hAnsi="Arial" w:cs="Arial"/>
                <w:sz w:val="18"/>
                <w:szCs w:val="18"/>
                <w:lang w:eastAsia="ru-RU"/>
              </w:rPr>
            </w:pPr>
            <w:r w:rsidRPr="00C575AE">
              <w:rPr>
                <w:rFonts w:ascii="Arial" w:eastAsia="Times New Roman" w:hAnsi="Arial" w:cs="Arial"/>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94,90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r>
      <w:tr w:rsidR="00B70BE2" w:rsidRPr="00C575AE" w:rsidTr="00C575AE">
        <w:trPr>
          <w:trHeight w:val="15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3</w:t>
            </w:r>
            <w:r w:rsidRPr="00C575AE">
              <w:rPr>
                <w:rFonts w:ascii="Times New Roman" w:eastAsia="Times New Roman" w:hAnsi="Times New Roman" w:cs="Times New Roman"/>
                <w:sz w:val="18"/>
                <w:szCs w:val="18"/>
                <w:lang w:eastAsia="ru-RU"/>
              </w:rPr>
              <w:br/>
              <w:t>Обеспечение жильем граждан, проживающих в жилом доме муниципального образования город Шарыпово, признанного в установленном порядке аварийным и подлежащему сносу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Arial" w:eastAsia="Times New Roman" w:hAnsi="Arial" w:cs="Arial"/>
                <w:sz w:val="18"/>
                <w:szCs w:val="18"/>
                <w:lang w:eastAsia="ru-RU"/>
              </w:rPr>
            </w:pPr>
            <w:r w:rsidRPr="00C575AE">
              <w:rPr>
                <w:rFonts w:ascii="Arial" w:eastAsia="Times New Roman" w:hAnsi="Arial" w:cs="Arial"/>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r>
      <w:tr w:rsidR="00B70BE2" w:rsidRPr="00C575AE" w:rsidTr="00C575AE">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Задача 1. Развитие и модернизация коммунальной инфраструктуры</w:t>
            </w:r>
          </w:p>
        </w:tc>
      </w:tr>
      <w:tr w:rsidR="00B70BE2" w:rsidRPr="00C575AE" w:rsidTr="00B70BE2">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Снижение интегрального показателя аварийности инженерных сетей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r>
      <w:tr w:rsidR="00B70BE2" w:rsidRPr="00C575AE" w:rsidTr="00B70BE2">
        <w:trPr>
          <w:trHeight w:val="300"/>
        </w:trPr>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теплоснабжение</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r>
      <w:tr w:rsidR="00B70BE2" w:rsidRPr="00C575AE" w:rsidTr="00B70BE2">
        <w:trPr>
          <w:trHeight w:val="300"/>
        </w:trPr>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водоснабжение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r>
      <w:tr w:rsidR="00B70BE2" w:rsidRPr="00C575AE" w:rsidTr="00B70BE2">
        <w:trPr>
          <w:trHeight w:val="300"/>
        </w:trPr>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водоотведение</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w:t>
            </w:r>
          </w:p>
        </w:tc>
      </w:tr>
      <w:tr w:rsidR="00B70BE2" w:rsidRPr="00C575AE" w:rsidTr="00B70BE2">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Задача 2. Организация проведения капитального ремонта общего имущества в многоквартирных домах</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Доля капитально отремонтированных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r>
      <w:tr w:rsidR="00B70BE2" w:rsidRPr="00C575AE" w:rsidTr="00B70BE2">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Задача 3. Создание условий для безубыточной деятельности организаций жилищно-коммунального комплекса</w:t>
            </w:r>
          </w:p>
        </w:tc>
      </w:tr>
      <w:tr w:rsidR="00B70BE2" w:rsidRPr="00C575AE" w:rsidTr="00B70B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Arial" w:eastAsia="Times New Roman" w:hAnsi="Arial" w:cs="Arial"/>
                <w:sz w:val="18"/>
                <w:szCs w:val="18"/>
                <w:lang w:eastAsia="ru-RU"/>
              </w:rPr>
            </w:pPr>
            <w:r w:rsidRPr="00C575AE">
              <w:rPr>
                <w:rFonts w:ascii="Arial" w:eastAsia="Times New Roman" w:hAnsi="Arial" w:cs="Arial"/>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статистика</w:t>
            </w:r>
            <w:r w:rsidRPr="00C575AE">
              <w:rPr>
                <w:rFonts w:ascii="Times New Roman" w:eastAsia="Times New Roman" w:hAnsi="Times New Roman" w:cs="Times New Roman"/>
                <w:sz w:val="18"/>
                <w:szCs w:val="18"/>
                <w:lang w:eastAsia="ru-RU"/>
              </w:rPr>
              <w:br/>
              <w:t>№ 22-ЖКХ (сводная)</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98,60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97,10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98,60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97,10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98,60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98,60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98,60</w:t>
            </w:r>
          </w:p>
        </w:tc>
      </w:tr>
      <w:tr w:rsidR="00B70BE2" w:rsidRPr="00C575AE" w:rsidTr="00B70BE2">
        <w:trPr>
          <w:trHeight w:val="8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Фактическая оплата населением за жилищно-коммунальные услуги от начисленных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Arial" w:eastAsia="Times New Roman" w:hAnsi="Arial" w:cs="Arial"/>
                <w:sz w:val="18"/>
                <w:szCs w:val="18"/>
                <w:lang w:eastAsia="ru-RU"/>
              </w:rPr>
            </w:pPr>
            <w:r w:rsidRPr="00C575AE">
              <w:rPr>
                <w:rFonts w:ascii="Arial" w:eastAsia="Times New Roman" w:hAnsi="Arial" w:cs="Arial"/>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статистика</w:t>
            </w:r>
            <w:r w:rsidRPr="00C575AE">
              <w:rPr>
                <w:rFonts w:ascii="Times New Roman" w:eastAsia="Times New Roman" w:hAnsi="Times New Roman" w:cs="Times New Roman"/>
                <w:sz w:val="18"/>
                <w:szCs w:val="18"/>
                <w:lang w:eastAsia="ru-RU"/>
              </w:rPr>
              <w:br/>
              <w:t>№ 22-ЖКХ (сводная)</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95,70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97,60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97,00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r>
      <w:tr w:rsidR="00B70BE2" w:rsidRPr="00C575AE" w:rsidTr="00B70BE2">
        <w:trPr>
          <w:trHeight w:val="39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Задача 4. Повышение энергосбережения и </w:t>
            </w:r>
            <w:proofErr w:type="spellStart"/>
            <w:r w:rsidRPr="00C575AE">
              <w:rPr>
                <w:rFonts w:ascii="Times New Roman" w:eastAsia="Times New Roman" w:hAnsi="Times New Roman" w:cs="Times New Roman"/>
                <w:sz w:val="18"/>
                <w:szCs w:val="18"/>
                <w:lang w:eastAsia="ru-RU"/>
              </w:rPr>
              <w:t>энергоэффективности</w:t>
            </w:r>
            <w:proofErr w:type="spellEnd"/>
          </w:p>
        </w:tc>
      </w:tr>
      <w:tr w:rsidR="00B70BE2" w:rsidRPr="00C575AE" w:rsidTr="00381CD2">
        <w:trPr>
          <w:trHeight w:val="20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в том числе:</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r>
      <w:tr w:rsidR="00B70BE2" w:rsidRPr="00C575AE" w:rsidTr="00381CD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lastRenderedPageBreak/>
              <w:t>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электрической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r>
      <w:tr w:rsidR="00B70BE2" w:rsidRPr="00C575AE" w:rsidTr="00381CD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тепловой энергии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89,3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воды</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w:t>
            </w:r>
          </w:p>
        </w:tc>
      </w:tr>
      <w:tr w:rsidR="00B70BE2" w:rsidRPr="00C575AE" w:rsidTr="00B70BE2">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Задача 5. Организация проведения работ (услуг) по благоустройству</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Площадь зеленых насаждений от общей площади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Количество </w:t>
            </w:r>
            <w:proofErr w:type="spellStart"/>
            <w:r w:rsidRPr="00C575AE">
              <w:rPr>
                <w:rFonts w:ascii="Times New Roman" w:eastAsia="Times New Roman" w:hAnsi="Times New Roman" w:cs="Times New Roman"/>
                <w:sz w:val="18"/>
                <w:szCs w:val="18"/>
                <w:lang w:eastAsia="ru-RU"/>
              </w:rPr>
              <w:t>светоточек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ед.</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2284</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2284</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2440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2600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2600</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Доля освещенных дорог от общей площади дорог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w:t>
            </w:r>
          </w:p>
        </w:tc>
      </w:tr>
      <w:tr w:rsidR="00B70BE2" w:rsidRPr="00C575AE" w:rsidTr="00B70BE2">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Задача 6. Обеспечение реализации программы и </w:t>
            </w:r>
            <w:proofErr w:type="gramStart"/>
            <w:r w:rsidRPr="00C575AE">
              <w:rPr>
                <w:rFonts w:ascii="Times New Roman" w:eastAsia="Times New Roman" w:hAnsi="Times New Roman" w:cs="Times New Roman"/>
                <w:sz w:val="18"/>
                <w:szCs w:val="18"/>
                <w:lang w:eastAsia="ru-RU"/>
              </w:rPr>
              <w:t>прочие мероприятия</w:t>
            </w:r>
            <w:proofErr w:type="gramEnd"/>
            <w:r w:rsidRPr="00C575AE">
              <w:rPr>
                <w:rFonts w:ascii="Times New Roman" w:eastAsia="Times New Roman" w:hAnsi="Times New Roman" w:cs="Times New Roman"/>
                <w:sz w:val="18"/>
                <w:szCs w:val="18"/>
                <w:lang w:eastAsia="ru-RU"/>
              </w:rPr>
              <w:t xml:space="preserve"> направленные на повышение уровня комфортности проживания населения</w:t>
            </w:r>
          </w:p>
        </w:tc>
      </w:tr>
      <w:tr w:rsidR="00B70BE2" w:rsidRPr="00C575AE" w:rsidTr="00B70B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6.1.</w:t>
            </w:r>
          </w:p>
        </w:tc>
        <w:tc>
          <w:tcPr>
            <w:tcW w:w="0" w:type="auto"/>
            <w:tcBorders>
              <w:top w:val="nil"/>
              <w:left w:val="nil"/>
              <w:bottom w:val="single" w:sz="4" w:space="0" w:color="auto"/>
              <w:right w:val="single" w:sz="4" w:space="0" w:color="auto"/>
            </w:tcBorders>
            <w:shd w:val="clear" w:color="auto" w:fill="auto"/>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Доля исполненных бюджетных ассигнований, предусмотренных в муниципальной программе</w:t>
            </w:r>
          </w:p>
        </w:tc>
        <w:tc>
          <w:tcPr>
            <w:tcW w:w="0" w:type="auto"/>
            <w:tcBorders>
              <w:top w:val="nil"/>
              <w:left w:val="nil"/>
              <w:bottom w:val="single" w:sz="4" w:space="0" w:color="auto"/>
              <w:right w:val="single" w:sz="4" w:space="0" w:color="auto"/>
            </w:tcBorders>
            <w:shd w:val="clear" w:color="auto" w:fill="auto"/>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0,1</w:t>
            </w:r>
          </w:p>
        </w:tc>
        <w:tc>
          <w:tcPr>
            <w:tcW w:w="0" w:type="auto"/>
            <w:tcBorders>
              <w:top w:val="nil"/>
              <w:left w:val="nil"/>
              <w:bottom w:val="single" w:sz="4" w:space="0" w:color="auto"/>
              <w:right w:val="single" w:sz="4" w:space="0" w:color="auto"/>
            </w:tcBorders>
            <w:shd w:val="clear" w:color="auto" w:fill="auto"/>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98,5</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не менее 95</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не менее 95</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 не менее 95</w:t>
            </w:r>
          </w:p>
        </w:tc>
      </w:tr>
      <w:tr w:rsidR="00B70BE2" w:rsidRPr="00C575AE" w:rsidTr="00B70BE2">
        <w:trPr>
          <w:trHeight w:val="73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Задача 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 </w:t>
            </w:r>
          </w:p>
        </w:tc>
      </w:tr>
      <w:tr w:rsidR="00B70BE2" w:rsidRPr="00C575AE" w:rsidTr="00B70BE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r>
    </w:tbl>
    <w:p w:rsidR="00B70BE2" w:rsidRDefault="00B70BE2" w:rsidP="005458D2">
      <w:pPr>
        <w:spacing w:after="0" w:line="240" w:lineRule="auto"/>
        <w:sectPr w:rsidR="00B70BE2" w:rsidSect="00B70BE2">
          <w:pgSz w:w="16838" w:h="11906" w:orient="landscape"/>
          <w:pgMar w:top="1701" w:right="1134" w:bottom="851" w:left="568" w:header="709" w:footer="709" w:gutter="0"/>
          <w:cols w:space="708"/>
          <w:docGrid w:linePitch="360"/>
        </w:sectPr>
      </w:pPr>
    </w:p>
    <w:tbl>
      <w:tblPr>
        <w:tblW w:w="0" w:type="auto"/>
        <w:tblLook w:val="04A0" w:firstRow="1" w:lastRow="0" w:firstColumn="1" w:lastColumn="0" w:noHBand="0" w:noVBand="1"/>
      </w:tblPr>
      <w:tblGrid>
        <w:gridCol w:w="459"/>
        <w:gridCol w:w="2826"/>
        <w:gridCol w:w="1023"/>
        <w:gridCol w:w="847"/>
        <w:gridCol w:w="970"/>
        <w:gridCol w:w="711"/>
        <w:gridCol w:w="711"/>
        <w:gridCol w:w="711"/>
        <w:gridCol w:w="711"/>
        <w:gridCol w:w="881"/>
        <w:gridCol w:w="881"/>
        <w:gridCol w:w="881"/>
        <w:gridCol w:w="881"/>
        <w:gridCol w:w="881"/>
        <w:gridCol w:w="881"/>
        <w:gridCol w:w="881"/>
      </w:tblGrid>
      <w:tr w:rsidR="00B70BE2" w:rsidRPr="00C575AE" w:rsidTr="00B70BE2">
        <w:trPr>
          <w:trHeight w:val="2055"/>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gridSpan w:val="7"/>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Приложение № 2</w:t>
            </w:r>
            <w:r w:rsidRPr="00C575AE">
              <w:rPr>
                <w:rFonts w:ascii="Times New Roman" w:eastAsia="Times New Roman" w:hAnsi="Times New Roman" w:cs="Times New Roman"/>
                <w:sz w:val="18"/>
                <w:szCs w:val="18"/>
                <w:lang w:eastAsia="ru-RU"/>
              </w:rPr>
              <w:br/>
              <w:t xml:space="preserve">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w:t>
            </w:r>
            <w:proofErr w:type="gramStart"/>
            <w:r w:rsidRPr="00C575AE">
              <w:rPr>
                <w:rFonts w:ascii="Times New Roman" w:eastAsia="Times New Roman" w:hAnsi="Times New Roman" w:cs="Times New Roman"/>
                <w:sz w:val="18"/>
                <w:szCs w:val="18"/>
                <w:lang w:eastAsia="ru-RU"/>
              </w:rPr>
              <w:t>края»  утвержденной</w:t>
            </w:r>
            <w:proofErr w:type="gramEnd"/>
            <w:r w:rsidRPr="00C575AE">
              <w:rPr>
                <w:rFonts w:ascii="Times New Roman" w:eastAsia="Times New Roman" w:hAnsi="Times New Roman" w:cs="Times New Roman"/>
                <w:sz w:val="18"/>
                <w:szCs w:val="18"/>
                <w:lang w:eastAsia="ru-RU"/>
              </w:rPr>
              <w:t xml:space="preserve"> Постановлением Администрации города Шарыпово </w:t>
            </w:r>
            <w:r w:rsidR="00F03EAE" w:rsidRPr="00C575AE">
              <w:rPr>
                <w:rFonts w:ascii="Times New Roman" w:eastAsia="Times New Roman" w:hAnsi="Times New Roman" w:cs="Times New Roman"/>
                <w:sz w:val="18"/>
                <w:szCs w:val="18"/>
                <w:lang w:eastAsia="ru-RU"/>
              </w:rPr>
              <w:t xml:space="preserve">от </w:t>
            </w:r>
            <w:r w:rsidR="00F03EAE" w:rsidRPr="00C575AE">
              <w:rPr>
                <w:rFonts w:ascii="Times New Roman" w:eastAsia="Times New Roman" w:hAnsi="Times New Roman" w:cs="Times New Roman"/>
                <w:sz w:val="18"/>
                <w:szCs w:val="18"/>
                <w:u w:val="single"/>
                <w:lang w:eastAsia="ru-RU"/>
              </w:rPr>
              <w:t>11.11.2016г</w:t>
            </w:r>
            <w:r w:rsidR="00F03EAE" w:rsidRPr="00C575AE">
              <w:rPr>
                <w:rFonts w:ascii="Times New Roman" w:eastAsia="Times New Roman" w:hAnsi="Times New Roman" w:cs="Times New Roman"/>
                <w:sz w:val="18"/>
                <w:szCs w:val="18"/>
                <w:lang w:eastAsia="ru-RU"/>
              </w:rPr>
              <w:t xml:space="preserve">. № </w:t>
            </w:r>
            <w:r w:rsidR="00F03EAE" w:rsidRPr="00C575AE">
              <w:rPr>
                <w:rFonts w:ascii="Times New Roman" w:eastAsia="Times New Roman" w:hAnsi="Times New Roman" w:cs="Times New Roman"/>
                <w:sz w:val="18"/>
                <w:szCs w:val="18"/>
                <w:u w:val="single"/>
                <w:lang w:eastAsia="ru-RU"/>
              </w:rPr>
              <w:t>214</w:t>
            </w:r>
          </w:p>
        </w:tc>
      </w:tr>
      <w:tr w:rsidR="00B70BE2" w:rsidRPr="00C575AE" w:rsidTr="00B70BE2">
        <w:trPr>
          <w:trHeight w:val="300"/>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r>
      <w:tr w:rsidR="00B70BE2" w:rsidRPr="00C575AE" w:rsidTr="00B70BE2">
        <w:trPr>
          <w:trHeight w:val="300"/>
        </w:trPr>
        <w:tc>
          <w:tcPr>
            <w:tcW w:w="0" w:type="auto"/>
            <w:gridSpan w:val="16"/>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Значения целевых показателей на долгосрочный период</w:t>
            </w:r>
          </w:p>
        </w:tc>
      </w:tr>
      <w:tr w:rsidR="00B70BE2" w:rsidRPr="00C575AE" w:rsidTr="00B70BE2">
        <w:trPr>
          <w:trHeight w:val="300"/>
        </w:trPr>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
        </w:tc>
      </w:tr>
      <w:tr w:rsidR="00B70BE2" w:rsidRPr="00C575AE" w:rsidTr="00B70BE2">
        <w:trPr>
          <w:trHeight w:val="8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r w:rsidRPr="00C575AE">
              <w:rPr>
                <w:rFonts w:ascii="Times New Roman" w:eastAsia="Times New Roman" w:hAnsi="Times New Roman" w:cs="Times New Roman"/>
                <w:sz w:val="18"/>
                <w:szCs w:val="18"/>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proofErr w:type="gramStart"/>
            <w:r w:rsidRPr="00C575AE">
              <w:rPr>
                <w:rFonts w:ascii="Times New Roman" w:eastAsia="Times New Roman" w:hAnsi="Times New Roman" w:cs="Times New Roman"/>
                <w:sz w:val="18"/>
                <w:szCs w:val="18"/>
                <w:lang w:eastAsia="ru-RU"/>
              </w:rPr>
              <w:t>Цели,</w:t>
            </w:r>
            <w:r w:rsidRPr="00C575AE">
              <w:rPr>
                <w:rFonts w:ascii="Times New Roman" w:eastAsia="Times New Roman" w:hAnsi="Times New Roman" w:cs="Times New Roman"/>
                <w:sz w:val="18"/>
                <w:szCs w:val="18"/>
                <w:lang w:eastAsia="ru-RU"/>
              </w:rPr>
              <w:br/>
              <w:t>целевые</w:t>
            </w:r>
            <w:proofErr w:type="gramEnd"/>
            <w:r w:rsidRPr="00C575AE">
              <w:rPr>
                <w:rFonts w:ascii="Times New Roman" w:eastAsia="Times New Roman" w:hAnsi="Times New Roman" w:cs="Times New Roman"/>
                <w:sz w:val="18"/>
                <w:szCs w:val="18"/>
                <w:lang w:eastAsia="ru-RU"/>
              </w:rPr>
              <w:t xml:space="preserve">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Единица </w:t>
            </w:r>
            <w:r w:rsidRPr="00C575AE">
              <w:rPr>
                <w:rFonts w:ascii="Times New Roman" w:eastAsia="Times New Roman" w:hAnsi="Times New Roman" w:cs="Times New Roman"/>
                <w:sz w:val="18"/>
                <w:szCs w:val="18"/>
                <w:lang w:eastAsia="ru-RU"/>
              </w:rPr>
              <w:br/>
              <w:t xml:space="preserve">измерения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Два года, </w:t>
            </w:r>
            <w:proofErr w:type="spellStart"/>
            <w:r w:rsidRPr="00C575AE">
              <w:rPr>
                <w:rFonts w:ascii="Times New Roman" w:eastAsia="Times New Roman" w:hAnsi="Times New Roman" w:cs="Times New Roman"/>
                <w:sz w:val="18"/>
                <w:szCs w:val="18"/>
                <w:lang w:eastAsia="ru-RU"/>
              </w:rPr>
              <w:t>предшевствующие</w:t>
            </w:r>
            <w:proofErr w:type="spellEnd"/>
            <w:r w:rsidRPr="00C575AE">
              <w:rPr>
                <w:rFonts w:ascii="Times New Roman" w:eastAsia="Times New Roman" w:hAnsi="Times New Roman" w:cs="Times New Roman"/>
                <w:sz w:val="18"/>
                <w:szCs w:val="18"/>
                <w:lang w:eastAsia="ru-RU"/>
              </w:rPr>
              <w:t xml:space="preserve"> реализации программы</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Годы реализации программы</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Долгосрочный период по годам</w:t>
            </w:r>
          </w:p>
        </w:tc>
      </w:tr>
      <w:tr w:rsidR="00B70BE2" w:rsidRPr="00C575AE" w:rsidTr="00B70BE2">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single" w:sz="4" w:space="0" w:color="auto"/>
            </w:tcBorders>
            <w:shd w:val="clear" w:color="auto" w:fill="auto"/>
            <w:noWrap/>
            <w:vAlign w:val="center"/>
            <w:hideMark/>
          </w:tcPr>
          <w:p w:rsidR="00B70BE2" w:rsidRPr="00C575AE" w:rsidRDefault="00B70BE2" w:rsidP="00B70BE2">
            <w:pPr>
              <w:spacing w:after="0" w:line="240" w:lineRule="auto"/>
              <w:jc w:val="right"/>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2013</w:t>
            </w:r>
          </w:p>
        </w:tc>
        <w:tc>
          <w:tcPr>
            <w:tcW w:w="0" w:type="auto"/>
            <w:tcBorders>
              <w:top w:val="nil"/>
              <w:left w:val="nil"/>
              <w:bottom w:val="nil"/>
              <w:right w:val="single" w:sz="4" w:space="0" w:color="auto"/>
            </w:tcBorders>
            <w:shd w:val="clear" w:color="auto" w:fill="auto"/>
            <w:noWrap/>
            <w:vAlign w:val="center"/>
            <w:hideMark/>
          </w:tcPr>
          <w:p w:rsidR="00B70BE2" w:rsidRPr="00C575AE" w:rsidRDefault="00B70BE2" w:rsidP="00B70BE2">
            <w:pPr>
              <w:spacing w:after="0" w:line="240" w:lineRule="auto"/>
              <w:jc w:val="right"/>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2014</w:t>
            </w:r>
          </w:p>
        </w:tc>
        <w:tc>
          <w:tcPr>
            <w:tcW w:w="0" w:type="auto"/>
            <w:tcBorders>
              <w:top w:val="nil"/>
              <w:left w:val="nil"/>
              <w:bottom w:val="nil"/>
              <w:right w:val="single" w:sz="4" w:space="0" w:color="auto"/>
            </w:tcBorders>
            <w:shd w:val="clear" w:color="auto" w:fill="auto"/>
            <w:noWrap/>
            <w:vAlign w:val="center"/>
            <w:hideMark/>
          </w:tcPr>
          <w:p w:rsidR="00B70BE2" w:rsidRPr="00C575AE" w:rsidRDefault="00B70BE2" w:rsidP="00B70BE2">
            <w:pPr>
              <w:spacing w:after="0" w:line="240" w:lineRule="auto"/>
              <w:jc w:val="right"/>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right"/>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2024</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2025</w:t>
            </w:r>
          </w:p>
        </w:tc>
      </w:tr>
      <w:tr w:rsidR="00B70BE2" w:rsidRPr="00C575AE" w:rsidTr="00B70B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16</w:t>
            </w:r>
          </w:p>
        </w:tc>
      </w:tr>
      <w:tr w:rsidR="00B70BE2" w:rsidRPr="00C575AE" w:rsidTr="00381CD2">
        <w:trPr>
          <w:trHeight w:val="1378"/>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xml:space="preserve">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w:t>
            </w:r>
            <w:proofErr w:type="spellStart"/>
            <w:r w:rsidRPr="00C575AE">
              <w:rPr>
                <w:rFonts w:ascii="Times New Roman" w:eastAsia="Times New Roman" w:hAnsi="Times New Roman" w:cs="Times New Roman"/>
                <w:sz w:val="18"/>
                <w:szCs w:val="18"/>
                <w:lang w:eastAsia="ru-RU"/>
              </w:rPr>
              <w:t>энергоэффективности</w:t>
            </w:r>
            <w:proofErr w:type="spellEnd"/>
            <w:r w:rsidRPr="00C575AE">
              <w:rPr>
                <w:rFonts w:ascii="Times New Roman" w:eastAsia="Times New Roman" w:hAnsi="Times New Roman" w:cs="Times New Roman"/>
                <w:sz w:val="18"/>
                <w:szCs w:val="18"/>
                <w:lang w:eastAsia="ru-RU"/>
              </w:rPr>
              <w:t xml:space="preserve">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w:t>
            </w:r>
          </w:p>
        </w:tc>
      </w:tr>
      <w:tr w:rsidR="00B70BE2" w:rsidRPr="00C575AE" w:rsidTr="00C575AE">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1</w:t>
            </w:r>
            <w:r w:rsidRPr="00C575AE">
              <w:rPr>
                <w:rFonts w:ascii="Times New Roman" w:eastAsia="Times New Roman" w:hAnsi="Times New Roman" w:cs="Times New Roman"/>
                <w:sz w:val="18"/>
                <w:szCs w:val="18"/>
                <w:lang w:eastAsia="ru-RU"/>
              </w:rPr>
              <w:br/>
              <w:t>Уровень износа коммунальной инфраструктуры</w:t>
            </w:r>
          </w:p>
        </w:tc>
        <w:tc>
          <w:tcPr>
            <w:tcW w:w="0" w:type="auto"/>
            <w:tcBorders>
              <w:top w:val="nil"/>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75,30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66,70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65,60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64,50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63,40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62,30</w:t>
            </w:r>
          </w:p>
        </w:tc>
      </w:tr>
      <w:tr w:rsidR="00B70BE2" w:rsidRPr="00C575AE" w:rsidTr="00381CD2">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2</w:t>
            </w:r>
            <w:r w:rsidRPr="00C575AE">
              <w:rPr>
                <w:rFonts w:ascii="Times New Roman" w:eastAsia="Times New Roman" w:hAnsi="Times New Roman" w:cs="Times New Roman"/>
                <w:sz w:val="18"/>
                <w:szCs w:val="18"/>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94,90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100,00</w:t>
            </w:r>
          </w:p>
        </w:tc>
      </w:tr>
      <w:tr w:rsidR="00B70BE2" w:rsidRPr="00C575AE" w:rsidTr="00C575AE">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Целевой показатель 3</w:t>
            </w:r>
            <w:r w:rsidRPr="00C575AE">
              <w:rPr>
                <w:rFonts w:ascii="Times New Roman" w:eastAsia="Times New Roman" w:hAnsi="Times New Roman" w:cs="Times New Roman"/>
                <w:sz w:val="18"/>
                <w:szCs w:val="18"/>
                <w:lang w:eastAsia="ru-RU"/>
              </w:rPr>
              <w:b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чел.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332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8"/>
                <w:szCs w:val="18"/>
                <w:lang w:eastAsia="ru-RU"/>
              </w:rPr>
            </w:pPr>
            <w:r w:rsidRPr="00C575AE">
              <w:rPr>
                <w:rFonts w:ascii="Times New Roman" w:eastAsia="Times New Roman" w:hAnsi="Times New Roman" w:cs="Times New Roman"/>
                <w:sz w:val="18"/>
                <w:szCs w:val="18"/>
                <w:lang w:eastAsia="ru-RU"/>
              </w:rPr>
              <w:t> </w:t>
            </w:r>
          </w:p>
        </w:tc>
      </w:tr>
    </w:tbl>
    <w:p w:rsidR="00B70BE2" w:rsidRDefault="00B70BE2" w:rsidP="005458D2">
      <w:pPr>
        <w:spacing w:after="0" w:line="240" w:lineRule="auto"/>
        <w:sectPr w:rsidR="00B70BE2" w:rsidSect="00B70BE2">
          <w:pgSz w:w="16838" w:h="11906" w:orient="landscape"/>
          <w:pgMar w:top="1701" w:right="1134" w:bottom="851" w:left="568" w:header="709" w:footer="709" w:gutter="0"/>
          <w:cols w:space="708"/>
          <w:docGrid w:linePitch="360"/>
        </w:sectPr>
      </w:pPr>
    </w:p>
    <w:tbl>
      <w:tblPr>
        <w:tblW w:w="16160" w:type="dxa"/>
        <w:tblInd w:w="-284" w:type="dxa"/>
        <w:tblLayout w:type="fixed"/>
        <w:tblLook w:val="04A0" w:firstRow="1" w:lastRow="0" w:firstColumn="1" w:lastColumn="0" w:noHBand="0" w:noVBand="1"/>
      </w:tblPr>
      <w:tblGrid>
        <w:gridCol w:w="1412"/>
        <w:gridCol w:w="1790"/>
        <w:gridCol w:w="1827"/>
        <w:gridCol w:w="597"/>
        <w:gridCol w:w="564"/>
        <w:gridCol w:w="1040"/>
        <w:gridCol w:w="567"/>
        <w:gridCol w:w="992"/>
        <w:gridCol w:w="1134"/>
        <w:gridCol w:w="993"/>
        <w:gridCol w:w="992"/>
        <w:gridCol w:w="1134"/>
        <w:gridCol w:w="1559"/>
        <w:gridCol w:w="1559"/>
      </w:tblGrid>
      <w:tr w:rsidR="00B70BE2" w:rsidRPr="00C575AE" w:rsidTr="00FB35CD">
        <w:trPr>
          <w:trHeight w:val="1605"/>
        </w:trPr>
        <w:tc>
          <w:tcPr>
            <w:tcW w:w="141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82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04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8363" w:type="dxa"/>
            <w:gridSpan w:val="7"/>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Приложение № 1</w:t>
            </w:r>
            <w:r w:rsidRPr="00C575AE">
              <w:rPr>
                <w:rFonts w:ascii="Times New Roman" w:eastAsia="Times New Roman" w:hAnsi="Times New Roman" w:cs="Times New Roman"/>
                <w:sz w:val="16"/>
                <w:szCs w:val="16"/>
                <w:lang w:eastAsia="ru-RU"/>
              </w:rPr>
              <w:b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w:t>
            </w:r>
            <w:proofErr w:type="gramStart"/>
            <w:r w:rsidRPr="00C575AE">
              <w:rPr>
                <w:rFonts w:ascii="Times New Roman" w:eastAsia="Times New Roman" w:hAnsi="Times New Roman" w:cs="Times New Roman"/>
                <w:sz w:val="16"/>
                <w:szCs w:val="16"/>
                <w:lang w:eastAsia="ru-RU"/>
              </w:rPr>
              <w:t>края»  утвержденной</w:t>
            </w:r>
            <w:proofErr w:type="gramEnd"/>
            <w:r w:rsidRPr="00C575AE">
              <w:rPr>
                <w:rFonts w:ascii="Times New Roman" w:eastAsia="Times New Roman" w:hAnsi="Times New Roman" w:cs="Times New Roman"/>
                <w:sz w:val="16"/>
                <w:szCs w:val="16"/>
                <w:lang w:eastAsia="ru-RU"/>
              </w:rPr>
              <w:t xml:space="preserve"> Постановлением Администрации города Шарыпово </w:t>
            </w:r>
            <w:r w:rsidR="00EB3720" w:rsidRPr="00C575AE">
              <w:rPr>
                <w:rFonts w:ascii="Times New Roman" w:eastAsia="Times New Roman" w:hAnsi="Times New Roman" w:cs="Times New Roman"/>
                <w:sz w:val="16"/>
                <w:szCs w:val="16"/>
                <w:lang w:eastAsia="ru-RU"/>
              </w:rPr>
              <w:t xml:space="preserve">от </w:t>
            </w:r>
            <w:r w:rsidR="00EB3720" w:rsidRPr="00C575AE">
              <w:rPr>
                <w:rFonts w:ascii="Times New Roman" w:eastAsia="Times New Roman" w:hAnsi="Times New Roman" w:cs="Times New Roman"/>
                <w:sz w:val="16"/>
                <w:szCs w:val="16"/>
                <w:u w:val="single"/>
                <w:lang w:eastAsia="ru-RU"/>
              </w:rPr>
              <w:t>11.11.2016г</w:t>
            </w:r>
            <w:r w:rsidR="00EB3720" w:rsidRPr="00C575AE">
              <w:rPr>
                <w:rFonts w:ascii="Times New Roman" w:eastAsia="Times New Roman" w:hAnsi="Times New Roman" w:cs="Times New Roman"/>
                <w:sz w:val="16"/>
                <w:szCs w:val="16"/>
                <w:lang w:eastAsia="ru-RU"/>
              </w:rPr>
              <w:t xml:space="preserve">. № </w:t>
            </w:r>
            <w:r w:rsidR="00EB3720" w:rsidRPr="00C575AE">
              <w:rPr>
                <w:rFonts w:ascii="Times New Roman" w:eastAsia="Times New Roman" w:hAnsi="Times New Roman" w:cs="Times New Roman"/>
                <w:sz w:val="16"/>
                <w:szCs w:val="16"/>
                <w:u w:val="single"/>
                <w:lang w:eastAsia="ru-RU"/>
              </w:rPr>
              <w:t>214</w:t>
            </w:r>
          </w:p>
        </w:tc>
      </w:tr>
      <w:tr w:rsidR="00B150A7" w:rsidRPr="00C575AE" w:rsidTr="00FB35CD">
        <w:trPr>
          <w:trHeight w:val="300"/>
        </w:trPr>
        <w:tc>
          <w:tcPr>
            <w:tcW w:w="141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82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04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r>
      <w:tr w:rsidR="00B70BE2" w:rsidRPr="00C575AE" w:rsidTr="00FB35CD">
        <w:trPr>
          <w:trHeight w:val="615"/>
        </w:trPr>
        <w:tc>
          <w:tcPr>
            <w:tcW w:w="16160" w:type="dxa"/>
            <w:gridSpan w:val="14"/>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p>
        </w:tc>
      </w:tr>
      <w:tr w:rsidR="00B150A7" w:rsidRPr="00C575AE" w:rsidTr="00FB35CD">
        <w:trPr>
          <w:trHeight w:val="300"/>
        </w:trPr>
        <w:tc>
          <w:tcPr>
            <w:tcW w:w="141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79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82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040"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nil"/>
              <w:right w:val="nil"/>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
        </w:tc>
      </w:tr>
      <w:tr w:rsidR="00B70BE2" w:rsidRPr="00C575AE" w:rsidTr="00FB35CD">
        <w:trPr>
          <w:trHeight w:val="30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Статус (государственная программа, подпрограмма)</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roofErr w:type="gramStart"/>
            <w:r w:rsidRPr="00C575AE">
              <w:rPr>
                <w:rFonts w:ascii="Times New Roman" w:eastAsia="Times New Roman" w:hAnsi="Times New Roman" w:cs="Times New Roman"/>
                <w:sz w:val="16"/>
                <w:szCs w:val="16"/>
                <w:lang w:eastAsia="ru-RU"/>
              </w:rPr>
              <w:t>Наименование  программы</w:t>
            </w:r>
            <w:proofErr w:type="gramEnd"/>
            <w:r w:rsidRPr="00C575AE">
              <w:rPr>
                <w:rFonts w:ascii="Times New Roman" w:eastAsia="Times New Roman" w:hAnsi="Times New Roman" w:cs="Times New Roman"/>
                <w:sz w:val="16"/>
                <w:szCs w:val="16"/>
                <w:lang w:eastAsia="ru-RU"/>
              </w:rPr>
              <w:t>, подпрограммы</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Наименование ГРБС</w:t>
            </w:r>
          </w:p>
        </w:tc>
        <w:tc>
          <w:tcPr>
            <w:tcW w:w="2768" w:type="dxa"/>
            <w:gridSpan w:val="4"/>
            <w:tcBorders>
              <w:top w:val="single" w:sz="4" w:space="0" w:color="auto"/>
              <w:left w:val="nil"/>
              <w:bottom w:val="nil"/>
              <w:right w:val="single" w:sz="4" w:space="0" w:color="000000"/>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Код бюджетной классификации </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Расходы, в том числе по годам реализации программы (тыс. руб.)</w:t>
            </w:r>
          </w:p>
        </w:tc>
      </w:tr>
      <w:tr w:rsidR="00B150A7" w:rsidRPr="00C575AE" w:rsidTr="00357AC5">
        <w:trPr>
          <w:trHeight w:val="549"/>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ГРБС</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proofErr w:type="spellStart"/>
            <w:r w:rsidRPr="00C575AE">
              <w:rPr>
                <w:rFonts w:ascii="Times New Roman" w:eastAsia="Times New Roman" w:hAnsi="Times New Roman" w:cs="Times New Roman"/>
                <w:sz w:val="16"/>
                <w:szCs w:val="16"/>
                <w:lang w:eastAsia="ru-RU"/>
              </w:rPr>
              <w:t>РзПр</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2018</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2019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Итого на период 2014-2019гг.</w:t>
            </w:r>
          </w:p>
        </w:tc>
      </w:tr>
      <w:tr w:rsidR="005F7E74"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Муниципальная программа</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48 062,08</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53 470,63</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79 165,55</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36 611,27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35 871,27</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35 871,27</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289 052,07</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r>
      <w:tr w:rsidR="005F7E74"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43 889,22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48 429,81</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48 236,19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31 501,61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30 761,61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30 761,61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233 580,05</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1 135,13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1 135,13</w:t>
            </w:r>
          </w:p>
        </w:tc>
      </w:tr>
      <w:tr w:rsidR="005F7E74" w:rsidRPr="00C575AE" w:rsidTr="00FB35CD">
        <w:trPr>
          <w:trHeight w:val="6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1 025,52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1 066,58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1 201,69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6 622,77</w:t>
            </w:r>
          </w:p>
        </w:tc>
      </w:tr>
      <w:tr w:rsidR="00B150A7"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Администрация поселка </w:t>
            </w:r>
            <w:proofErr w:type="spellStart"/>
            <w:r w:rsidRPr="00C575AE">
              <w:rPr>
                <w:rFonts w:ascii="Times New Roman" w:eastAsia="Times New Roman" w:hAnsi="Times New Roman" w:cs="Times New Roman"/>
                <w:bCs/>
                <w:sz w:val="16"/>
                <w:szCs w:val="16"/>
                <w:lang w:eastAsia="ru-RU"/>
              </w:rPr>
              <w:t>Дубинино</w:t>
            </w:r>
            <w:proofErr w:type="spellEnd"/>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025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140,74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51,16</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13,70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205,60</w:t>
            </w:r>
          </w:p>
        </w:tc>
      </w:tr>
      <w:tr w:rsidR="00B150A7" w:rsidRPr="00C575AE" w:rsidTr="00FB35CD">
        <w:trPr>
          <w:trHeight w:val="6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Отдел культуры администрации г.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417,96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417,96</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Управление образованием администрации г.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013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601,56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601,56</w:t>
            </w:r>
          </w:p>
        </w:tc>
      </w:tr>
      <w:tr w:rsidR="00B150A7" w:rsidRPr="00C575AE" w:rsidTr="00FB35CD">
        <w:trPr>
          <w:trHeight w:val="88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Управление социальной защиты населения Администрации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700</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28,83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28,83</w:t>
            </w:r>
          </w:p>
        </w:tc>
      </w:tr>
      <w:tr w:rsidR="00B150A7" w:rsidRPr="00C575AE" w:rsidTr="00FB35CD">
        <w:trPr>
          <w:trHeight w:val="34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117</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823,12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3 923,08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29 614,07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46 360,27</w:t>
            </w:r>
          </w:p>
        </w:tc>
      </w:tr>
      <w:tr w:rsidR="00B150A7" w:rsidRPr="00C575AE" w:rsidTr="00357AC5">
        <w:trPr>
          <w:trHeight w:val="349"/>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"УКС"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99,90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99,90</w:t>
            </w:r>
          </w:p>
        </w:tc>
      </w:tr>
      <w:tr w:rsidR="005F7E74" w:rsidRPr="00C575AE" w:rsidTr="00357AC5">
        <w:trPr>
          <w:trHeight w:val="58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lastRenderedPageBreak/>
              <w:t>Подпрограмма 1</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«Энергосбережение и повышение энергетической эффективности в муниципальном образовании «город Шарыпово Красноярского края»»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всего расходные обязательства по подпрограмме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2 075,18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89,52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5 422,55</w:t>
            </w:r>
          </w:p>
        </w:tc>
      </w:tr>
      <w:tr w:rsidR="00B150A7" w:rsidRPr="00C575AE" w:rsidTr="00357AC5">
        <w:trPr>
          <w:trHeight w:val="30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r>
      <w:tr w:rsidR="005F7E74"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909,4900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89,52</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4 256,86</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города Шарыпово</w:t>
            </w:r>
          </w:p>
        </w:tc>
        <w:tc>
          <w:tcPr>
            <w:tcW w:w="59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58,69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58,69</w:t>
            </w:r>
          </w:p>
        </w:tc>
      </w:tr>
      <w:tr w:rsidR="00B150A7"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Администрация поселка </w:t>
            </w:r>
            <w:proofErr w:type="spellStart"/>
            <w:r w:rsidRPr="00C575AE">
              <w:rPr>
                <w:rFonts w:ascii="Times New Roman" w:eastAsia="Times New Roman" w:hAnsi="Times New Roman" w:cs="Times New Roman"/>
                <w:bCs/>
                <w:sz w:val="16"/>
                <w:szCs w:val="16"/>
                <w:lang w:eastAsia="ru-RU"/>
              </w:rPr>
              <w:t>Дубинино</w:t>
            </w:r>
            <w:proofErr w:type="spellEnd"/>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025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58,65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58,65</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Отдел культуры администрации г. Шарыпово</w:t>
            </w:r>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417,96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417,96</w:t>
            </w:r>
          </w:p>
        </w:tc>
      </w:tr>
      <w:tr w:rsidR="00B150A7" w:rsidRPr="00C575AE" w:rsidTr="00FB35CD">
        <w:trPr>
          <w:trHeight w:val="6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Управление образованием администрации г. Шарыпово</w:t>
            </w:r>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013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601,56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601,56</w:t>
            </w:r>
          </w:p>
        </w:tc>
      </w:tr>
      <w:tr w:rsidR="00B150A7" w:rsidRPr="00C575AE" w:rsidTr="00FB35CD">
        <w:trPr>
          <w:trHeight w:val="88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Управление социальной защиты населения Администрации города Шарыпово</w:t>
            </w:r>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700</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28,83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28,83</w:t>
            </w:r>
          </w:p>
        </w:tc>
      </w:tr>
      <w:tr w:rsidR="00B150A7" w:rsidRPr="00C575AE" w:rsidTr="00FB35CD">
        <w:trPr>
          <w:trHeight w:val="66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 подпрограммы 1</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Установка индивидуальных приборов учета в муниципальных жилых помещениях</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431,74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49,08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1 030,82</w:t>
            </w:r>
          </w:p>
        </w:tc>
      </w:tr>
      <w:tr w:rsidR="00B150A7" w:rsidRPr="00C575AE" w:rsidTr="00FB35CD">
        <w:trPr>
          <w:trHeight w:val="37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79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0318708; 0310087080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431,74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49,08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1 030,82</w:t>
            </w:r>
          </w:p>
        </w:tc>
      </w:tr>
      <w:tr w:rsidR="005F7E74" w:rsidRPr="00C575AE" w:rsidTr="00FB35CD">
        <w:trPr>
          <w:trHeight w:val="529"/>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2 подпрограммы 1</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Долевое финансирование собственников муниципальных жилых </w:t>
            </w:r>
            <w:proofErr w:type="gramStart"/>
            <w:r w:rsidRPr="00C575AE">
              <w:rPr>
                <w:rFonts w:ascii="Times New Roman" w:eastAsia="Times New Roman" w:hAnsi="Times New Roman" w:cs="Times New Roman"/>
                <w:sz w:val="16"/>
                <w:szCs w:val="16"/>
                <w:lang w:eastAsia="ru-RU"/>
              </w:rPr>
              <w:t>помещений  по</w:t>
            </w:r>
            <w:proofErr w:type="gramEnd"/>
            <w:r w:rsidRPr="00C575AE">
              <w:rPr>
                <w:rFonts w:ascii="Times New Roman" w:eastAsia="Times New Roman" w:hAnsi="Times New Roman" w:cs="Times New Roman"/>
                <w:sz w:val="16"/>
                <w:szCs w:val="16"/>
                <w:lang w:eastAsia="ru-RU"/>
              </w:rPr>
              <w:t xml:space="preserve">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89,54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40,45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2 837,84</w:t>
            </w:r>
          </w:p>
        </w:tc>
      </w:tr>
      <w:tr w:rsidR="005F7E74"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357AC5">
        <w:trPr>
          <w:trHeight w:val="187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0318756; 0310087560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89,54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40,45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885,95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2 837,84</w:t>
            </w:r>
          </w:p>
        </w:tc>
      </w:tr>
      <w:tr w:rsidR="00B150A7" w:rsidRPr="00C575AE" w:rsidTr="00357AC5">
        <w:trPr>
          <w:trHeight w:val="60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3 подпрограммы 1</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roofErr w:type="spellStart"/>
            <w:r w:rsidRPr="00C575AE">
              <w:rPr>
                <w:rFonts w:ascii="Times New Roman" w:eastAsia="Times New Roman" w:hAnsi="Times New Roman" w:cs="Times New Roman"/>
                <w:sz w:val="16"/>
                <w:szCs w:val="16"/>
                <w:lang w:eastAsia="ru-RU"/>
              </w:rPr>
              <w:t>Софинансирование</w:t>
            </w:r>
            <w:proofErr w:type="spellEnd"/>
            <w:r w:rsidRPr="00C575AE">
              <w:rPr>
                <w:rFonts w:ascii="Times New Roman" w:eastAsia="Times New Roman" w:hAnsi="Times New Roman" w:cs="Times New Roman"/>
                <w:sz w:val="16"/>
                <w:szCs w:val="16"/>
                <w:lang w:eastAsia="ru-RU"/>
              </w:rPr>
              <w:t xml:space="preserve"> мероприятий по проведению обязательного энергетического обследования</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0,06</w:t>
            </w:r>
          </w:p>
        </w:tc>
      </w:tr>
      <w:tr w:rsidR="00B150A7" w:rsidRPr="00C575AE" w:rsidTr="00357AC5">
        <w:trPr>
          <w:trHeight w:val="349"/>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357AC5">
        <w:trPr>
          <w:trHeight w:val="37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города Шарыпово</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0318743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0,06</w:t>
            </w:r>
          </w:p>
        </w:tc>
      </w:tr>
      <w:tr w:rsidR="00B150A7" w:rsidRPr="00C575AE" w:rsidTr="00FB35CD">
        <w:trPr>
          <w:trHeight w:val="60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4 подпрограммы 1</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Оплата работ (услуг) на ремонт систем теплоснабжения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388,21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388,21</w:t>
            </w:r>
          </w:p>
        </w:tc>
      </w:tr>
      <w:tr w:rsidR="00B150A7" w:rsidRPr="00C575AE" w:rsidTr="00FB35CD">
        <w:trPr>
          <w:trHeight w:val="34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6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0318749</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388,21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388,21</w:t>
            </w:r>
          </w:p>
        </w:tc>
      </w:tr>
      <w:tr w:rsidR="00B150A7"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5 подпрограммы 1</w:t>
            </w:r>
          </w:p>
        </w:tc>
        <w:tc>
          <w:tcPr>
            <w:tcW w:w="1790" w:type="dxa"/>
            <w:vMerge w:val="restart"/>
            <w:tcBorders>
              <w:top w:val="nil"/>
              <w:left w:val="single" w:sz="4" w:space="0" w:color="auto"/>
              <w:bottom w:val="nil"/>
              <w:right w:val="single" w:sz="4" w:space="0" w:color="auto"/>
            </w:tcBorders>
            <w:shd w:val="clear" w:color="auto" w:fill="auto"/>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1 136,80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1 136,80</w:t>
            </w:r>
          </w:p>
        </w:tc>
      </w:tr>
      <w:tr w:rsidR="00B150A7"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Администрация поселка </w:t>
            </w:r>
            <w:proofErr w:type="spellStart"/>
            <w:r w:rsidRPr="00C575AE">
              <w:rPr>
                <w:rFonts w:ascii="Times New Roman" w:eastAsia="Times New Roman" w:hAnsi="Times New Roman" w:cs="Times New Roman"/>
                <w:sz w:val="16"/>
                <w:szCs w:val="16"/>
                <w:lang w:eastAsia="ru-RU"/>
              </w:rPr>
              <w:t>Дубинино</w:t>
            </w:r>
            <w:proofErr w:type="spellEnd"/>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0113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58,65</w:t>
            </w:r>
          </w:p>
        </w:tc>
      </w:tr>
      <w:tr w:rsidR="00B150A7"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58,63</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Отдел культуры администрации г.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0801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117,29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117,29</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117,29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117,29</w:t>
            </w:r>
          </w:p>
        </w:tc>
      </w:tr>
      <w:tr w:rsidR="00B150A7"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0801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124,73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124,73</w:t>
            </w:r>
          </w:p>
        </w:tc>
      </w:tr>
      <w:tr w:rsidR="00B150A7"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0804</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58,65</w:t>
            </w:r>
          </w:p>
        </w:tc>
      </w:tr>
      <w:tr w:rsidR="00B150A7"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Управление образованием администрации г. Шарыпово</w:t>
            </w:r>
          </w:p>
        </w:tc>
        <w:tc>
          <w:tcPr>
            <w:tcW w:w="59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013</w:t>
            </w:r>
          </w:p>
        </w:tc>
        <w:tc>
          <w:tcPr>
            <w:tcW w:w="564"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0702</w:t>
            </w:r>
          </w:p>
        </w:tc>
        <w:tc>
          <w:tcPr>
            <w:tcW w:w="1040"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198,04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198,04</w:t>
            </w:r>
          </w:p>
        </w:tc>
      </w:tr>
      <w:tr w:rsidR="00B150A7"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013</w:t>
            </w:r>
          </w:p>
        </w:tc>
        <w:tc>
          <w:tcPr>
            <w:tcW w:w="564"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0707</w:t>
            </w:r>
          </w:p>
        </w:tc>
        <w:tc>
          <w:tcPr>
            <w:tcW w:w="1040"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95,18</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95,18</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013</w:t>
            </w:r>
          </w:p>
        </w:tc>
        <w:tc>
          <w:tcPr>
            <w:tcW w:w="564"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0702</w:t>
            </w:r>
          </w:p>
        </w:tc>
        <w:tc>
          <w:tcPr>
            <w:tcW w:w="1040"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0317423</w:t>
            </w:r>
          </w:p>
        </w:tc>
        <w:tc>
          <w:tcPr>
            <w:tcW w:w="56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308,34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308,34</w:t>
            </w:r>
          </w:p>
        </w:tc>
      </w:tr>
      <w:tr w:rsidR="00B150A7" w:rsidRPr="00C575AE" w:rsidTr="00FB35CD">
        <w:trPr>
          <w:trHeight w:val="61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6 подпрограммы 1</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28,83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28,83</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46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Управление социальной защиты населения Администрации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700</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0317503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28,54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28,54</w:t>
            </w:r>
          </w:p>
        </w:tc>
      </w:tr>
      <w:tr w:rsidR="00B150A7" w:rsidRPr="00C575AE" w:rsidTr="00357AC5">
        <w:trPr>
          <w:trHeight w:val="831"/>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700</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0317503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0,29</w:t>
            </w:r>
          </w:p>
        </w:tc>
      </w:tr>
      <w:tr w:rsidR="005F7E74" w:rsidRPr="00C575AE" w:rsidTr="00357AC5">
        <w:trPr>
          <w:trHeight w:val="58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lastRenderedPageBreak/>
              <w:t>Подпрограмма 2</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«Организация проведения работ (услуг) по благоустройству города»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14 085,43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20 426,30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18 938,02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102 336,04</w:t>
            </w:r>
          </w:p>
        </w:tc>
      </w:tr>
      <w:tr w:rsidR="00B150A7" w:rsidRPr="00C575AE" w:rsidTr="00357AC5">
        <w:trPr>
          <w:trHeight w:val="30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r>
      <w:tr w:rsidR="005F7E74" w:rsidRPr="00C575AE" w:rsidTr="00357AC5">
        <w:trPr>
          <w:trHeight w:val="285"/>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12 908,99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20 326,30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18 838,02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16 295,43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100 959,60</w:t>
            </w:r>
          </w:p>
        </w:tc>
      </w:tr>
      <w:tr w:rsidR="00B150A7" w:rsidRPr="00C575AE" w:rsidTr="00FB35CD">
        <w:trPr>
          <w:trHeight w:val="58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300,00</w:t>
            </w:r>
          </w:p>
        </w:tc>
      </w:tr>
      <w:tr w:rsidR="00B150A7" w:rsidRPr="00C575AE" w:rsidTr="00FB35CD">
        <w:trPr>
          <w:trHeight w:val="33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1 076,44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1 076,44</w:t>
            </w:r>
          </w:p>
        </w:tc>
      </w:tr>
      <w:tr w:rsidR="005F7E74" w:rsidRPr="00C575AE" w:rsidTr="00FB35CD">
        <w:trPr>
          <w:trHeight w:val="61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услуг за потребленную электрическую энергию (уличное освещение)</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5 324,34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6 701,25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7 427,30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44 015,45</w:t>
            </w:r>
          </w:p>
        </w:tc>
      </w:tr>
      <w:tr w:rsidR="005F7E74"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6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0328700; 0320087000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5 324,34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6 701,25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7 427,30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8 187,52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44 015,45</w:t>
            </w:r>
          </w:p>
        </w:tc>
      </w:tr>
      <w:tr w:rsidR="005F7E74"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2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услуг на содержание, ремонт оборудования уличного освещения</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2 310,00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3 913,04</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2 816,55</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17 223,59</w:t>
            </w:r>
          </w:p>
        </w:tc>
      </w:tr>
      <w:tr w:rsidR="005F7E74"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6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0328701; 0320087010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2 310,00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3 913,04</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2 816,55</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2 728,00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17 223,59</w:t>
            </w:r>
          </w:p>
        </w:tc>
      </w:tr>
      <w:tr w:rsidR="00B150A7" w:rsidRPr="00C575AE" w:rsidTr="00FB35CD">
        <w:trPr>
          <w:trHeight w:val="634"/>
        </w:trPr>
        <w:tc>
          <w:tcPr>
            <w:tcW w:w="1412" w:type="dxa"/>
            <w:vMerge w:val="restart"/>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3 подпрограммы 2</w:t>
            </w:r>
          </w:p>
        </w:tc>
        <w:tc>
          <w:tcPr>
            <w:tcW w:w="1790" w:type="dxa"/>
            <w:vMerge w:val="restart"/>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Оплата работ (услуг) по организации и содержанию мест захоронения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1 200,00</w:t>
            </w:r>
          </w:p>
        </w:tc>
      </w:tr>
      <w:tr w:rsidR="00B150A7" w:rsidRPr="00C575AE" w:rsidTr="00FB35CD">
        <w:trPr>
          <w:trHeight w:val="300"/>
        </w:trPr>
        <w:tc>
          <w:tcPr>
            <w:tcW w:w="1412"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357AC5">
        <w:trPr>
          <w:trHeight w:val="60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0328706; 0320087060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1 200,00</w:t>
            </w:r>
          </w:p>
        </w:tc>
      </w:tr>
      <w:tr w:rsidR="00B150A7" w:rsidRPr="00C575AE" w:rsidTr="00357AC5">
        <w:trPr>
          <w:trHeight w:val="61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4 подпрограммы 2</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содержанию и ремонту имущества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539,69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395,70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3 135,39</w:t>
            </w:r>
          </w:p>
        </w:tc>
      </w:tr>
      <w:tr w:rsidR="00B150A7" w:rsidRPr="00C575AE" w:rsidTr="00357AC5">
        <w:trPr>
          <w:trHeight w:val="30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357AC5">
        <w:trPr>
          <w:trHeight w:val="1026"/>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0328707; 0320087070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539,69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395,70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3 135,39</w:t>
            </w:r>
          </w:p>
        </w:tc>
      </w:tr>
      <w:tr w:rsidR="005F7E74" w:rsidRPr="00C575AE" w:rsidTr="00357AC5">
        <w:trPr>
          <w:trHeight w:val="840"/>
        </w:trPr>
        <w:tc>
          <w:tcPr>
            <w:tcW w:w="1412" w:type="dxa"/>
            <w:vMerge w:val="restart"/>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5 подпрограммы 2</w:t>
            </w:r>
          </w:p>
        </w:tc>
        <w:tc>
          <w:tcPr>
            <w:tcW w:w="1790" w:type="dxa"/>
            <w:vMerge w:val="restart"/>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4 563,00</w:t>
            </w:r>
          </w:p>
        </w:tc>
      </w:tr>
      <w:tr w:rsidR="005F7E74" w:rsidRPr="00C575AE" w:rsidTr="00FB35CD">
        <w:trPr>
          <w:trHeight w:val="300"/>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784"/>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0328709; 03200S7410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 414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4 563,00</w:t>
            </w:r>
          </w:p>
        </w:tc>
      </w:tr>
      <w:tr w:rsidR="005F7E74" w:rsidRPr="00C575AE" w:rsidTr="00FB35CD">
        <w:trPr>
          <w:trHeight w:val="555"/>
        </w:trPr>
        <w:tc>
          <w:tcPr>
            <w:tcW w:w="1412" w:type="dxa"/>
            <w:vMerge w:val="restart"/>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6 подпрограммы 2</w:t>
            </w:r>
          </w:p>
        </w:tc>
        <w:tc>
          <w:tcPr>
            <w:tcW w:w="1790" w:type="dxa"/>
            <w:vMerge w:val="restart"/>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подготовке и организации городских праздников</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2 747,47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3 232,00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374,17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6 353,64</w:t>
            </w:r>
          </w:p>
        </w:tc>
      </w:tr>
      <w:tr w:rsidR="005F7E74" w:rsidRPr="00C575AE" w:rsidTr="00FB35CD">
        <w:trPr>
          <w:trHeight w:val="300"/>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600"/>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0328711; 0320087110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277,35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764,59</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374,17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1 416,11</w:t>
            </w:r>
          </w:p>
        </w:tc>
      </w:tr>
      <w:tr w:rsidR="005F7E74" w:rsidRPr="00C575AE" w:rsidTr="00FB35CD">
        <w:trPr>
          <w:trHeight w:val="300"/>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0328746</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2 470,12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2 470,12</w:t>
            </w:r>
          </w:p>
        </w:tc>
      </w:tr>
      <w:tr w:rsidR="005F7E74" w:rsidRPr="00C575AE" w:rsidTr="00FB35CD">
        <w:trPr>
          <w:trHeight w:val="300"/>
        </w:trPr>
        <w:tc>
          <w:tcPr>
            <w:tcW w:w="1412"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nil"/>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0327511</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2 467,41</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2 467,41</w:t>
            </w:r>
          </w:p>
        </w:tc>
      </w:tr>
      <w:tr w:rsidR="00A964B5" w:rsidRPr="00C575AE" w:rsidTr="00FB35CD">
        <w:trPr>
          <w:trHeight w:val="585"/>
        </w:trPr>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Мероприятие 7 подпрограммы 2 </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Финансовое обеспечение прочих мероприятий в области благоустройства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845,19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1 130,00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4 639,72</w:t>
            </w:r>
          </w:p>
        </w:tc>
      </w:tr>
      <w:tr w:rsidR="00B150A7" w:rsidRPr="00C575AE" w:rsidTr="00FB35CD">
        <w:trPr>
          <w:trHeight w:val="30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784"/>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0328710; 0320087100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549,00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1 030,00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721,51</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4 143,53</w:t>
            </w:r>
          </w:p>
        </w:tc>
      </w:tr>
      <w:tr w:rsidR="005F7E74" w:rsidRPr="00C575AE" w:rsidTr="00FB35CD">
        <w:trPr>
          <w:trHeight w:val="709"/>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0328710; 0320087100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300,00</w:t>
            </w:r>
          </w:p>
        </w:tc>
      </w:tr>
      <w:tr w:rsidR="00B150A7" w:rsidRPr="00C575AE" w:rsidTr="00FB35CD">
        <w:trPr>
          <w:trHeight w:val="33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621</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170,00</w:t>
            </w:r>
          </w:p>
        </w:tc>
      </w:tr>
      <w:tr w:rsidR="00B150A7" w:rsidRPr="00C575AE" w:rsidTr="00FB35CD">
        <w:trPr>
          <w:trHeight w:val="31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26,19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26,19</w:t>
            </w:r>
          </w:p>
        </w:tc>
      </w:tr>
      <w:tr w:rsidR="00B150A7" w:rsidRPr="00C575AE" w:rsidTr="00FB35CD">
        <w:trPr>
          <w:trHeight w:val="58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8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в части озеленения муниципального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620,72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1 408,29</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7 662,61</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6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0328702; 0320087020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99,79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1 408,29</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1 408,40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7 141,68</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0328702</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621</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454,94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454,94</w:t>
            </w:r>
          </w:p>
        </w:tc>
      </w:tr>
      <w:tr w:rsidR="00B150A7" w:rsidRPr="00C575AE" w:rsidTr="00AD7056">
        <w:trPr>
          <w:trHeight w:val="30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0328702</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65,99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65,99</w:t>
            </w:r>
          </w:p>
        </w:tc>
      </w:tr>
      <w:tr w:rsidR="00B150A7" w:rsidRPr="00C575AE" w:rsidTr="00AD7056">
        <w:trPr>
          <w:trHeight w:val="55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9 подпрограммы 2</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выкосу территории муниципального образования</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359,32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359,32</w:t>
            </w:r>
          </w:p>
        </w:tc>
      </w:tr>
      <w:tr w:rsidR="00B150A7" w:rsidRPr="00C575AE" w:rsidTr="00AD7056">
        <w:trPr>
          <w:trHeight w:val="30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7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города Шарыпово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621</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267,50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267,50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0328703</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91,82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91,82</w:t>
            </w:r>
          </w:p>
        </w:tc>
      </w:tr>
      <w:tr w:rsidR="00B150A7"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10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Оплата работ (услуг) на ремонт сетей уличного освещения и пешеходной дорожки в п. </w:t>
            </w:r>
            <w:proofErr w:type="spellStart"/>
            <w:r w:rsidRPr="00C575AE">
              <w:rPr>
                <w:rFonts w:ascii="Times New Roman" w:eastAsia="Times New Roman" w:hAnsi="Times New Roman" w:cs="Times New Roman"/>
                <w:sz w:val="16"/>
                <w:szCs w:val="16"/>
                <w:lang w:eastAsia="ru-RU"/>
              </w:rPr>
              <w:t>Дубинино</w:t>
            </w:r>
            <w:proofErr w:type="spellEnd"/>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117,70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117,70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0328745</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117,70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117,70</w:t>
            </w:r>
          </w:p>
        </w:tc>
      </w:tr>
      <w:tr w:rsidR="00B150A7"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11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Реализация проектов по благоустройству территории поселений, городских округов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1 075,00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1 454,90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3 529,90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6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0327741; 0320077410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 414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1 075,00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1 454,90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3 529,90</w:t>
            </w:r>
          </w:p>
        </w:tc>
      </w:tr>
      <w:tr w:rsidR="00B150A7" w:rsidRPr="00C575AE" w:rsidTr="00FB35CD">
        <w:trPr>
          <w:trHeight w:val="60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12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содержанию и уходу за зелеными насаждениями на территории муниципального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570,00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4 770,00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6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0328703; 0320087030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570,00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1 050,00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4 770,00</w:t>
            </w:r>
          </w:p>
        </w:tc>
      </w:tr>
      <w:tr w:rsidR="00B150A7" w:rsidRPr="00C575AE" w:rsidTr="00FB35CD">
        <w:trPr>
          <w:trHeight w:val="60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13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содержанию и ремонту МАФ</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0328780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60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14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Приобретение урн пластиковых</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99,75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99,75</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AD7056">
        <w:trPr>
          <w:trHeight w:val="619"/>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0328775</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99,75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99,75</w:t>
            </w:r>
          </w:p>
        </w:tc>
      </w:tr>
      <w:tr w:rsidR="00B150A7" w:rsidRPr="00C575AE" w:rsidTr="00AD7056">
        <w:trPr>
          <w:trHeight w:val="90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15 подпрограммы 2</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1 484,90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1 484,90</w:t>
            </w:r>
          </w:p>
        </w:tc>
      </w:tr>
      <w:tr w:rsidR="00B150A7" w:rsidRPr="00C575AE" w:rsidTr="00FB35CD">
        <w:trPr>
          <w:trHeight w:val="30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5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0327746</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1 484,90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1 484,90</w:t>
            </w:r>
          </w:p>
        </w:tc>
      </w:tr>
      <w:tr w:rsidR="00B150A7" w:rsidRPr="00C575AE" w:rsidTr="00FB35CD">
        <w:trPr>
          <w:trHeight w:val="900"/>
        </w:trPr>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16 подпрограммы 2</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14,90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14,90</w:t>
            </w:r>
          </w:p>
        </w:tc>
      </w:tr>
      <w:tr w:rsidR="00B150A7" w:rsidRPr="00C575AE" w:rsidTr="00FB35CD">
        <w:trPr>
          <w:trHeight w:val="709"/>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85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0328759</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14,90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14,90</w:t>
            </w:r>
          </w:p>
        </w:tc>
      </w:tr>
      <w:tr w:rsidR="00B150A7" w:rsidRPr="00C575AE" w:rsidTr="00FB35CD">
        <w:trPr>
          <w:trHeight w:val="570"/>
        </w:trPr>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17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работ (услуг) по устройству постамента под памятник "Танк" на площади Победы в г. Шарыпово</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260,00</w:t>
            </w:r>
          </w:p>
        </w:tc>
      </w:tr>
      <w:tr w:rsidR="00B150A7" w:rsidRPr="00C575AE" w:rsidTr="00FB35CD">
        <w:trPr>
          <w:trHeight w:val="454"/>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AD7056">
        <w:trPr>
          <w:trHeight w:val="454"/>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0328790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260,00</w:t>
            </w:r>
          </w:p>
        </w:tc>
      </w:tr>
      <w:tr w:rsidR="00B150A7" w:rsidRPr="00C575AE" w:rsidTr="00AD7056">
        <w:trPr>
          <w:trHeight w:val="75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18 подпрограммы 2</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Оплата работ (услуг) по приобретению и установке </w:t>
            </w:r>
            <w:proofErr w:type="spellStart"/>
            <w:r w:rsidRPr="00C575AE">
              <w:rPr>
                <w:rFonts w:ascii="Times New Roman" w:eastAsia="Times New Roman" w:hAnsi="Times New Roman" w:cs="Times New Roman"/>
                <w:sz w:val="16"/>
                <w:szCs w:val="16"/>
                <w:lang w:eastAsia="ru-RU"/>
              </w:rPr>
              <w:t>МАФов</w:t>
            </w:r>
            <w:proofErr w:type="spellEnd"/>
            <w:r w:rsidRPr="00C575AE">
              <w:rPr>
                <w:rFonts w:ascii="Times New Roman" w:eastAsia="Times New Roman" w:hAnsi="Times New Roman" w:cs="Times New Roman"/>
                <w:sz w:val="16"/>
                <w:szCs w:val="16"/>
                <w:lang w:eastAsia="ru-RU"/>
              </w:rPr>
              <w:t xml:space="preserve"> в пос. Горячегорск</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r>
      <w:tr w:rsidR="00B150A7" w:rsidRPr="00C575AE" w:rsidTr="00AD7056">
        <w:trPr>
          <w:trHeight w:val="454"/>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AD7056">
        <w:trPr>
          <w:trHeight w:val="1076"/>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200,00</w:t>
            </w:r>
          </w:p>
        </w:tc>
      </w:tr>
      <w:tr w:rsidR="00B150A7" w:rsidRPr="00C575AE" w:rsidTr="00AD7056">
        <w:trPr>
          <w:trHeight w:val="102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19 подпрограммы 2</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C575AE">
              <w:rPr>
                <w:rFonts w:ascii="Times New Roman" w:eastAsia="Times New Roman" w:hAnsi="Times New Roman" w:cs="Times New Roman"/>
                <w:sz w:val="16"/>
                <w:szCs w:val="16"/>
                <w:lang w:eastAsia="ru-RU"/>
              </w:rPr>
              <w:t>г.Шарыпово</w:t>
            </w:r>
            <w:proofErr w:type="spellEnd"/>
            <w:r w:rsidRPr="00C575AE">
              <w:rPr>
                <w:rFonts w:ascii="Times New Roman" w:eastAsia="Times New Roman" w:hAnsi="Times New Roman" w:cs="Times New Roman"/>
                <w:sz w:val="16"/>
                <w:szCs w:val="16"/>
                <w:lang w:eastAsia="ru-RU"/>
              </w:rPr>
              <w:t xml:space="preserve"> (</w:t>
            </w:r>
            <w:proofErr w:type="spellStart"/>
            <w:r w:rsidRPr="00C575AE">
              <w:rPr>
                <w:rFonts w:ascii="Times New Roman" w:eastAsia="Times New Roman" w:hAnsi="Times New Roman" w:cs="Times New Roman"/>
                <w:sz w:val="16"/>
                <w:szCs w:val="16"/>
                <w:lang w:eastAsia="ru-RU"/>
              </w:rPr>
              <w:t>тех.решение</w:t>
            </w:r>
            <w:proofErr w:type="spellEnd"/>
            <w:r w:rsidRPr="00C575AE">
              <w:rPr>
                <w:rFonts w:ascii="Times New Roman" w:eastAsia="Times New Roman" w:hAnsi="Times New Roman" w:cs="Times New Roman"/>
                <w:sz w:val="16"/>
                <w:szCs w:val="16"/>
                <w:lang w:eastAsia="ru-RU"/>
              </w:rPr>
              <w:t xml:space="preserve"> по устройству дренажа)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46,17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46,17</w:t>
            </w:r>
          </w:p>
        </w:tc>
      </w:tr>
      <w:tr w:rsidR="00B150A7" w:rsidRPr="00C575AE" w:rsidTr="00FB35CD">
        <w:trPr>
          <w:trHeight w:val="55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7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0328795</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46,17</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46,17</w:t>
            </w:r>
          </w:p>
        </w:tc>
      </w:tr>
      <w:tr w:rsidR="00B150A7" w:rsidRPr="00C575AE" w:rsidTr="00FB35CD">
        <w:trPr>
          <w:trHeight w:val="570"/>
        </w:trPr>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20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Ремонт деревянного покрытия сцены у стадиона "Энергия" и большой переносной сцены</w:t>
            </w: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135,00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135,00</w:t>
            </w:r>
          </w:p>
        </w:tc>
      </w:tr>
      <w:tr w:rsidR="00B150A7" w:rsidRPr="00C575AE" w:rsidTr="00FB35CD">
        <w:trPr>
          <w:trHeight w:val="57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r>
      <w:tr w:rsidR="00B150A7" w:rsidRPr="00C575AE" w:rsidTr="00FB35CD">
        <w:trPr>
          <w:trHeight w:val="57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0320088110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135,00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135,00</w:t>
            </w:r>
          </w:p>
        </w:tc>
      </w:tr>
      <w:tr w:rsidR="00B150A7" w:rsidRPr="00C575AE" w:rsidTr="00FB35CD">
        <w:trPr>
          <w:trHeight w:val="570"/>
        </w:trPr>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21 подпрограммы 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Обеспечение муниципальных учреждений на реализацию ими отдельных расходных обязательств</w:t>
            </w: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2 525,00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2 525,00</w:t>
            </w:r>
          </w:p>
        </w:tc>
      </w:tr>
      <w:tr w:rsidR="00B150A7" w:rsidRPr="00C575AE" w:rsidTr="00FB35CD">
        <w:trPr>
          <w:trHeight w:val="57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7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0320075110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2 525,00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2 525,00</w:t>
            </w:r>
          </w:p>
        </w:tc>
      </w:tr>
      <w:tr w:rsidR="005F7E74" w:rsidRPr="00C575AE" w:rsidTr="00FB35CD">
        <w:trPr>
          <w:trHeight w:val="58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Подпрограмма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«Обеспечение реализации программы и прочие мероприятия»</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31 901,47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32 954,81</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34 514,06</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19 329,89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18 589,89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18 589,89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155 880,01</w:t>
            </w:r>
          </w:p>
        </w:tc>
      </w:tr>
      <w:tr w:rsidR="00B150A7"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r>
      <w:tr w:rsidR="005F7E74" w:rsidRPr="00C575AE" w:rsidTr="00FB35CD">
        <w:trPr>
          <w:trHeight w:val="2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30 070,74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28 013,99</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29 098,17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14 220,23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13 480,23</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13 480,23</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128 363,59</w:t>
            </w:r>
          </w:p>
        </w:tc>
      </w:tr>
      <w:tr w:rsidR="005F7E74" w:rsidRPr="00C575AE" w:rsidTr="00FB35CD">
        <w:trPr>
          <w:trHeight w:val="55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bottom"/>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925,52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966,58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1 101,69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1 109,66</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6 322,77</w:t>
            </w:r>
          </w:p>
        </w:tc>
      </w:tr>
      <w:tr w:rsidR="005F7E74"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Администрация поселка </w:t>
            </w:r>
            <w:proofErr w:type="spellStart"/>
            <w:r w:rsidRPr="00C575AE">
              <w:rPr>
                <w:rFonts w:ascii="Times New Roman" w:eastAsia="Times New Roman" w:hAnsi="Times New Roman" w:cs="Times New Roman"/>
                <w:bCs/>
                <w:sz w:val="16"/>
                <w:szCs w:val="16"/>
                <w:lang w:eastAsia="ru-RU"/>
              </w:rPr>
              <w:t>Дубинино</w:t>
            </w:r>
            <w:proofErr w:type="spellEnd"/>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82,09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51,16</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13,70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146,95</w:t>
            </w:r>
          </w:p>
        </w:tc>
      </w:tr>
      <w:tr w:rsidR="005F7E74" w:rsidRPr="00C575AE" w:rsidTr="00FB35CD">
        <w:trPr>
          <w:trHeight w:val="3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823,12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3 923,08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4 200,60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20 946,80</w:t>
            </w:r>
          </w:p>
        </w:tc>
      </w:tr>
      <w:tr w:rsidR="00B150A7" w:rsidRPr="00C575AE" w:rsidTr="00AD7056">
        <w:trPr>
          <w:trHeight w:val="649"/>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МКУ "УКС"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99,90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99,90</w:t>
            </w:r>
          </w:p>
        </w:tc>
      </w:tr>
      <w:tr w:rsidR="00A964B5" w:rsidRPr="00C575AE" w:rsidTr="00AD7056">
        <w:trPr>
          <w:trHeight w:val="634"/>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246,85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233,92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265,87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207,22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207,22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207,22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1 368,30</w:t>
            </w:r>
          </w:p>
        </w:tc>
      </w:tr>
      <w:tr w:rsidR="00B150A7" w:rsidRPr="00C575AE" w:rsidTr="00AD7056">
        <w:trPr>
          <w:trHeight w:val="31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67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0401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0338713; 0330087130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82,23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127,96</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211,07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166,12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166,12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166,12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919,62</w:t>
            </w:r>
          </w:p>
        </w:tc>
      </w:tr>
      <w:tr w:rsidR="00B150A7" w:rsidRPr="00C575AE" w:rsidTr="00FB35CD">
        <w:trPr>
          <w:trHeight w:val="127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0401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0338713; 0330087130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121; 129; 111; 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82,53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54,80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41,10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41,10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41,10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41,10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301,73</w:t>
            </w:r>
          </w:p>
        </w:tc>
      </w:tr>
      <w:tr w:rsidR="005F7E74" w:rsidRPr="00C575AE" w:rsidTr="00FB35CD">
        <w:trPr>
          <w:trHeight w:val="814"/>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Администрация поселка </w:t>
            </w:r>
            <w:proofErr w:type="spellStart"/>
            <w:r w:rsidRPr="00C575AE">
              <w:rPr>
                <w:rFonts w:ascii="Times New Roman" w:eastAsia="Times New Roman" w:hAnsi="Times New Roman" w:cs="Times New Roman"/>
                <w:sz w:val="16"/>
                <w:szCs w:val="16"/>
                <w:lang w:eastAsia="ru-RU"/>
              </w:rPr>
              <w:t>Дубинино</w:t>
            </w:r>
            <w:proofErr w:type="spellEnd"/>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0401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0338713; 0330087130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121; 129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82,09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51,16</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133,25</w:t>
            </w:r>
          </w:p>
        </w:tc>
      </w:tr>
      <w:tr w:rsidR="005F7E74" w:rsidRPr="00C575AE" w:rsidTr="00FB35CD">
        <w:trPr>
          <w:trHeight w:val="814"/>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025</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0401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0330087130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13,70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13,70</w:t>
            </w:r>
          </w:p>
        </w:tc>
      </w:tr>
      <w:tr w:rsidR="005F7E74" w:rsidRPr="00C575AE" w:rsidTr="00FB35CD">
        <w:trPr>
          <w:trHeight w:val="76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2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123,16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141,28</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814,02</w:t>
            </w:r>
          </w:p>
        </w:tc>
      </w:tr>
      <w:tr w:rsidR="005F7E74" w:rsidRPr="00C575AE" w:rsidTr="00FB35CD">
        <w:trPr>
          <w:trHeight w:val="40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72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0338715; 0330087150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123,16</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141,28</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141,80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814,02</w:t>
            </w:r>
          </w:p>
        </w:tc>
      </w:tr>
      <w:tr w:rsidR="00B150A7" w:rsidRPr="00C575AE" w:rsidTr="00FB35CD">
        <w:trPr>
          <w:trHeight w:val="57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3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Реализация временных мер поддержки населения в целях обеспечения доступности коммунальных услуг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7 989,40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7 989,40</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1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0337578</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4 164,03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4 164,03</w:t>
            </w:r>
          </w:p>
        </w:tc>
      </w:tr>
      <w:tr w:rsidR="00B150A7" w:rsidRPr="00C575AE" w:rsidTr="00AD7056">
        <w:trPr>
          <w:trHeight w:val="104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0337578</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3 825,37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3 825,37</w:t>
            </w:r>
          </w:p>
        </w:tc>
      </w:tr>
      <w:tr w:rsidR="00B150A7" w:rsidRPr="00C575AE" w:rsidTr="00AD7056">
        <w:trPr>
          <w:trHeight w:val="64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4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Субсидии на возмещение разницы между экономически обоснованными расходами по содержанию и эксплуатации бани поселка </w:t>
            </w:r>
            <w:proofErr w:type="spellStart"/>
            <w:r w:rsidRPr="00C575AE">
              <w:rPr>
                <w:rFonts w:ascii="Times New Roman" w:eastAsia="Times New Roman" w:hAnsi="Times New Roman" w:cs="Times New Roman"/>
                <w:sz w:val="16"/>
                <w:szCs w:val="16"/>
                <w:lang w:eastAsia="ru-RU"/>
              </w:rPr>
              <w:t>Дубинино</w:t>
            </w:r>
            <w:proofErr w:type="spellEnd"/>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3 600,00</w:t>
            </w:r>
          </w:p>
        </w:tc>
      </w:tr>
      <w:tr w:rsidR="00B150A7" w:rsidRPr="00C575AE" w:rsidTr="00AD7056">
        <w:trPr>
          <w:trHeight w:val="31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70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0338716; 0330087160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3 600,00</w:t>
            </w:r>
          </w:p>
        </w:tc>
      </w:tr>
      <w:tr w:rsidR="005F7E74" w:rsidRPr="00C575AE" w:rsidTr="00FB35CD">
        <w:trPr>
          <w:trHeight w:val="57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5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Обеспечение деятельности (оказание услуг) подведомственных учреждений в сфере жилищно-коммунального хозяйства</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11 038,61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11 324,81</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11 278,17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11 208,48</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11 208,48</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11 208,48</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67 267,03</w:t>
            </w:r>
          </w:p>
        </w:tc>
      </w:tr>
      <w:tr w:rsidR="00B150A7" w:rsidRPr="00C575AE" w:rsidTr="00FB35CD">
        <w:trPr>
          <w:trHeight w:val="30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604"/>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 0330087050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8 510,07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8 657,55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8 595,68</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8 599,55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8 599,55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8 599,55</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51 561,95</w:t>
            </w:r>
          </w:p>
        </w:tc>
      </w:tr>
      <w:tr w:rsidR="005F7E74" w:rsidRPr="00C575AE" w:rsidTr="00FB35CD">
        <w:trPr>
          <w:trHeight w:val="634"/>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 0330087050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11,90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19,71</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64,32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34,32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34,32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34,32</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198,89</w:t>
            </w:r>
          </w:p>
        </w:tc>
      </w:tr>
      <w:tr w:rsidR="005F7E74" w:rsidRPr="00C575AE" w:rsidTr="00FB35CD">
        <w:trPr>
          <w:trHeight w:val="72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 0330087050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1 563,35</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1 818,68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1 856,30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1 812,74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1 812,74</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1 812,74</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10 676,55</w:t>
            </w:r>
          </w:p>
        </w:tc>
      </w:tr>
      <w:tr w:rsidR="00B150A7" w:rsidRPr="00C575AE" w:rsidTr="00FB35CD">
        <w:trPr>
          <w:trHeight w:val="604"/>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851                                                                 831</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178,03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36,24</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214,27</w:t>
            </w:r>
          </w:p>
        </w:tc>
      </w:tr>
      <w:tr w:rsidR="005F7E74" w:rsidRPr="00C575AE" w:rsidTr="00FB35CD">
        <w:trPr>
          <w:trHeight w:val="123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 0330087050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586,49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504,90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561,73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561,73</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561,73</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561,73</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3 338,31</w:t>
            </w:r>
          </w:p>
        </w:tc>
      </w:tr>
      <w:tr w:rsidR="00B150A7" w:rsidRPr="00C575AE" w:rsidTr="00AD7056">
        <w:trPr>
          <w:trHeight w:val="2354"/>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0338705; 0330087050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188,77</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287,73</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200,14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200,14</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200,14</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200,14</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1 277,06</w:t>
            </w:r>
          </w:p>
        </w:tc>
      </w:tr>
      <w:tr w:rsidR="00B150A7" w:rsidRPr="00C575AE" w:rsidTr="00AD7056">
        <w:trPr>
          <w:trHeight w:val="634"/>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6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744,60</w:t>
            </w:r>
          </w:p>
        </w:tc>
      </w:tr>
      <w:tr w:rsidR="00B150A7" w:rsidRPr="00C575AE" w:rsidTr="00AD7056">
        <w:trPr>
          <w:trHeight w:val="33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AD7056">
        <w:trPr>
          <w:trHeight w:val="418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0338714; 03300S5710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 243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744,60</w:t>
            </w:r>
          </w:p>
        </w:tc>
      </w:tr>
      <w:tr w:rsidR="005F7E74" w:rsidRPr="00C575AE" w:rsidTr="00D024B7">
        <w:trPr>
          <w:trHeight w:val="719"/>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7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59,11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119,15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287,56</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1 385,89</w:t>
            </w:r>
          </w:p>
        </w:tc>
      </w:tr>
      <w:tr w:rsidR="00B150A7" w:rsidRPr="00C575AE" w:rsidTr="00FB35CD">
        <w:trPr>
          <w:trHeight w:val="64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D024B7">
        <w:trPr>
          <w:trHeight w:val="89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nil"/>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0331021; 0330010210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59,11</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119,15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276,83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306,69</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1 375,16</w:t>
            </w:r>
          </w:p>
        </w:tc>
      </w:tr>
      <w:tr w:rsidR="005F7E74" w:rsidRPr="00C575AE" w:rsidTr="00D024B7">
        <w:trPr>
          <w:trHeight w:val="66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0331021; 0330010210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10,73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10,73</w:t>
            </w:r>
          </w:p>
        </w:tc>
      </w:tr>
      <w:tr w:rsidR="00B150A7" w:rsidRPr="00C575AE" w:rsidTr="00D024B7">
        <w:trPr>
          <w:trHeight w:val="604"/>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8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Субсидии бюджетам муниципальных образований на разработку схем водоснабжения и водоотведения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2 288,50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2 288,50</w:t>
            </w:r>
          </w:p>
        </w:tc>
      </w:tr>
      <w:tr w:rsidR="00B150A7" w:rsidRPr="00C575AE" w:rsidTr="00D024B7">
        <w:trPr>
          <w:trHeight w:val="30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34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0337422</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2 288,50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2 288,50</w:t>
            </w:r>
          </w:p>
        </w:tc>
      </w:tr>
      <w:tr w:rsidR="00B150A7" w:rsidRPr="00C575AE" w:rsidTr="00FB35CD">
        <w:trPr>
          <w:trHeight w:val="4129"/>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9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8 600,00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3 928,50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12 528,50</w:t>
            </w:r>
          </w:p>
        </w:tc>
      </w:tr>
      <w:tr w:rsidR="00B150A7" w:rsidRPr="00C575AE" w:rsidTr="00FB35CD">
        <w:trPr>
          <w:trHeight w:val="34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D024B7">
        <w:trPr>
          <w:trHeight w:val="2586"/>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0337571</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8 600,00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3 928,50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12 528,50</w:t>
            </w:r>
          </w:p>
        </w:tc>
      </w:tr>
      <w:tr w:rsidR="005F7E74" w:rsidRPr="00C575AE" w:rsidTr="00D024B7">
        <w:trPr>
          <w:trHeight w:val="994"/>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10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823,12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3 923,08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4 200,60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20 946,80</w:t>
            </w:r>
          </w:p>
        </w:tc>
      </w:tr>
      <w:tr w:rsidR="005F7E74" w:rsidRPr="00C575AE" w:rsidTr="00D024B7">
        <w:trPr>
          <w:trHeight w:val="1324"/>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202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0338764; 0330087640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243                244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823,12</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3 923,08</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4 200,60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20 946,80</w:t>
            </w:r>
          </w:p>
        </w:tc>
      </w:tr>
      <w:tr w:rsidR="005F7E74" w:rsidRPr="00C575AE" w:rsidTr="00FB35CD">
        <w:trPr>
          <w:trHeight w:val="64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11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Реализация отдельных мер по обеспечению ограничения платы граждан за коммунальные услуги</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4 227,32</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10 793,70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21 025,82</w:t>
            </w:r>
          </w:p>
        </w:tc>
      </w:tr>
      <w:tr w:rsidR="005F7E74" w:rsidRPr="00C575AE" w:rsidTr="00FB35CD">
        <w:trPr>
          <w:trHeight w:val="349"/>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D024B7">
        <w:trPr>
          <w:trHeight w:val="97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0337570; 0330075700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4 227,32</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10 793,70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2 001,60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21 025,82</w:t>
            </w:r>
          </w:p>
        </w:tc>
      </w:tr>
      <w:tr w:rsidR="00B150A7" w:rsidRPr="00C575AE" w:rsidTr="00D024B7">
        <w:trPr>
          <w:trHeight w:val="58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12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8,62</w:t>
            </w:r>
          </w:p>
        </w:tc>
      </w:tr>
      <w:tr w:rsidR="00B150A7" w:rsidRPr="00C575AE" w:rsidTr="00D024B7">
        <w:trPr>
          <w:trHeight w:val="36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D024B7">
        <w:trPr>
          <w:trHeight w:val="1587"/>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0331022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8,62</w:t>
            </w:r>
          </w:p>
        </w:tc>
      </w:tr>
      <w:tr w:rsidR="00B150A7" w:rsidRPr="00C575AE" w:rsidTr="00D024B7">
        <w:trPr>
          <w:trHeight w:val="510"/>
        </w:trPr>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13 подпрограммы 3</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Капитальный ремонт участков сетей водоснабжения в городе Шарыпово</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350,25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350,25</w:t>
            </w:r>
          </w:p>
        </w:tc>
      </w:tr>
      <w:tr w:rsidR="00B150A7" w:rsidRPr="00C575AE" w:rsidTr="00FB35CD">
        <w:trPr>
          <w:trHeight w:val="360"/>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454"/>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0338784</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350,25</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350,25</w:t>
            </w:r>
          </w:p>
        </w:tc>
      </w:tr>
      <w:tr w:rsidR="00B150A7" w:rsidRPr="00C575AE" w:rsidTr="00FB35CD">
        <w:trPr>
          <w:trHeight w:val="1080"/>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14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7 900,00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6 700,00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14 600,00</w:t>
            </w:r>
          </w:p>
        </w:tc>
      </w:tr>
      <w:tr w:rsidR="00B150A7" w:rsidRPr="00C575AE" w:rsidTr="00FB35CD">
        <w:trPr>
          <w:trHeight w:val="108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D024B7">
        <w:trPr>
          <w:trHeight w:val="5219"/>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0337571; 0330075710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 243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7 900,00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6 700,00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14 600,00</w:t>
            </w:r>
          </w:p>
        </w:tc>
      </w:tr>
      <w:tr w:rsidR="00B150A7" w:rsidRPr="00C575AE" w:rsidTr="00D024B7">
        <w:trPr>
          <w:trHeight w:val="61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15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Финансирование (возмещение) расходов по ремонту </w:t>
            </w:r>
            <w:proofErr w:type="spellStart"/>
            <w:proofErr w:type="gramStart"/>
            <w:r w:rsidRPr="00C575AE">
              <w:rPr>
                <w:rFonts w:ascii="Times New Roman" w:eastAsia="Times New Roman" w:hAnsi="Times New Roman" w:cs="Times New Roman"/>
                <w:sz w:val="16"/>
                <w:szCs w:val="16"/>
                <w:lang w:eastAsia="ru-RU"/>
              </w:rPr>
              <w:t>квартир,находящихся</w:t>
            </w:r>
            <w:proofErr w:type="spellEnd"/>
            <w:proofErr w:type="gramEnd"/>
            <w:r w:rsidRPr="00C575AE">
              <w:rPr>
                <w:rFonts w:ascii="Times New Roman" w:eastAsia="Times New Roman" w:hAnsi="Times New Roman" w:cs="Times New Roman"/>
                <w:sz w:val="16"/>
                <w:szCs w:val="16"/>
                <w:lang w:eastAsia="ru-RU"/>
              </w:rPr>
              <w:t xml:space="preserve"> в муниципальной собственности </w:t>
            </w:r>
            <w:proofErr w:type="spellStart"/>
            <w:r w:rsidRPr="00C575AE">
              <w:rPr>
                <w:rFonts w:ascii="Times New Roman" w:eastAsia="Times New Roman" w:hAnsi="Times New Roman" w:cs="Times New Roman"/>
                <w:sz w:val="16"/>
                <w:szCs w:val="16"/>
                <w:lang w:eastAsia="ru-RU"/>
              </w:rPr>
              <w:t>п.Дубинино</w:t>
            </w:r>
            <w:proofErr w:type="spellEnd"/>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45,00</w:t>
            </w:r>
          </w:p>
        </w:tc>
      </w:tr>
      <w:tr w:rsidR="00B150A7" w:rsidRPr="00C575AE" w:rsidTr="00D024B7">
        <w:trPr>
          <w:trHeight w:val="424"/>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46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0338765</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45,00</w:t>
            </w:r>
          </w:p>
        </w:tc>
      </w:tr>
      <w:tr w:rsidR="00B150A7" w:rsidRPr="00C575AE" w:rsidTr="00FB35CD">
        <w:trPr>
          <w:trHeight w:val="634"/>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16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xml:space="preserve">Капитальный ремонт водопроводного колодца на муниципальных сетях водоснабжения по улице Пионеров </w:t>
            </w:r>
            <w:proofErr w:type="spellStart"/>
            <w:r w:rsidRPr="00C575AE">
              <w:rPr>
                <w:rFonts w:ascii="Times New Roman" w:eastAsia="Times New Roman" w:hAnsi="Times New Roman" w:cs="Times New Roman"/>
                <w:sz w:val="16"/>
                <w:szCs w:val="16"/>
                <w:lang w:eastAsia="ru-RU"/>
              </w:rPr>
              <w:t>КАТЭКа</w:t>
            </w:r>
            <w:proofErr w:type="spellEnd"/>
            <w:r w:rsidRPr="00C575AE">
              <w:rPr>
                <w:rFonts w:ascii="Times New Roman" w:eastAsia="Times New Roman" w:hAnsi="Times New Roman" w:cs="Times New Roman"/>
                <w:sz w:val="16"/>
                <w:szCs w:val="16"/>
                <w:lang w:eastAsia="ru-RU"/>
              </w:rPr>
              <w:t xml:space="preserve"> в </w:t>
            </w:r>
            <w:proofErr w:type="spellStart"/>
            <w:r w:rsidRPr="00C575AE">
              <w:rPr>
                <w:rFonts w:ascii="Times New Roman" w:eastAsia="Times New Roman" w:hAnsi="Times New Roman" w:cs="Times New Roman"/>
                <w:sz w:val="16"/>
                <w:szCs w:val="16"/>
                <w:lang w:eastAsia="ru-RU"/>
              </w:rPr>
              <w:t>р.п</w:t>
            </w:r>
            <w:proofErr w:type="spellEnd"/>
            <w:r w:rsidRPr="00C575AE">
              <w:rPr>
                <w:rFonts w:ascii="Times New Roman" w:eastAsia="Times New Roman" w:hAnsi="Times New Roman" w:cs="Times New Roman"/>
                <w:sz w:val="16"/>
                <w:szCs w:val="16"/>
                <w:lang w:eastAsia="ru-RU"/>
              </w:rPr>
              <w:t xml:space="preserve">. </w:t>
            </w:r>
            <w:proofErr w:type="spellStart"/>
            <w:r w:rsidRPr="00C575AE">
              <w:rPr>
                <w:rFonts w:ascii="Times New Roman" w:eastAsia="Times New Roman" w:hAnsi="Times New Roman" w:cs="Times New Roman"/>
                <w:sz w:val="16"/>
                <w:szCs w:val="16"/>
                <w:lang w:eastAsia="ru-RU"/>
              </w:rPr>
              <w:t>Дубинино</w:t>
            </w:r>
            <w:proofErr w:type="spellEnd"/>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54,50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54,50</w:t>
            </w:r>
          </w:p>
        </w:tc>
      </w:tr>
      <w:tr w:rsidR="00B150A7" w:rsidRPr="00C575AE" w:rsidTr="00FB35CD">
        <w:trPr>
          <w:trHeight w:val="46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0338794</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54,50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54,50</w:t>
            </w:r>
          </w:p>
        </w:tc>
      </w:tr>
      <w:tr w:rsidR="00B150A7" w:rsidRPr="00C575AE" w:rsidTr="00FB35CD">
        <w:trPr>
          <w:trHeight w:val="58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17 подпрограммы 3</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22,88</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22,88</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0330010220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0,76</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0,76</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0330010220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0,23</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0,23</w:t>
            </w:r>
          </w:p>
        </w:tc>
      </w:tr>
      <w:tr w:rsidR="00B150A7" w:rsidRPr="00C575AE" w:rsidTr="00FB35CD">
        <w:trPr>
          <w:trHeight w:val="1290"/>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Администрация поселка Горячегорск</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018</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0330010220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21,88</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21,88</w:t>
            </w:r>
          </w:p>
        </w:tc>
      </w:tr>
      <w:tr w:rsidR="00B150A7" w:rsidRPr="00C575AE" w:rsidTr="00FB35CD">
        <w:trPr>
          <w:trHeight w:val="525"/>
        </w:trPr>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18 подпрограммы 3</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Разработка проектно-сметной документации "Проект внешних сетей холодного водоснабжения города Шарыпово в 4 микрорайоне"</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99,90</w:t>
            </w:r>
          </w:p>
        </w:tc>
      </w:tr>
      <w:tr w:rsidR="00B150A7" w:rsidRPr="00C575AE" w:rsidTr="00FB35CD">
        <w:trPr>
          <w:trHeight w:val="510"/>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D024B7">
        <w:trPr>
          <w:trHeight w:val="77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"УКС"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131</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0502</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0330088130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99,90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99,90</w:t>
            </w:r>
          </w:p>
        </w:tc>
      </w:tr>
      <w:tr w:rsidR="005F7E74" w:rsidRPr="00C575AE" w:rsidTr="00D024B7">
        <w:trPr>
          <w:trHeight w:val="61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19 подпрограммы 3</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740,00</w:t>
            </w:r>
          </w:p>
        </w:tc>
      </w:tr>
      <w:tr w:rsidR="005F7E74" w:rsidRPr="00C575AE" w:rsidTr="00D024B7">
        <w:trPr>
          <w:trHeight w:val="48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5F7E74" w:rsidRPr="00C575AE" w:rsidTr="00FB35CD">
        <w:trPr>
          <w:trHeight w:val="825"/>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0505</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0330088240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740,00</w:t>
            </w:r>
          </w:p>
        </w:tc>
      </w:tr>
      <w:tr w:rsidR="00B150A7" w:rsidRPr="00C575AE" w:rsidTr="00FB35CD">
        <w:trPr>
          <w:trHeight w:val="58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Подпрограмма 4</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25 413,47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25 413,47</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bCs/>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25 413,47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bCs/>
                <w:sz w:val="16"/>
                <w:szCs w:val="16"/>
                <w:lang w:eastAsia="ru-RU"/>
              </w:rPr>
            </w:pPr>
            <w:r w:rsidRPr="00C575AE">
              <w:rPr>
                <w:rFonts w:ascii="Times New Roman" w:eastAsia="Times New Roman" w:hAnsi="Times New Roman" w:cs="Times New Roman"/>
                <w:bCs/>
                <w:sz w:val="16"/>
                <w:szCs w:val="16"/>
                <w:lang w:eastAsia="ru-RU"/>
              </w:rPr>
              <w:t>25 413,47</w:t>
            </w:r>
          </w:p>
        </w:tc>
      </w:tr>
      <w:tr w:rsidR="00B150A7" w:rsidRPr="00C575AE" w:rsidTr="00FB35CD">
        <w:trPr>
          <w:trHeight w:val="585"/>
        </w:trPr>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Мероприятие 1 подпрограммы 4</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195,50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195,50</w:t>
            </w:r>
          </w:p>
        </w:tc>
      </w:tr>
      <w:tr w:rsidR="00B150A7" w:rsidRPr="00C575AE" w:rsidTr="00FB35CD">
        <w:trPr>
          <w:trHeight w:val="585"/>
        </w:trPr>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D024B7">
        <w:trPr>
          <w:trHeight w:val="3863"/>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03400S6020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195,50</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195,50</w:t>
            </w:r>
          </w:p>
        </w:tc>
      </w:tr>
      <w:tr w:rsidR="00B150A7" w:rsidRPr="00C575AE" w:rsidTr="00D024B7">
        <w:trPr>
          <w:trHeight w:val="585"/>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lastRenderedPageBreak/>
              <w:t>Мероприятие 2 подпрограммы 4</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всего расходные обязательства по программе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25 217,97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25 217,97</w:t>
            </w:r>
          </w:p>
        </w:tc>
      </w:tr>
      <w:tr w:rsidR="00B150A7" w:rsidRPr="00C575AE" w:rsidTr="00D024B7">
        <w:trPr>
          <w:trHeight w:val="510"/>
        </w:trPr>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в том числе по ГРБС:</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 </w:t>
            </w:r>
          </w:p>
        </w:tc>
      </w:tr>
      <w:tr w:rsidR="00B150A7" w:rsidRPr="00C575AE" w:rsidTr="00FB35CD">
        <w:trPr>
          <w:trHeight w:val="1714"/>
        </w:trPr>
        <w:tc>
          <w:tcPr>
            <w:tcW w:w="1412"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rPr>
                <w:rFonts w:ascii="Times New Roman" w:eastAsia="Times New Roman" w:hAnsi="Times New Roman" w:cs="Times New Roman"/>
                <w:sz w:val="16"/>
                <w:szCs w:val="16"/>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КУМИ и ЗО</w:t>
            </w:r>
          </w:p>
        </w:tc>
        <w:tc>
          <w:tcPr>
            <w:tcW w:w="59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117</w:t>
            </w:r>
          </w:p>
        </w:tc>
        <w:tc>
          <w:tcPr>
            <w:tcW w:w="56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0501</w:t>
            </w:r>
          </w:p>
        </w:tc>
        <w:tc>
          <w:tcPr>
            <w:tcW w:w="1040"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0340076020</w:t>
            </w:r>
          </w:p>
        </w:tc>
        <w:tc>
          <w:tcPr>
            <w:tcW w:w="567"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25 217,97</w:t>
            </w:r>
          </w:p>
        </w:tc>
        <w:tc>
          <w:tcPr>
            <w:tcW w:w="992"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70BE2" w:rsidRPr="00C575AE" w:rsidRDefault="00B70BE2" w:rsidP="00B70BE2">
            <w:pPr>
              <w:spacing w:after="0" w:line="240" w:lineRule="auto"/>
              <w:jc w:val="center"/>
              <w:rPr>
                <w:rFonts w:ascii="Times New Roman" w:eastAsia="Times New Roman" w:hAnsi="Times New Roman" w:cs="Times New Roman"/>
                <w:sz w:val="16"/>
                <w:szCs w:val="16"/>
                <w:lang w:eastAsia="ru-RU"/>
              </w:rPr>
            </w:pPr>
            <w:r w:rsidRPr="00C575AE">
              <w:rPr>
                <w:rFonts w:ascii="Times New Roman" w:eastAsia="Times New Roman" w:hAnsi="Times New Roman" w:cs="Times New Roman"/>
                <w:sz w:val="16"/>
                <w:szCs w:val="16"/>
                <w:lang w:eastAsia="ru-RU"/>
              </w:rPr>
              <w:t>25 217,97</w:t>
            </w:r>
          </w:p>
        </w:tc>
      </w:tr>
    </w:tbl>
    <w:p w:rsidR="00B70BE2" w:rsidRDefault="00B70BE2" w:rsidP="005458D2">
      <w:pPr>
        <w:spacing w:after="0" w:line="240" w:lineRule="auto"/>
        <w:sectPr w:rsidR="00B70BE2" w:rsidSect="00B70BE2">
          <w:pgSz w:w="16838" w:h="11906" w:orient="landscape"/>
          <w:pgMar w:top="1701" w:right="1134" w:bottom="851" w:left="568" w:header="709" w:footer="709" w:gutter="0"/>
          <w:cols w:space="708"/>
          <w:docGrid w:linePitch="360"/>
        </w:sectPr>
      </w:pPr>
    </w:p>
    <w:tbl>
      <w:tblPr>
        <w:tblW w:w="15876" w:type="dxa"/>
        <w:tblLook w:val="04A0" w:firstRow="1" w:lastRow="0" w:firstColumn="1" w:lastColumn="0" w:noHBand="0" w:noVBand="1"/>
      </w:tblPr>
      <w:tblGrid>
        <w:gridCol w:w="1321"/>
        <w:gridCol w:w="4784"/>
        <w:gridCol w:w="2826"/>
        <w:gridCol w:w="992"/>
        <w:gridCol w:w="992"/>
        <w:gridCol w:w="992"/>
        <w:gridCol w:w="993"/>
        <w:gridCol w:w="992"/>
        <w:gridCol w:w="992"/>
        <w:gridCol w:w="992"/>
      </w:tblGrid>
      <w:tr w:rsidR="00BA75AC" w:rsidRPr="00D024B7" w:rsidTr="00BA75AC">
        <w:trPr>
          <w:trHeight w:val="1560"/>
        </w:trPr>
        <w:tc>
          <w:tcPr>
            <w:tcW w:w="0" w:type="auto"/>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2826"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4961" w:type="dxa"/>
            <w:gridSpan w:val="5"/>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Приложение № 2</w:t>
            </w:r>
            <w:r w:rsidRPr="00D024B7">
              <w:rPr>
                <w:rFonts w:ascii="Times New Roman" w:eastAsia="Times New Roman" w:hAnsi="Times New Roman" w:cs="Times New Roman"/>
                <w:sz w:val="16"/>
                <w:szCs w:val="16"/>
                <w:lang w:eastAsia="ru-RU"/>
              </w:rPr>
              <w:b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w:t>
            </w:r>
            <w:proofErr w:type="gramStart"/>
            <w:r w:rsidRPr="00D024B7">
              <w:rPr>
                <w:rFonts w:ascii="Times New Roman" w:eastAsia="Times New Roman" w:hAnsi="Times New Roman" w:cs="Times New Roman"/>
                <w:sz w:val="16"/>
                <w:szCs w:val="16"/>
                <w:lang w:eastAsia="ru-RU"/>
              </w:rPr>
              <w:t>края»  утвержденной</w:t>
            </w:r>
            <w:proofErr w:type="gramEnd"/>
            <w:r w:rsidRPr="00D024B7">
              <w:rPr>
                <w:rFonts w:ascii="Times New Roman" w:eastAsia="Times New Roman" w:hAnsi="Times New Roman" w:cs="Times New Roman"/>
                <w:sz w:val="16"/>
                <w:szCs w:val="16"/>
                <w:lang w:eastAsia="ru-RU"/>
              </w:rPr>
              <w:t xml:space="preserve"> Постановлением Администрации города Шарыпово </w:t>
            </w:r>
            <w:r w:rsidR="00EB3720" w:rsidRPr="00D024B7">
              <w:rPr>
                <w:rFonts w:ascii="Times New Roman" w:eastAsia="Times New Roman" w:hAnsi="Times New Roman" w:cs="Times New Roman"/>
                <w:sz w:val="16"/>
                <w:szCs w:val="16"/>
                <w:lang w:eastAsia="ru-RU"/>
              </w:rPr>
              <w:t xml:space="preserve">от </w:t>
            </w:r>
            <w:r w:rsidR="00EB3720" w:rsidRPr="00D024B7">
              <w:rPr>
                <w:rFonts w:ascii="Times New Roman" w:eastAsia="Times New Roman" w:hAnsi="Times New Roman" w:cs="Times New Roman"/>
                <w:sz w:val="16"/>
                <w:szCs w:val="16"/>
                <w:u w:val="single"/>
                <w:lang w:eastAsia="ru-RU"/>
              </w:rPr>
              <w:t>11.11.2016г</w:t>
            </w:r>
            <w:r w:rsidR="00EB3720" w:rsidRPr="00D024B7">
              <w:rPr>
                <w:rFonts w:ascii="Times New Roman" w:eastAsia="Times New Roman" w:hAnsi="Times New Roman" w:cs="Times New Roman"/>
                <w:sz w:val="16"/>
                <w:szCs w:val="16"/>
                <w:lang w:eastAsia="ru-RU"/>
              </w:rPr>
              <w:t xml:space="preserve">. № </w:t>
            </w:r>
            <w:r w:rsidR="00EB3720" w:rsidRPr="00D024B7">
              <w:rPr>
                <w:rFonts w:ascii="Times New Roman" w:eastAsia="Times New Roman" w:hAnsi="Times New Roman" w:cs="Times New Roman"/>
                <w:sz w:val="16"/>
                <w:szCs w:val="16"/>
                <w:u w:val="single"/>
                <w:lang w:eastAsia="ru-RU"/>
              </w:rPr>
              <w:t>214</w:t>
            </w:r>
          </w:p>
        </w:tc>
      </w:tr>
      <w:tr w:rsidR="00BA75AC" w:rsidRPr="00D024B7" w:rsidTr="00BA75AC">
        <w:trPr>
          <w:trHeight w:val="300"/>
        </w:trPr>
        <w:tc>
          <w:tcPr>
            <w:tcW w:w="0" w:type="auto"/>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2826"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r>
      <w:tr w:rsidR="00B70BE2" w:rsidRPr="00D024B7" w:rsidTr="00BA75AC">
        <w:trPr>
          <w:trHeight w:val="675"/>
        </w:trPr>
        <w:tc>
          <w:tcPr>
            <w:tcW w:w="15876" w:type="dxa"/>
            <w:gridSpan w:val="10"/>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BA75AC" w:rsidRPr="00D024B7" w:rsidTr="00BA75AC">
        <w:trPr>
          <w:trHeight w:val="300"/>
        </w:trPr>
        <w:tc>
          <w:tcPr>
            <w:tcW w:w="0" w:type="auto"/>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4784"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2826"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
        </w:tc>
      </w:tr>
      <w:tr w:rsidR="00B70BE2" w:rsidRPr="00D024B7" w:rsidTr="00BA75A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Статус</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Наименование государственной программы, подпрограммы государственной программы</w:t>
            </w:r>
          </w:p>
        </w:tc>
        <w:tc>
          <w:tcPr>
            <w:tcW w:w="2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Ответственный исполнитель, соисполнители</w:t>
            </w:r>
          </w:p>
        </w:tc>
        <w:tc>
          <w:tcPr>
            <w:tcW w:w="6945" w:type="dxa"/>
            <w:gridSpan w:val="7"/>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Оценка расходов (тыс. руб.), годы</w:t>
            </w:r>
          </w:p>
        </w:tc>
      </w:tr>
      <w:tr w:rsidR="00BA75AC" w:rsidRPr="00D024B7" w:rsidTr="00BA75AC">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2016</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Итого на период 2014-2019гг.</w:t>
            </w:r>
          </w:p>
        </w:tc>
      </w:tr>
      <w:tr w:rsidR="00BA75AC" w:rsidRPr="00D024B7" w:rsidTr="00BA75AC">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Муниципальная программа</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48 062,08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53 470,63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79 165,55</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36 611,27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35 871,27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35 871,27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289 052,07</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 том </w:t>
            </w:r>
            <w:proofErr w:type="gramStart"/>
            <w:r w:rsidRPr="00D024B7">
              <w:rPr>
                <w:rFonts w:ascii="Times New Roman" w:eastAsia="Times New Roman" w:hAnsi="Times New Roman" w:cs="Times New Roman"/>
                <w:bCs/>
                <w:sz w:val="16"/>
                <w:szCs w:val="16"/>
                <w:lang w:eastAsia="ru-RU"/>
              </w:rPr>
              <w:t xml:space="preserve">числе: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5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краевой </w:t>
            </w:r>
            <w:proofErr w:type="gramStart"/>
            <w:r w:rsidRPr="00D024B7">
              <w:rPr>
                <w:rFonts w:ascii="Times New Roman" w:eastAsia="Times New Roman" w:hAnsi="Times New Roman" w:cs="Times New Roman"/>
                <w:bCs/>
                <w:sz w:val="16"/>
                <w:szCs w:val="16"/>
                <w:lang w:eastAsia="ru-RU"/>
              </w:rPr>
              <w:t>бюджет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21 043,53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21 083,13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46 691,57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94 823,03</w:t>
            </w:r>
          </w:p>
        </w:tc>
      </w:tr>
      <w:tr w:rsidR="00BA75AC" w:rsidRPr="00D024B7" w:rsidTr="00BA75AC">
        <w:trPr>
          <w:trHeight w:val="51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roofErr w:type="gramStart"/>
            <w:r w:rsidRPr="00D024B7">
              <w:rPr>
                <w:rFonts w:ascii="Times New Roman" w:eastAsia="Times New Roman" w:hAnsi="Times New Roman" w:cs="Times New Roman"/>
                <w:bCs/>
                <w:sz w:val="16"/>
                <w:szCs w:val="16"/>
                <w:lang w:eastAsia="ru-RU"/>
              </w:rPr>
              <w:t>внебюджетные  источники</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27 018,55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32 387,50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32 473,98</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34 609,67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33 869,67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33 869,67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194 229,04</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Подпрограмма 1</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«Энергосбережение и повышение энергетической эффективности в муниципальном образовании «город Шарыпово Красноярского края»»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2 075,18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89,52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5 422,55</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 том </w:t>
            </w:r>
            <w:proofErr w:type="gramStart"/>
            <w:r w:rsidRPr="00D024B7">
              <w:rPr>
                <w:rFonts w:ascii="Times New Roman" w:eastAsia="Times New Roman" w:hAnsi="Times New Roman" w:cs="Times New Roman"/>
                <w:bCs/>
                <w:sz w:val="16"/>
                <w:szCs w:val="16"/>
                <w:lang w:eastAsia="ru-RU"/>
              </w:rPr>
              <w:t xml:space="preserve">числе: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краевой </w:t>
            </w:r>
            <w:proofErr w:type="gramStart"/>
            <w:r w:rsidRPr="00D024B7">
              <w:rPr>
                <w:rFonts w:ascii="Times New Roman" w:eastAsia="Times New Roman" w:hAnsi="Times New Roman" w:cs="Times New Roman"/>
                <w:bCs/>
                <w:sz w:val="16"/>
                <w:szCs w:val="16"/>
                <w:lang w:eastAsia="ru-RU"/>
              </w:rPr>
              <w:t>бюджет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1 165,63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1 165,63</w:t>
            </w:r>
          </w:p>
        </w:tc>
      </w:tr>
      <w:tr w:rsidR="00BA75AC" w:rsidRPr="00D024B7" w:rsidTr="00BA75AC">
        <w:trPr>
          <w:trHeight w:val="5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roofErr w:type="gramStart"/>
            <w:r w:rsidRPr="00D024B7">
              <w:rPr>
                <w:rFonts w:ascii="Times New Roman" w:eastAsia="Times New Roman" w:hAnsi="Times New Roman" w:cs="Times New Roman"/>
                <w:bCs/>
                <w:sz w:val="16"/>
                <w:szCs w:val="16"/>
                <w:lang w:eastAsia="ru-RU"/>
              </w:rPr>
              <w:t>внебюджетные  источники</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909,55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89,52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4 256,92</w:t>
            </w:r>
          </w:p>
        </w:tc>
      </w:tr>
      <w:tr w:rsidR="00BA75AC" w:rsidRPr="00D024B7" w:rsidTr="00BA75AC">
        <w:trPr>
          <w:trHeight w:val="4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 подпрограммы 1</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Установка индивидуальных приборов учета в муниципальных жилых помещениях</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431,74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1 030,82</w:t>
            </w:r>
          </w:p>
        </w:tc>
      </w:tr>
      <w:tr w:rsidR="00BA75AC" w:rsidRPr="00D024B7" w:rsidTr="00BA75A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431,74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49,08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1 030,82</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7"/>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2 подпрограммы 1</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Долевое финансирование собственников муниципальных жилых </w:t>
            </w:r>
            <w:proofErr w:type="gramStart"/>
            <w:r w:rsidRPr="00D024B7">
              <w:rPr>
                <w:rFonts w:ascii="Times New Roman" w:eastAsia="Times New Roman" w:hAnsi="Times New Roman" w:cs="Times New Roman"/>
                <w:sz w:val="16"/>
                <w:szCs w:val="16"/>
                <w:lang w:eastAsia="ru-RU"/>
              </w:rPr>
              <w:t>помещений  по</w:t>
            </w:r>
            <w:proofErr w:type="gramEnd"/>
            <w:r w:rsidRPr="00D024B7">
              <w:rPr>
                <w:rFonts w:ascii="Times New Roman" w:eastAsia="Times New Roman" w:hAnsi="Times New Roman" w:cs="Times New Roman"/>
                <w:sz w:val="16"/>
                <w:szCs w:val="16"/>
                <w:lang w:eastAsia="ru-RU"/>
              </w:rPr>
              <w:t xml:space="preserve">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в рамках подпрограммы «Энергосбережение и повышение энергетической эффективности в муниципальном образовании «город Шарыпово Красноярского края»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89,54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40,45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2 837,84</w:t>
            </w:r>
          </w:p>
        </w:tc>
      </w:tr>
      <w:tr w:rsidR="00BA75AC" w:rsidRPr="00D024B7" w:rsidTr="00BA75AC">
        <w:trPr>
          <w:trHeight w:val="287"/>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89,54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40,45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885,95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2 837,84</w:t>
            </w:r>
          </w:p>
        </w:tc>
      </w:tr>
      <w:tr w:rsidR="00BA75AC" w:rsidRPr="00D024B7" w:rsidTr="00BA75AC">
        <w:trPr>
          <w:trHeight w:val="33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3 подпрограммы 1</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proofErr w:type="spellStart"/>
            <w:r w:rsidRPr="00D024B7">
              <w:rPr>
                <w:rFonts w:ascii="Times New Roman" w:eastAsia="Times New Roman" w:hAnsi="Times New Roman" w:cs="Times New Roman"/>
                <w:sz w:val="16"/>
                <w:szCs w:val="16"/>
                <w:lang w:eastAsia="ru-RU"/>
              </w:rPr>
              <w:t>Софинансирование</w:t>
            </w:r>
            <w:proofErr w:type="spellEnd"/>
            <w:r w:rsidRPr="00D024B7">
              <w:rPr>
                <w:rFonts w:ascii="Times New Roman" w:eastAsia="Times New Roman" w:hAnsi="Times New Roman" w:cs="Times New Roman"/>
                <w:sz w:val="16"/>
                <w:szCs w:val="16"/>
                <w:lang w:eastAsia="ru-RU"/>
              </w:rPr>
              <w:t xml:space="preserve"> мероприятий по проведению обязательного энергетического обследования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0,06</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0,06</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4 подпрограммы 1</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Оплата работ (услуг) на ремонт систем теплоснабжения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388,21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388,21</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388,21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388,21</w:t>
            </w:r>
          </w:p>
        </w:tc>
      </w:tr>
      <w:tr w:rsidR="00BA75AC" w:rsidRPr="00D024B7" w:rsidTr="00BA75AC">
        <w:trPr>
          <w:trHeight w:val="44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5 подпрограммы 1</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1 136,80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1 136,80</w:t>
            </w:r>
          </w:p>
        </w:tc>
      </w:tr>
      <w:tr w:rsidR="00BA75AC" w:rsidRPr="00D024B7" w:rsidTr="00BA75A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1 136,80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1 136,80</w:t>
            </w:r>
          </w:p>
        </w:tc>
      </w:tr>
      <w:tr w:rsidR="00BA75AC" w:rsidRPr="00D024B7" w:rsidTr="00BA75AC">
        <w:trPr>
          <w:trHeight w:val="36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6 подпрограммы 1</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28,83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28,83</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28,83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28,83</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Подпрограмма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«Организация проведения работ (услуг) по благоустройству города»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14 085,43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20 426,30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18 938,02</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102 336,04</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 том </w:t>
            </w:r>
            <w:proofErr w:type="gramStart"/>
            <w:r w:rsidRPr="00D024B7">
              <w:rPr>
                <w:rFonts w:ascii="Times New Roman" w:eastAsia="Times New Roman" w:hAnsi="Times New Roman" w:cs="Times New Roman"/>
                <w:bCs/>
                <w:sz w:val="16"/>
                <w:szCs w:val="16"/>
                <w:lang w:eastAsia="ru-RU"/>
              </w:rPr>
              <w:t xml:space="preserve">числе: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краевой </w:t>
            </w:r>
            <w:proofErr w:type="gramStart"/>
            <w:r w:rsidRPr="00D024B7">
              <w:rPr>
                <w:rFonts w:ascii="Times New Roman" w:eastAsia="Times New Roman" w:hAnsi="Times New Roman" w:cs="Times New Roman"/>
                <w:bCs/>
                <w:sz w:val="16"/>
                <w:szCs w:val="16"/>
                <w:lang w:eastAsia="ru-RU"/>
              </w:rPr>
              <w:t>бюджет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5 027,31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3 979,90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10 007,21</w:t>
            </w:r>
          </w:p>
        </w:tc>
      </w:tr>
      <w:tr w:rsidR="00BA75AC" w:rsidRPr="00D024B7" w:rsidTr="00BA75AC">
        <w:trPr>
          <w:trHeight w:val="5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roofErr w:type="gramStart"/>
            <w:r w:rsidRPr="00D024B7">
              <w:rPr>
                <w:rFonts w:ascii="Times New Roman" w:eastAsia="Times New Roman" w:hAnsi="Times New Roman" w:cs="Times New Roman"/>
                <w:bCs/>
                <w:sz w:val="16"/>
                <w:szCs w:val="16"/>
                <w:lang w:eastAsia="ru-RU"/>
              </w:rPr>
              <w:t>внебюджетные  источники</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13 085,43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15 398,99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14 958,12</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92 328,83</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услуг за потребленную электрическую энергию (уличное освещение)</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5 324,34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6 701,25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7 427,30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44 015,45</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5 324,34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6 701,25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7 427,30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44 015,45</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2 подпрограммы 2</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услуг на содержание, ремонт оборудования уличного освещения</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2 310,00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3 913,04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2 816,55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17 223,59</w:t>
            </w:r>
          </w:p>
        </w:tc>
      </w:tr>
      <w:tr w:rsidR="00BA75AC" w:rsidRPr="00D024B7" w:rsidTr="00BA75A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2 310,00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3 913,04</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2 816,55</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2 728,00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17 223,59</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3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Оплата работ (услуг) по организации и содержанию мест захоронения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1 200,00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1 200,00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4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содержанию и ремонту имущества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539,69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395,70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3 135,39</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539,69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395,70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3 135,39</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5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4 563,00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4 563,00</w:t>
            </w:r>
          </w:p>
        </w:tc>
      </w:tr>
      <w:tr w:rsidR="00BA75AC" w:rsidRPr="00D024B7" w:rsidTr="00832A4C">
        <w:trPr>
          <w:trHeight w:val="59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832A4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6 подпрограммы 2</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подготовке и организации городских праздников</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2 747,47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3 232,00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374,17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6 353,64</w:t>
            </w:r>
          </w:p>
        </w:tc>
      </w:tr>
      <w:tr w:rsidR="00BA75AC" w:rsidRPr="00D024B7" w:rsidTr="00832A4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832A4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2 467,41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2 467,41</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2 747,47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764,59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374,17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3 886,23</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7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Финансовое обеспечение прочих мероприятий в области благоустройства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845,19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4 639,72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4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845,19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1 130,00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4 639,72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8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в части озеленения муниципального образования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620,72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1 408,29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7 662,61</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620,72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1 408,29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7 662,61</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9 подпрограммы 2</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выкосу территории муниципального образования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359,32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359,32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359,32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359,32</w:t>
            </w:r>
          </w:p>
        </w:tc>
      </w:tr>
      <w:tr w:rsidR="00BA75AC" w:rsidRPr="00D024B7" w:rsidTr="001D0D3D">
        <w:trPr>
          <w:trHeight w:val="59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10 подпрограммы 2</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Оплата работ (услуг) на ремонт сетей уличного освещения и пешеходной дорожки в п. </w:t>
            </w:r>
            <w:proofErr w:type="spellStart"/>
            <w:r w:rsidRPr="00D024B7">
              <w:rPr>
                <w:rFonts w:ascii="Times New Roman" w:eastAsia="Times New Roman" w:hAnsi="Times New Roman" w:cs="Times New Roman"/>
                <w:sz w:val="16"/>
                <w:szCs w:val="16"/>
                <w:lang w:eastAsia="ru-RU"/>
              </w:rPr>
              <w:t>Дубинино</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117,70</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117,70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117,70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11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Реализация проектов по благоустройству территории поселений, городских округов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1 075,00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1 454,90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3 529,90</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1 075,00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1 454,90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3 529,90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12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содержанию и уходу за зелеными насаждениями на территории муниципального образования</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570,00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4 770,00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570,00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1 050,00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4 770,00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13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содержанию и ремонту МАФ</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r>
      <w:tr w:rsidR="00BA75AC" w:rsidRPr="00D024B7" w:rsidTr="001D0D3D">
        <w:trPr>
          <w:trHeight w:val="77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14 подпрограммы 2</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Приобретение урн пластиковых</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99,75</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99,75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99,75</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15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1 484,90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1 484,90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1 484,90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1 484,90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16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14,90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14,90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9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14,90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14,90</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17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работ (услуг) по устройству постамента под памятник "Танк" на площади Победы в г. Шарыпово</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260,00</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260,00</w:t>
            </w:r>
          </w:p>
        </w:tc>
      </w:tr>
      <w:tr w:rsidR="00BA75AC" w:rsidRPr="00D024B7" w:rsidTr="001D0D3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18 подпрограммы 2</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Оплата работ (услуг) по приобретению и установке </w:t>
            </w:r>
            <w:proofErr w:type="spellStart"/>
            <w:r w:rsidRPr="00D024B7">
              <w:rPr>
                <w:rFonts w:ascii="Times New Roman" w:eastAsia="Times New Roman" w:hAnsi="Times New Roman" w:cs="Times New Roman"/>
                <w:sz w:val="16"/>
                <w:szCs w:val="16"/>
                <w:lang w:eastAsia="ru-RU"/>
              </w:rPr>
              <w:t>МАФов</w:t>
            </w:r>
            <w:proofErr w:type="spellEnd"/>
            <w:r w:rsidRPr="00D024B7">
              <w:rPr>
                <w:rFonts w:ascii="Times New Roman" w:eastAsia="Times New Roman" w:hAnsi="Times New Roman" w:cs="Times New Roman"/>
                <w:sz w:val="16"/>
                <w:szCs w:val="16"/>
                <w:lang w:eastAsia="ru-RU"/>
              </w:rPr>
              <w:t xml:space="preserve"> в пос. Горячегорск</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r>
      <w:tr w:rsidR="00BA75AC" w:rsidRPr="00D024B7" w:rsidTr="001D0D3D">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200,00</w:t>
            </w:r>
          </w:p>
        </w:tc>
      </w:tr>
      <w:tr w:rsidR="00BA75AC" w:rsidRPr="00D024B7" w:rsidTr="001D0D3D">
        <w:trPr>
          <w:trHeight w:val="2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19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D024B7">
              <w:rPr>
                <w:rFonts w:ascii="Times New Roman" w:eastAsia="Times New Roman" w:hAnsi="Times New Roman" w:cs="Times New Roman"/>
                <w:sz w:val="16"/>
                <w:szCs w:val="16"/>
                <w:lang w:eastAsia="ru-RU"/>
              </w:rPr>
              <w:t>г.Шарыпово</w:t>
            </w:r>
            <w:proofErr w:type="spellEnd"/>
            <w:r w:rsidRPr="00D024B7">
              <w:rPr>
                <w:rFonts w:ascii="Times New Roman" w:eastAsia="Times New Roman" w:hAnsi="Times New Roman" w:cs="Times New Roman"/>
                <w:sz w:val="16"/>
                <w:szCs w:val="16"/>
                <w:lang w:eastAsia="ru-RU"/>
              </w:rPr>
              <w:t xml:space="preserve"> (</w:t>
            </w:r>
            <w:proofErr w:type="spellStart"/>
            <w:r w:rsidRPr="00D024B7">
              <w:rPr>
                <w:rFonts w:ascii="Times New Roman" w:eastAsia="Times New Roman" w:hAnsi="Times New Roman" w:cs="Times New Roman"/>
                <w:sz w:val="16"/>
                <w:szCs w:val="16"/>
                <w:lang w:eastAsia="ru-RU"/>
              </w:rPr>
              <w:t>тех.решение</w:t>
            </w:r>
            <w:proofErr w:type="spellEnd"/>
            <w:r w:rsidRPr="00D024B7">
              <w:rPr>
                <w:rFonts w:ascii="Times New Roman" w:eastAsia="Times New Roman" w:hAnsi="Times New Roman" w:cs="Times New Roman"/>
                <w:sz w:val="16"/>
                <w:szCs w:val="16"/>
                <w:lang w:eastAsia="ru-RU"/>
              </w:rPr>
              <w:t xml:space="preserve"> по устройству дренажа)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46,17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46,17</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46,17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46,17</w:t>
            </w:r>
          </w:p>
        </w:tc>
      </w:tr>
      <w:tr w:rsidR="00BA75AC" w:rsidRPr="00D024B7" w:rsidTr="00BA75AC">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20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Ремонт деревянного покрытия сцены у стадиона "</w:t>
            </w:r>
            <w:proofErr w:type="spellStart"/>
            <w:r w:rsidRPr="00D024B7">
              <w:rPr>
                <w:rFonts w:ascii="Times New Roman" w:eastAsia="Times New Roman" w:hAnsi="Times New Roman" w:cs="Times New Roman"/>
                <w:sz w:val="16"/>
                <w:szCs w:val="16"/>
                <w:lang w:eastAsia="ru-RU"/>
              </w:rPr>
              <w:t>Энергия"и</w:t>
            </w:r>
            <w:proofErr w:type="spellEnd"/>
            <w:r w:rsidRPr="00D024B7">
              <w:rPr>
                <w:rFonts w:ascii="Times New Roman" w:eastAsia="Times New Roman" w:hAnsi="Times New Roman" w:cs="Times New Roman"/>
                <w:sz w:val="16"/>
                <w:szCs w:val="16"/>
                <w:lang w:eastAsia="ru-RU"/>
              </w:rPr>
              <w:t xml:space="preserve"> большой переносной сцены</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135,00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135,00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135,00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135,00</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22 подпрограммы 2</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Обеспечение муниципальных учреждений на реализацию ими отдельных расходных обязательств</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2 525,00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2 525,00</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2 525,00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2 525,00</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lastRenderedPageBreak/>
              <w:t>Подпрограмма 3</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«Обеспечение реализации программы и прочие мероприятия»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31 901,47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32 954,81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34 514,06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19 329,89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18 589,89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18 589,89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155 880,01</w:t>
            </w:r>
          </w:p>
        </w:tc>
      </w:tr>
      <w:tr w:rsidR="00BA75AC" w:rsidRPr="00D024B7" w:rsidTr="001D0D3D">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 том </w:t>
            </w:r>
            <w:proofErr w:type="gramStart"/>
            <w:r w:rsidRPr="00D024B7">
              <w:rPr>
                <w:rFonts w:ascii="Times New Roman" w:eastAsia="Times New Roman" w:hAnsi="Times New Roman" w:cs="Times New Roman"/>
                <w:bCs/>
                <w:sz w:val="16"/>
                <w:szCs w:val="16"/>
                <w:lang w:eastAsia="ru-RU"/>
              </w:rPr>
              <w:t xml:space="preserve">числе: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5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краевой </w:t>
            </w:r>
            <w:proofErr w:type="gramStart"/>
            <w:r w:rsidRPr="00D024B7">
              <w:rPr>
                <w:rFonts w:ascii="Times New Roman" w:eastAsia="Times New Roman" w:hAnsi="Times New Roman" w:cs="Times New Roman"/>
                <w:bCs/>
                <w:sz w:val="16"/>
                <w:szCs w:val="16"/>
                <w:lang w:eastAsia="ru-RU"/>
              </w:rPr>
              <w:t>бюджет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18 877,90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16 055,82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17 493,70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58 432,22</w:t>
            </w:r>
          </w:p>
        </w:tc>
      </w:tr>
      <w:tr w:rsidR="00BA75AC" w:rsidRPr="00D024B7" w:rsidTr="00BA75AC">
        <w:trPr>
          <w:trHeight w:val="5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roofErr w:type="gramStart"/>
            <w:r w:rsidRPr="00D024B7">
              <w:rPr>
                <w:rFonts w:ascii="Times New Roman" w:eastAsia="Times New Roman" w:hAnsi="Times New Roman" w:cs="Times New Roman"/>
                <w:bCs/>
                <w:sz w:val="16"/>
                <w:szCs w:val="16"/>
                <w:lang w:eastAsia="ru-RU"/>
              </w:rPr>
              <w:t>внебюджетные  источники</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13 023,57</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16 898,99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17 020,36</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17 328,29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16 588,29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16 588,29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97 447,79</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4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246,85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233,92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265,87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1 368,30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246,85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233,92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265,87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207,22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1 368,30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2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123,16</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141,28</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814,02</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123,16</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141,28</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141,80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814,02</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3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Реализация временных мер поддержки населения в целях обеспечения доступности коммунальных услуг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7 989,40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7 989,40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7 989,40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7 989,40</w:t>
            </w:r>
          </w:p>
        </w:tc>
      </w:tr>
      <w:tr w:rsidR="00BA75AC" w:rsidRPr="00D024B7" w:rsidTr="00BA75AC">
        <w:trPr>
          <w:trHeight w:val="28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4 подпрограммы 3</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Субсидии на возмещение разницы между экономически обоснованными расходами по содержанию и эксплуатации бани поселка </w:t>
            </w:r>
            <w:proofErr w:type="spellStart"/>
            <w:r w:rsidRPr="00D024B7">
              <w:rPr>
                <w:rFonts w:ascii="Times New Roman" w:eastAsia="Times New Roman" w:hAnsi="Times New Roman" w:cs="Times New Roman"/>
                <w:sz w:val="16"/>
                <w:szCs w:val="16"/>
                <w:lang w:eastAsia="ru-RU"/>
              </w:rPr>
              <w:t>Дубинино</w:t>
            </w:r>
            <w:proofErr w:type="spellEnd"/>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3 600,00</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3 600,00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5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Обеспечение деятельности (оказание услуг) подведомственных учреждений в сфере жилищно-коммунального хозяйства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11 038,61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11 324,81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11 278,17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67 267,03</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11 038,61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11 324,81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11 278,17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11 208,48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67 267,03</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7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6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744,60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124,10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744,60</w:t>
            </w:r>
          </w:p>
        </w:tc>
      </w:tr>
      <w:tr w:rsidR="00BA75AC" w:rsidRPr="00D024B7" w:rsidTr="001D0D3D">
        <w:trPr>
          <w:trHeight w:val="41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7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59,11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119,15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287,56</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1 385,89</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1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59,11</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119,15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287,56</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306,69</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1 385,89</w:t>
            </w:r>
          </w:p>
        </w:tc>
      </w:tr>
      <w:tr w:rsidR="00BA75AC" w:rsidRPr="00D024B7" w:rsidTr="001D0D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8 подпрограммы 3</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Субсидии бюджетам муниципальных образований на разработку схем водоснабжения и водоотведения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2 288,50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2 288,50</w:t>
            </w:r>
          </w:p>
        </w:tc>
      </w:tr>
      <w:tr w:rsidR="00BA75AC" w:rsidRPr="00D024B7" w:rsidTr="001D0D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2 288,50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2 288,50</w:t>
            </w:r>
          </w:p>
        </w:tc>
      </w:tr>
      <w:tr w:rsidR="00BA75AC" w:rsidRPr="00D024B7" w:rsidTr="00BA75A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3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9 подпрограммы 3</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3 928,50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12 528,50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8 600,00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3 928,50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12 528,50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10 подпрограммы 3</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823,12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3 923,08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4 200,60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20 946,80</w:t>
            </w:r>
          </w:p>
        </w:tc>
      </w:tr>
      <w:tr w:rsidR="00BA75AC" w:rsidRPr="00D024B7" w:rsidTr="001D0D3D">
        <w:trPr>
          <w:trHeight w:val="24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5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0D3D">
        <w:trPr>
          <w:trHeight w:val="27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823,12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3 923,08</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4 200,60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20 946,80</w:t>
            </w:r>
          </w:p>
        </w:tc>
      </w:tr>
      <w:tr w:rsidR="00BA75AC" w:rsidRPr="00D024B7" w:rsidTr="001D0D3D">
        <w:trPr>
          <w:trHeight w:val="26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11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Реализация отдельных мер по обеспечению ограничения платы граждан за коммунальные услуги</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4 227,32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10 793,70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21 025,82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4 227,32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10 793,70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2 001,60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21 025,82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43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7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12 подпрограммы 3</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8,62</w:t>
            </w:r>
          </w:p>
        </w:tc>
      </w:tr>
      <w:tr w:rsidR="00BA75AC" w:rsidRPr="00D024B7" w:rsidTr="004D72C1">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8,62</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8,62</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13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Капитальный ремонт участков сетей водоснабжения в городе Шарыпово</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350,25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350,25</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350,25</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350,25</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14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Финансирование (возмещение) расходов по капитальному </w:t>
            </w:r>
            <w:proofErr w:type="spellStart"/>
            <w:proofErr w:type="gramStart"/>
            <w:r w:rsidRPr="00D024B7">
              <w:rPr>
                <w:rFonts w:ascii="Times New Roman" w:eastAsia="Times New Roman" w:hAnsi="Times New Roman" w:cs="Times New Roman"/>
                <w:sz w:val="16"/>
                <w:szCs w:val="16"/>
                <w:lang w:eastAsia="ru-RU"/>
              </w:rPr>
              <w:t>ремонту,реконструкции</w:t>
            </w:r>
            <w:proofErr w:type="spellEnd"/>
            <w:proofErr w:type="gramEnd"/>
            <w:r w:rsidRPr="00D024B7">
              <w:rPr>
                <w:rFonts w:ascii="Times New Roman" w:eastAsia="Times New Roman" w:hAnsi="Times New Roman" w:cs="Times New Roman"/>
                <w:sz w:val="16"/>
                <w:szCs w:val="16"/>
                <w:lang w:eastAsia="ru-RU"/>
              </w:rPr>
              <w:t xml:space="preserve"> находящихся в муниципальной собственности объектов коммунальной </w:t>
            </w:r>
            <w:proofErr w:type="spellStart"/>
            <w:r w:rsidRPr="00D024B7">
              <w:rPr>
                <w:rFonts w:ascii="Times New Roman" w:eastAsia="Times New Roman" w:hAnsi="Times New Roman" w:cs="Times New Roman"/>
                <w:sz w:val="16"/>
                <w:szCs w:val="16"/>
                <w:lang w:eastAsia="ru-RU"/>
              </w:rPr>
              <w:t>инфраструктуры,источников</w:t>
            </w:r>
            <w:proofErr w:type="spellEnd"/>
            <w:r w:rsidRPr="00D024B7">
              <w:rPr>
                <w:rFonts w:ascii="Times New Roman" w:eastAsia="Times New Roman" w:hAnsi="Times New Roman" w:cs="Times New Roman"/>
                <w:sz w:val="16"/>
                <w:szCs w:val="16"/>
                <w:lang w:eastAsia="ru-RU"/>
              </w:rPr>
              <w:t xml:space="preserve"> тепловой энергии и тепловых </w:t>
            </w:r>
            <w:proofErr w:type="spellStart"/>
            <w:r w:rsidRPr="00D024B7">
              <w:rPr>
                <w:rFonts w:ascii="Times New Roman" w:eastAsia="Times New Roman" w:hAnsi="Times New Roman" w:cs="Times New Roman"/>
                <w:sz w:val="16"/>
                <w:szCs w:val="16"/>
                <w:lang w:eastAsia="ru-RU"/>
              </w:rPr>
              <w:t>сетей,объектов</w:t>
            </w:r>
            <w:proofErr w:type="spellEnd"/>
            <w:r w:rsidRPr="00D024B7">
              <w:rPr>
                <w:rFonts w:ascii="Times New Roman" w:eastAsia="Times New Roman" w:hAnsi="Times New Roman" w:cs="Times New Roman"/>
                <w:sz w:val="16"/>
                <w:szCs w:val="16"/>
                <w:lang w:eastAsia="ru-RU"/>
              </w:rPr>
              <w:t xml:space="preserve"> электросетевого хозяйства и источников электрической </w:t>
            </w:r>
            <w:proofErr w:type="spellStart"/>
            <w:r w:rsidRPr="00D024B7">
              <w:rPr>
                <w:rFonts w:ascii="Times New Roman" w:eastAsia="Times New Roman" w:hAnsi="Times New Roman" w:cs="Times New Roman"/>
                <w:sz w:val="16"/>
                <w:szCs w:val="16"/>
                <w:lang w:eastAsia="ru-RU"/>
              </w:rPr>
              <w:t>энергии,а</w:t>
            </w:r>
            <w:proofErr w:type="spellEnd"/>
            <w:r w:rsidRPr="00D024B7">
              <w:rPr>
                <w:rFonts w:ascii="Times New Roman" w:eastAsia="Times New Roman" w:hAnsi="Times New Roman" w:cs="Times New Roman"/>
                <w:sz w:val="16"/>
                <w:szCs w:val="16"/>
                <w:lang w:eastAsia="ru-RU"/>
              </w:rPr>
              <w:t xml:space="preserve"> так же приобретение технологического оборудования, спецтехники для обеспечения функционирования систем </w:t>
            </w:r>
            <w:proofErr w:type="spellStart"/>
            <w:r w:rsidRPr="00D024B7">
              <w:rPr>
                <w:rFonts w:ascii="Times New Roman" w:eastAsia="Times New Roman" w:hAnsi="Times New Roman" w:cs="Times New Roman"/>
                <w:sz w:val="16"/>
                <w:szCs w:val="16"/>
                <w:lang w:eastAsia="ru-RU"/>
              </w:rPr>
              <w:t>теплоснабжения,электроснабжения,водоснабжения,водоотведения</w:t>
            </w:r>
            <w:proofErr w:type="spellEnd"/>
            <w:r w:rsidRPr="00D024B7">
              <w:rPr>
                <w:rFonts w:ascii="Times New Roman" w:eastAsia="Times New Roman" w:hAnsi="Times New Roman" w:cs="Times New Roman"/>
                <w:sz w:val="16"/>
                <w:szCs w:val="16"/>
                <w:lang w:eastAsia="ru-RU"/>
              </w:rPr>
              <w:t xml:space="preserve"> и очистки сточных вод </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6 700,00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14 600,00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7 900,00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6 700,00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14 600,00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51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561"/>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15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Финансирование (возмещение) расходов по ремонту </w:t>
            </w:r>
            <w:proofErr w:type="spellStart"/>
            <w:proofErr w:type="gramStart"/>
            <w:r w:rsidRPr="00D024B7">
              <w:rPr>
                <w:rFonts w:ascii="Times New Roman" w:eastAsia="Times New Roman" w:hAnsi="Times New Roman" w:cs="Times New Roman"/>
                <w:sz w:val="16"/>
                <w:szCs w:val="16"/>
                <w:lang w:eastAsia="ru-RU"/>
              </w:rPr>
              <w:t>квартир,находящихся</w:t>
            </w:r>
            <w:proofErr w:type="spellEnd"/>
            <w:proofErr w:type="gramEnd"/>
            <w:r w:rsidRPr="00D024B7">
              <w:rPr>
                <w:rFonts w:ascii="Times New Roman" w:eastAsia="Times New Roman" w:hAnsi="Times New Roman" w:cs="Times New Roman"/>
                <w:sz w:val="16"/>
                <w:szCs w:val="16"/>
                <w:lang w:eastAsia="ru-RU"/>
              </w:rPr>
              <w:t xml:space="preserve"> в муниципальной собственности </w:t>
            </w:r>
            <w:proofErr w:type="spellStart"/>
            <w:r w:rsidRPr="00D024B7">
              <w:rPr>
                <w:rFonts w:ascii="Times New Roman" w:eastAsia="Times New Roman" w:hAnsi="Times New Roman" w:cs="Times New Roman"/>
                <w:sz w:val="16"/>
                <w:szCs w:val="16"/>
                <w:lang w:eastAsia="ru-RU"/>
              </w:rPr>
              <w:t>п.Дубинино</w:t>
            </w:r>
            <w:proofErr w:type="spellEnd"/>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45,00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45,00</w:t>
            </w:r>
          </w:p>
        </w:tc>
      </w:tr>
      <w:tr w:rsidR="00BA75AC" w:rsidRPr="00D024B7" w:rsidTr="004D72C1">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4D72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lastRenderedPageBreak/>
              <w:t>Мероприятие 16 подпрограммы 3</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Капитальный ремонт водопроводного колодца на муниципальных сетях водоснабжения по улице Пионеров </w:t>
            </w:r>
            <w:proofErr w:type="spellStart"/>
            <w:r w:rsidRPr="00D024B7">
              <w:rPr>
                <w:rFonts w:ascii="Times New Roman" w:eastAsia="Times New Roman" w:hAnsi="Times New Roman" w:cs="Times New Roman"/>
                <w:sz w:val="16"/>
                <w:szCs w:val="16"/>
                <w:lang w:eastAsia="ru-RU"/>
              </w:rPr>
              <w:t>КАТЭКа</w:t>
            </w:r>
            <w:proofErr w:type="spellEnd"/>
            <w:r w:rsidRPr="00D024B7">
              <w:rPr>
                <w:rFonts w:ascii="Times New Roman" w:eastAsia="Times New Roman" w:hAnsi="Times New Roman" w:cs="Times New Roman"/>
                <w:sz w:val="16"/>
                <w:szCs w:val="16"/>
                <w:lang w:eastAsia="ru-RU"/>
              </w:rPr>
              <w:t xml:space="preserve"> в </w:t>
            </w:r>
            <w:proofErr w:type="spellStart"/>
            <w:r w:rsidRPr="00D024B7">
              <w:rPr>
                <w:rFonts w:ascii="Times New Roman" w:eastAsia="Times New Roman" w:hAnsi="Times New Roman" w:cs="Times New Roman"/>
                <w:sz w:val="16"/>
                <w:szCs w:val="16"/>
                <w:lang w:eastAsia="ru-RU"/>
              </w:rPr>
              <w:t>р.п</w:t>
            </w:r>
            <w:proofErr w:type="spellEnd"/>
            <w:r w:rsidRPr="00D024B7">
              <w:rPr>
                <w:rFonts w:ascii="Times New Roman" w:eastAsia="Times New Roman" w:hAnsi="Times New Roman" w:cs="Times New Roman"/>
                <w:sz w:val="16"/>
                <w:szCs w:val="16"/>
                <w:lang w:eastAsia="ru-RU"/>
              </w:rPr>
              <w:t xml:space="preserve">. </w:t>
            </w:r>
            <w:proofErr w:type="spellStart"/>
            <w:r w:rsidRPr="00D024B7">
              <w:rPr>
                <w:rFonts w:ascii="Times New Roman" w:eastAsia="Times New Roman" w:hAnsi="Times New Roman" w:cs="Times New Roman"/>
                <w:sz w:val="16"/>
                <w:szCs w:val="16"/>
                <w:lang w:eastAsia="ru-RU"/>
              </w:rPr>
              <w:t>Дубинино</w:t>
            </w:r>
            <w:proofErr w:type="spellEnd"/>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54,50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54,50</w:t>
            </w:r>
          </w:p>
        </w:tc>
      </w:tr>
      <w:tr w:rsidR="00BA75AC" w:rsidRPr="00D024B7" w:rsidTr="004D72C1">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54,50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54,50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17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22,88</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22,88</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22,88</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22,88</w:t>
            </w:r>
          </w:p>
        </w:tc>
      </w:tr>
      <w:tr w:rsidR="00BA75AC" w:rsidRPr="00D024B7" w:rsidTr="00BA75AC">
        <w:trPr>
          <w:trHeight w:val="60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18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Разработка проектно-сметной документации "Проект внешних сетей холодного водоснабжения города Шарыпово в 4 микрорайоне"</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99,90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99,90</w:t>
            </w:r>
          </w:p>
        </w:tc>
      </w:tr>
      <w:tr w:rsidR="00BA75AC" w:rsidRPr="00D024B7" w:rsidTr="00BA75AC">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99,90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99,90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19 подпрограммы 3</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740,00</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740,00</w:t>
            </w:r>
          </w:p>
        </w:tc>
      </w:tr>
      <w:tr w:rsidR="00BA75AC" w:rsidRPr="00D024B7" w:rsidTr="001D674D">
        <w:trPr>
          <w:trHeight w:val="66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1D674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lastRenderedPageBreak/>
              <w:t>Подпрограмма 4</w:t>
            </w:r>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25 413,47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25 413,47</w:t>
            </w:r>
          </w:p>
        </w:tc>
      </w:tr>
      <w:tr w:rsidR="00BA75AC" w:rsidRPr="00D024B7" w:rsidTr="001D674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в том </w:t>
            </w:r>
            <w:proofErr w:type="gramStart"/>
            <w:r w:rsidRPr="00D024B7">
              <w:rPr>
                <w:rFonts w:ascii="Times New Roman" w:eastAsia="Times New Roman" w:hAnsi="Times New Roman" w:cs="Times New Roman"/>
                <w:bCs/>
                <w:sz w:val="16"/>
                <w:szCs w:val="16"/>
                <w:lang w:eastAsia="ru-RU"/>
              </w:rPr>
              <w:t xml:space="preserve">числе: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1D674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федеральный бюджет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краевой </w:t>
            </w:r>
            <w:proofErr w:type="gramStart"/>
            <w:r w:rsidRPr="00D024B7">
              <w:rPr>
                <w:rFonts w:ascii="Times New Roman" w:eastAsia="Times New Roman" w:hAnsi="Times New Roman" w:cs="Times New Roman"/>
                <w:bCs/>
                <w:sz w:val="16"/>
                <w:szCs w:val="16"/>
                <w:lang w:eastAsia="ru-RU"/>
              </w:rPr>
              <w:t>бюджет  (</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25 217,97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25 217,97</w:t>
            </w:r>
          </w:p>
        </w:tc>
      </w:tr>
      <w:tr w:rsidR="00BA75AC" w:rsidRPr="00D024B7" w:rsidTr="00BA75AC">
        <w:trPr>
          <w:trHeight w:val="52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roofErr w:type="gramStart"/>
            <w:r w:rsidRPr="00D024B7">
              <w:rPr>
                <w:rFonts w:ascii="Times New Roman" w:eastAsia="Times New Roman" w:hAnsi="Times New Roman" w:cs="Times New Roman"/>
                <w:bCs/>
                <w:sz w:val="16"/>
                <w:szCs w:val="16"/>
                <w:lang w:eastAsia="ru-RU"/>
              </w:rPr>
              <w:t>внебюджетные  источники</w:t>
            </w:r>
            <w:proofErr w:type="gramEnd"/>
            <w:r w:rsidRPr="00D024B7">
              <w:rPr>
                <w:rFonts w:ascii="Times New Roman" w:eastAsia="Times New Roman" w:hAnsi="Times New Roman" w:cs="Times New Roman"/>
                <w:bCs/>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195,50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195,50</w:t>
            </w:r>
          </w:p>
        </w:tc>
      </w:tr>
      <w:tr w:rsidR="00BA75AC" w:rsidRPr="00D024B7" w:rsidTr="00BA75A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bCs/>
                <w:sz w:val="16"/>
                <w:szCs w:val="16"/>
                <w:lang w:eastAsia="ru-RU"/>
              </w:rPr>
            </w:pPr>
            <w:r w:rsidRPr="00D024B7">
              <w:rPr>
                <w:rFonts w:ascii="Times New Roman" w:eastAsia="Times New Roman" w:hAnsi="Times New Roman" w:cs="Times New Roman"/>
                <w:bCs/>
                <w:sz w:val="16"/>
                <w:szCs w:val="16"/>
                <w:lang w:eastAsia="ru-RU"/>
              </w:rPr>
              <w:t> </w:t>
            </w:r>
          </w:p>
        </w:tc>
      </w:tr>
      <w:tr w:rsidR="00BA75AC" w:rsidRPr="00D024B7" w:rsidTr="00BA75AC">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1 подпрограммы 4</w:t>
            </w:r>
          </w:p>
        </w:tc>
        <w:tc>
          <w:tcPr>
            <w:tcW w:w="4784" w:type="dxa"/>
            <w:vMerge w:val="restart"/>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195,50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195,50</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195,50</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195,50</w:t>
            </w:r>
          </w:p>
        </w:tc>
      </w:tr>
      <w:tr w:rsidR="00BA75AC" w:rsidRPr="00D024B7" w:rsidTr="00BA75AC">
        <w:trPr>
          <w:trHeight w:val="3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000000"/>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Мероприятие 2 подпрограммы 4</w:t>
            </w:r>
          </w:p>
        </w:tc>
        <w:tc>
          <w:tcPr>
            <w:tcW w:w="4784" w:type="dxa"/>
            <w:vMerge w:val="restart"/>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25 217,97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25 217,97</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в том </w:t>
            </w:r>
            <w:proofErr w:type="gramStart"/>
            <w:r w:rsidRPr="00D024B7">
              <w:rPr>
                <w:rFonts w:ascii="Times New Roman" w:eastAsia="Times New Roman" w:hAnsi="Times New Roman" w:cs="Times New Roman"/>
                <w:sz w:val="16"/>
                <w:szCs w:val="16"/>
                <w:lang w:eastAsia="ru-RU"/>
              </w:rPr>
              <w:t xml:space="preserve">числе: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федеральный бюджет (*)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краевой </w:t>
            </w:r>
            <w:proofErr w:type="gramStart"/>
            <w:r w:rsidRPr="00D024B7">
              <w:rPr>
                <w:rFonts w:ascii="Times New Roman" w:eastAsia="Times New Roman" w:hAnsi="Times New Roman" w:cs="Times New Roman"/>
                <w:sz w:val="16"/>
                <w:szCs w:val="16"/>
                <w:lang w:eastAsia="ru-RU"/>
              </w:rPr>
              <w:t>бюджет  (</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25 217,97</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25 217,97</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roofErr w:type="gramStart"/>
            <w:r w:rsidRPr="00D024B7">
              <w:rPr>
                <w:rFonts w:ascii="Times New Roman" w:eastAsia="Times New Roman" w:hAnsi="Times New Roman" w:cs="Times New Roman"/>
                <w:sz w:val="16"/>
                <w:szCs w:val="16"/>
                <w:lang w:eastAsia="ru-RU"/>
              </w:rPr>
              <w:t>внебюджетные  источники</w:t>
            </w:r>
            <w:proofErr w:type="gramEnd"/>
            <w:r w:rsidRPr="00D024B7">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xml:space="preserve">городской бюджет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r w:rsidR="00BA75AC" w:rsidRPr="00D024B7" w:rsidTr="00BA75AC">
        <w:trPr>
          <w:trHeight w:val="55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4784" w:type="dxa"/>
            <w:vMerge/>
            <w:tcBorders>
              <w:top w:val="nil"/>
              <w:left w:val="single" w:sz="4" w:space="0" w:color="auto"/>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p>
        </w:tc>
        <w:tc>
          <w:tcPr>
            <w:tcW w:w="2826"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0BE2" w:rsidRPr="00D024B7" w:rsidRDefault="00B70BE2" w:rsidP="00B70BE2">
            <w:pPr>
              <w:spacing w:after="0" w:line="240" w:lineRule="auto"/>
              <w:jc w:val="center"/>
              <w:rPr>
                <w:rFonts w:ascii="Times New Roman" w:eastAsia="Times New Roman" w:hAnsi="Times New Roman" w:cs="Times New Roman"/>
                <w:sz w:val="16"/>
                <w:szCs w:val="16"/>
                <w:lang w:eastAsia="ru-RU"/>
              </w:rPr>
            </w:pPr>
            <w:r w:rsidRPr="00D024B7">
              <w:rPr>
                <w:rFonts w:ascii="Times New Roman" w:eastAsia="Times New Roman" w:hAnsi="Times New Roman" w:cs="Times New Roman"/>
                <w:sz w:val="16"/>
                <w:szCs w:val="16"/>
                <w:lang w:eastAsia="ru-RU"/>
              </w:rPr>
              <w:t> </w:t>
            </w:r>
          </w:p>
        </w:tc>
      </w:tr>
    </w:tbl>
    <w:p w:rsidR="00B70BE2" w:rsidRDefault="00B70BE2" w:rsidP="005458D2">
      <w:pPr>
        <w:spacing w:after="0" w:line="240" w:lineRule="auto"/>
        <w:sectPr w:rsidR="00B70BE2" w:rsidSect="00B70BE2">
          <w:pgSz w:w="16838" w:h="11906" w:orient="landscape"/>
          <w:pgMar w:top="1701" w:right="1134" w:bottom="851" w:left="568" w:header="709" w:footer="709" w:gutter="0"/>
          <w:cols w:space="708"/>
          <w:docGrid w:linePitch="360"/>
        </w:sectPr>
      </w:pPr>
    </w:p>
    <w:tbl>
      <w:tblPr>
        <w:tblW w:w="0" w:type="auto"/>
        <w:tblLook w:val="04A0" w:firstRow="1" w:lastRow="0" w:firstColumn="1" w:lastColumn="0" w:noHBand="0" w:noVBand="1"/>
      </w:tblPr>
      <w:tblGrid>
        <w:gridCol w:w="2520"/>
        <w:gridCol w:w="3027"/>
        <w:gridCol w:w="2314"/>
        <w:gridCol w:w="1004"/>
        <w:gridCol w:w="1256"/>
        <w:gridCol w:w="1003"/>
        <w:gridCol w:w="1003"/>
        <w:gridCol w:w="1003"/>
        <w:gridCol w:w="1003"/>
        <w:gridCol w:w="1003"/>
      </w:tblGrid>
      <w:tr w:rsidR="00B70BE2" w:rsidRPr="00B70BE2" w:rsidTr="00B70BE2">
        <w:trPr>
          <w:trHeight w:val="1860"/>
        </w:trPr>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Приложение № 3</w:t>
            </w:r>
            <w:r w:rsidRPr="00B70BE2">
              <w:rPr>
                <w:rFonts w:ascii="Times New Roman" w:eastAsia="Times New Roman" w:hAnsi="Times New Roman" w:cs="Times New Roman"/>
                <w:lang w:eastAsia="ru-RU"/>
              </w:rPr>
              <w:b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lang w:eastAsia="ru-RU"/>
              </w:rPr>
              <w:t xml:space="preserve">от </w:t>
            </w:r>
            <w:r w:rsidR="00EB3720" w:rsidRPr="00EB3720">
              <w:rPr>
                <w:rFonts w:ascii="Times New Roman" w:eastAsia="Times New Roman" w:hAnsi="Times New Roman" w:cs="Times New Roman"/>
                <w:u w:val="single"/>
                <w:lang w:eastAsia="ru-RU"/>
              </w:rPr>
              <w:t>11.11.2016г</w:t>
            </w:r>
            <w:r w:rsidR="00EB3720" w:rsidRPr="00EB3720">
              <w:rPr>
                <w:rFonts w:ascii="Times New Roman" w:eastAsia="Times New Roman" w:hAnsi="Times New Roman" w:cs="Times New Roman"/>
                <w:lang w:eastAsia="ru-RU"/>
              </w:rPr>
              <w:t xml:space="preserve">. № </w:t>
            </w:r>
            <w:r w:rsidR="00EB3720" w:rsidRPr="00EB3720">
              <w:rPr>
                <w:rFonts w:ascii="Times New Roman" w:eastAsia="Times New Roman" w:hAnsi="Times New Roman" w:cs="Times New Roman"/>
                <w:u w:val="single"/>
                <w:lang w:eastAsia="ru-RU"/>
              </w:rPr>
              <w:t>214</w:t>
            </w:r>
          </w:p>
        </w:tc>
      </w:tr>
      <w:tr w:rsidR="00B70BE2" w:rsidRPr="00B70BE2" w:rsidTr="00B70BE2">
        <w:trPr>
          <w:trHeight w:val="300"/>
        </w:trPr>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r>
      <w:tr w:rsidR="00B70BE2" w:rsidRPr="00B70BE2" w:rsidTr="00B70BE2">
        <w:trPr>
          <w:trHeight w:val="300"/>
        </w:trPr>
        <w:tc>
          <w:tcPr>
            <w:tcW w:w="0" w:type="auto"/>
            <w:gridSpan w:val="10"/>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Прогноз сводных показателей муниципальных  заданий </w:t>
            </w:r>
          </w:p>
        </w:tc>
      </w:tr>
      <w:tr w:rsidR="00B70BE2" w:rsidRPr="00B70BE2" w:rsidTr="00B70BE2">
        <w:trPr>
          <w:trHeight w:val="300"/>
        </w:trPr>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sz w:val="20"/>
                <w:szCs w:val="20"/>
                <w:lang w:eastAsia="ru-RU"/>
              </w:rPr>
            </w:pPr>
          </w:p>
        </w:tc>
      </w:tr>
      <w:tr w:rsidR="00B70BE2" w:rsidRPr="00B70BE2" w:rsidTr="00B70BE2">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Наименование услуги, показателя объема услуги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Содержание муниципальной услуги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Наименование и значение показателя объема муниципальной услуги (работы)</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Значение показателя объема услуги (работы)</w:t>
            </w:r>
          </w:p>
        </w:tc>
      </w:tr>
      <w:tr w:rsidR="00B70BE2" w:rsidRPr="00B70BE2" w:rsidTr="00B70BE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2019</w:t>
            </w:r>
          </w:p>
        </w:tc>
      </w:tr>
      <w:tr w:rsidR="00B70BE2" w:rsidRPr="00B70BE2" w:rsidTr="00B70BE2">
        <w:trPr>
          <w:trHeight w:val="3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10</w:t>
            </w:r>
          </w:p>
        </w:tc>
      </w:tr>
      <w:tr w:rsidR="00B70BE2" w:rsidRPr="00B70BE2" w:rsidTr="00B70BE2">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Услуга (работа) 1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Содержание услуги (работы) : Высадка рассады цветочно-</w:t>
            </w:r>
            <w:proofErr w:type="spellStart"/>
            <w:r w:rsidRPr="00B70BE2">
              <w:rPr>
                <w:rFonts w:ascii="Times New Roman" w:eastAsia="Times New Roman" w:hAnsi="Times New Roman" w:cs="Times New Roman"/>
                <w:lang w:eastAsia="ru-RU"/>
              </w:rPr>
              <w:t>декаративных</w:t>
            </w:r>
            <w:proofErr w:type="spellEnd"/>
            <w:r w:rsidRPr="00B70BE2">
              <w:rPr>
                <w:rFonts w:ascii="Times New Roman" w:eastAsia="Times New Roman" w:hAnsi="Times New Roman" w:cs="Times New Roman"/>
                <w:lang w:eastAsia="ru-RU"/>
              </w:rPr>
              <w:t xml:space="preserve"> культур и осуществление мероприятий по уходу</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Наименование и значение показателя 1 :объем выполняемых работ, </w:t>
            </w:r>
            <w:proofErr w:type="spellStart"/>
            <w:r w:rsidRPr="00B70BE2">
              <w:rPr>
                <w:rFonts w:ascii="Times New Roman" w:eastAsia="Times New Roman" w:hAnsi="Times New Roman" w:cs="Times New Roman"/>
                <w:lang w:eastAsia="ru-RU"/>
              </w:rPr>
              <w:t>тыс.кв.м</w:t>
            </w:r>
            <w:proofErr w:type="spellEnd"/>
            <w:r w:rsidRPr="00B70BE2">
              <w:rPr>
                <w:rFonts w:ascii="Times New Roman" w:eastAsia="Times New Roman" w:hAnsi="Times New Roman" w:cs="Times New Roman"/>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r w:rsidR="00B70BE2" w:rsidRPr="00B70BE2" w:rsidTr="00B70BE2">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Расходы городского бюджета на оказание (выполнение) муниципальной услуги (работы), тыс. руб.</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454,94</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r w:rsidR="00B70BE2" w:rsidRPr="00B70BE2" w:rsidTr="00F5735F">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Услуга (работа) 2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Содержание услуги (работы) : Санитарная и декоративная обрезка кустарников вдоль дорог общественного пользования и вывоз порубочных остатков</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Наименование и значение показателя 1: объем выполняемых работ, </w:t>
            </w:r>
            <w:proofErr w:type="spellStart"/>
            <w:r w:rsidRPr="00B70BE2">
              <w:rPr>
                <w:rFonts w:ascii="Times New Roman" w:eastAsia="Times New Roman" w:hAnsi="Times New Roman" w:cs="Times New Roman"/>
                <w:lang w:eastAsia="ru-RU"/>
              </w:rPr>
              <w:t>куб.м</w:t>
            </w:r>
            <w:proofErr w:type="spellEnd"/>
            <w:r w:rsidRPr="00B70BE2">
              <w:rPr>
                <w:rFonts w:ascii="Times New Roman" w:eastAsia="Times New Roman" w:hAnsi="Times New Roman" w:cs="Times New Roman"/>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2,58</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r w:rsidR="00B70BE2" w:rsidRPr="00B70BE2" w:rsidTr="00F5735F">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lastRenderedPageBreak/>
              <w:t>Расходы городского бюджета на оказание (выполнение) муниципальной услуги (работы),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170,00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r w:rsidR="00B70BE2" w:rsidRPr="00B70BE2" w:rsidTr="00F5735F">
        <w:trPr>
          <w:trHeight w:val="9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Услуга (работа)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Содержание услуги (работы) : Выкашивание газонов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xml:space="preserve">Наименование и значение показателя 1: объем выполняемых работ, </w:t>
            </w:r>
            <w:proofErr w:type="spellStart"/>
            <w:r w:rsidRPr="00B70BE2">
              <w:rPr>
                <w:rFonts w:ascii="Times New Roman" w:eastAsia="Times New Roman" w:hAnsi="Times New Roman" w:cs="Times New Roman"/>
                <w:lang w:eastAsia="ru-RU"/>
              </w:rPr>
              <w:t>тыс.кв.м</w:t>
            </w:r>
            <w:proofErr w:type="spellEnd"/>
            <w:r w:rsidRPr="00B70BE2">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r w:rsidR="00B70BE2" w:rsidRPr="00B70BE2" w:rsidTr="00B70BE2">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Расходы городского бюджета на оказание (выполнение) муниципальной услуги (работы), тыс. руб.</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267,5</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70BE2" w:rsidRPr="00B70BE2" w:rsidRDefault="00B70BE2" w:rsidP="00B70BE2">
            <w:pPr>
              <w:spacing w:after="0" w:line="240" w:lineRule="auto"/>
              <w:jc w:val="center"/>
              <w:rPr>
                <w:rFonts w:ascii="Times New Roman" w:eastAsia="Times New Roman" w:hAnsi="Times New Roman" w:cs="Times New Roman"/>
                <w:lang w:eastAsia="ru-RU"/>
              </w:rPr>
            </w:pPr>
            <w:r w:rsidRPr="00B70BE2">
              <w:rPr>
                <w:rFonts w:ascii="Times New Roman" w:eastAsia="Times New Roman" w:hAnsi="Times New Roman" w:cs="Times New Roman"/>
                <w:lang w:eastAsia="ru-RU"/>
              </w:rPr>
              <w:t> </w:t>
            </w:r>
          </w:p>
        </w:tc>
      </w:tr>
    </w:tbl>
    <w:p w:rsidR="00840EC9" w:rsidRDefault="00840EC9" w:rsidP="005458D2">
      <w:pPr>
        <w:spacing w:after="0" w:line="240" w:lineRule="auto"/>
        <w:sectPr w:rsidR="00840EC9" w:rsidSect="00B70BE2">
          <w:pgSz w:w="16838" w:h="11906" w:orient="landscape"/>
          <w:pgMar w:top="1701" w:right="1134" w:bottom="851" w:left="568" w:header="709" w:footer="709" w:gutter="0"/>
          <w:cols w:space="708"/>
          <w:docGrid w:linePitch="360"/>
        </w:sectPr>
      </w:pPr>
    </w:p>
    <w:p w:rsidR="00840EC9" w:rsidRPr="00840EC9" w:rsidRDefault="00840EC9" w:rsidP="00840EC9">
      <w:pPr>
        <w:spacing w:after="0" w:line="240" w:lineRule="auto"/>
        <w:ind w:left="5103"/>
        <w:rPr>
          <w:rFonts w:ascii="Times New Roman" w:eastAsia="Times New Roman" w:hAnsi="Times New Roman" w:cs="Times New Roman"/>
          <w:color w:val="000000"/>
          <w:sz w:val="24"/>
          <w:szCs w:val="24"/>
          <w:lang w:eastAsia="ru-RU"/>
        </w:rPr>
      </w:pPr>
      <w:r w:rsidRPr="00840EC9">
        <w:rPr>
          <w:rFonts w:ascii="Times New Roman" w:eastAsia="Times New Roman" w:hAnsi="Times New Roman" w:cs="Times New Roman"/>
          <w:color w:val="000000"/>
          <w:sz w:val="24"/>
          <w:szCs w:val="24"/>
          <w:lang w:eastAsia="ru-RU"/>
        </w:rPr>
        <w:lastRenderedPageBreak/>
        <w:t>Приложение №4</w:t>
      </w:r>
    </w:p>
    <w:p w:rsidR="00840EC9" w:rsidRPr="00840EC9" w:rsidRDefault="00840EC9" w:rsidP="00EB3720">
      <w:pPr>
        <w:spacing w:after="0" w:line="240" w:lineRule="auto"/>
        <w:ind w:left="5103"/>
        <w:rPr>
          <w:rFonts w:ascii="Times New Roman" w:eastAsia="Times New Roman" w:hAnsi="Times New Roman" w:cs="Times New Roman"/>
          <w:color w:val="000000"/>
          <w:sz w:val="24"/>
          <w:szCs w:val="24"/>
          <w:lang w:eastAsia="ru-RU"/>
        </w:rPr>
      </w:pPr>
      <w:r w:rsidRPr="00840EC9">
        <w:rPr>
          <w:rFonts w:ascii="Times New Roman" w:eastAsia="Times New Roman" w:hAnsi="Times New Roman" w:cs="Times New Roman"/>
          <w:color w:val="000000"/>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color w:val="000000"/>
          <w:sz w:val="24"/>
          <w:szCs w:val="24"/>
          <w:lang w:eastAsia="ru-RU"/>
        </w:rPr>
        <w:t xml:space="preserve">от </w:t>
      </w:r>
      <w:r w:rsidR="00EB3720" w:rsidRPr="00EB3720">
        <w:rPr>
          <w:rFonts w:ascii="Times New Roman" w:eastAsia="Times New Roman" w:hAnsi="Times New Roman" w:cs="Times New Roman"/>
          <w:color w:val="000000"/>
          <w:sz w:val="24"/>
          <w:szCs w:val="24"/>
          <w:u w:val="single"/>
          <w:lang w:eastAsia="ru-RU"/>
        </w:rPr>
        <w:t>11.11.2016г</w:t>
      </w:r>
      <w:r w:rsidR="00EB3720" w:rsidRPr="00EB3720">
        <w:rPr>
          <w:rFonts w:ascii="Times New Roman" w:eastAsia="Times New Roman" w:hAnsi="Times New Roman" w:cs="Times New Roman"/>
          <w:color w:val="000000"/>
          <w:sz w:val="24"/>
          <w:szCs w:val="24"/>
          <w:lang w:eastAsia="ru-RU"/>
        </w:rPr>
        <w:t xml:space="preserve">. № </w:t>
      </w:r>
      <w:r w:rsidR="00EB3720" w:rsidRPr="00EB3720">
        <w:rPr>
          <w:rFonts w:ascii="Times New Roman" w:eastAsia="Times New Roman" w:hAnsi="Times New Roman" w:cs="Times New Roman"/>
          <w:color w:val="000000"/>
          <w:sz w:val="24"/>
          <w:szCs w:val="24"/>
          <w:u w:val="single"/>
          <w:lang w:eastAsia="ru-RU"/>
        </w:rPr>
        <w:t>214</w:t>
      </w:r>
    </w:p>
    <w:p w:rsidR="00840EC9" w:rsidRPr="00840EC9" w:rsidRDefault="00840EC9" w:rsidP="00840E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40EC9" w:rsidRPr="00840EC9" w:rsidRDefault="00840EC9" w:rsidP="00840EC9">
      <w:pPr>
        <w:spacing w:after="0" w:line="240" w:lineRule="auto"/>
        <w:jc w:val="center"/>
        <w:rPr>
          <w:rFonts w:ascii="Times New Roman" w:eastAsia="Times New Roman" w:hAnsi="Times New Roman" w:cs="Times New Roman"/>
          <w:b/>
          <w:color w:val="000000"/>
          <w:sz w:val="28"/>
          <w:szCs w:val="28"/>
          <w:lang w:eastAsia="ru-RU"/>
        </w:rPr>
      </w:pPr>
      <w:r w:rsidRPr="00840EC9">
        <w:rPr>
          <w:rFonts w:ascii="Times New Roman" w:eastAsia="Times New Roman" w:hAnsi="Times New Roman" w:cs="Times New Roman"/>
          <w:b/>
          <w:color w:val="000000"/>
          <w:sz w:val="28"/>
          <w:szCs w:val="28"/>
          <w:lang w:eastAsia="ru-RU"/>
        </w:rPr>
        <w:t>1.Паспорт подпрограммы</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840EC9" w:rsidRPr="00840EC9" w:rsidTr="00EB0E27">
        <w:trPr>
          <w:trHeight w:val="353"/>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«Энергосбережение и повышение энергетической эффективности муниципального образования «город Шарыпово Красноярского края» </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(далее – Подпрограмма)</w:t>
            </w:r>
          </w:p>
        </w:tc>
      </w:tr>
      <w:tr w:rsidR="00840EC9" w:rsidRPr="00840EC9" w:rsidTr="00EB0E27">
        <w:trPr>
          <w:trHeight w:val="182"/>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r>
      <w:tr w:rsidR="00840EC9" w:rsidRPr="00840EC9" w:rsidTr="00EB0E27">
        <w:trPr>
          <w:trHeight w:val="645"/>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1. Администрация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2. Администрация поселка </w:t>
            </w:r>
            <w:proofErr w:type="spellStart"/>
            <w:r w:rsidRPr="00840EC9">
              <w:rPr>
                <w:rFonts w:ascii="Times New Roman" w:eastAsia="Times New Roman" w:hAnsi="Times New Roman" w:cs="Times New Roman"/>
                <w:color w:val="000000"/>
                <w:sz w:val="28"/>
                <w:szCs w:val="28"/>
                <w:lang w:eastAsia="ru-RU"/>
              </w:rPr>
              <w:t>Дубинино</w:t>
            </w:r>
            <w:proofErr w:type="spellEnd"/>
            <w:r w:rsidRPr="00840EC9">
              <w:rPr>
                <w:rFonts w:ascii="Times New Roman" w:eastAsia="Times New Roman" w:hAnsi="Times New Roman" w:cs="Times New Roman"/>
                <w:color w:val="000000"/>
                <w:sz w:val="28"/>
                <w:szCs w:val="28"/>
                <w:lang w:eastAsia="ru-RU"/>
              </w:rPr>
              <w:t xml:space="preserve">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3. Администрация поселка Горячегорск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4. Отдел культуры Администрации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5. Отдел спорта и молодежной политики Администрации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6. Управление образованием Администрации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7. Управление социальной защиты населения Администрации города Шарыпово;</w:t>
            </w:r>
          </w:p>
        </w:tc>
      </w:tr>
      <w:tr w:rsidR="00840EC9" w:rsidRPr="00840EC9" w:rsidTr="00EB0E27">
        <w:trPr>
          <w:trHeight w:val="645"/>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1. Муниципальное казенное учреждение «Служба городского хозяйства»;</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2. Администрация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3. Администрация поселка </w:t>
            </w:r>
            <w:proofErr w:type="spellStart"/>
            <w:r w:rsidRPr="00840EC9">
              <w:rPr>
                <w:rFonts w:ascii="Times New Roman" w:eastAsia="Times New Roman" w:hAnsi="Times New Roman" w:cs="Times New Roman"/>
                <w:color w:val="000000"/>
                <w:sz w:val="28"/>
                <w:szCs w:val="28"/>
                <w:lang w:eastAsia="ru-RU"/>
              </w:rPr>
              <w:t>Дубинино</w:t>
            </w:r>
            <w:proofErr w:type="spellEnd"/>
            <w:r w:rsidRPr="00840EC9">
              <w:rPr>
                <w:rFonts w:ascii="Times New Roman" w:eastAsia="Times New Roman" w:hAnsi="Times New Roman" w:cs="Times New Roman"/>
                <w:color w:val="000000"/>
                <w:sz w:val="28"/>
                <w:szCs w:val="28"/>
                <w:lang w:eastAsia="ru-RU"/>
              </w:rPr>
              <w:t xml:space="preserve">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4. Отдел культуры Администрации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5. Управление образованием Администрации города Шарыпово;</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6. Управление социальной защиты населения Администрации города Шарыпово.</w:t>
            </w:r>
          </w:p>
        </w:tc>
      </w:tr>
      <w:tr w:rsidR="00840EC9" w:rsidRPr="00840EC9" w:rsidTr="00EB0E27">
        <w:trPr>
          <w:trHeight w:val="841"/>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Цель подпрограммы: </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Создание экономических, финансовых, организационных условий для рационального </w:t>
            </w:r>
            <w:r w:rsidRPr="00840EC9">
              <w:rPr>
                <w:rFonts w:ascii="Times New Roman" w:eastAsia="Times New Roman" w:hAnsi="Times New Roman" w:cs="Times New Roman"/>
                <w:color w:val="000000"/>
                <w:sz w:val="28"/>
                <w:szCs w:val="28"/>
                <w:lang w:eastAsia="ru-RU"/>
              </w:rPr>
              <w:lastRenderedPageBreak/>
              <w:t>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Задачи подпрограммы:</w:t>
            </w:r>
          </w:p>
          <w:p w:rsidR="00840EC9" w:rsidRPr="00840EC9" w:rsidRDefault="00840EC9" w:rsidP="00840EC9">
            <w:pPr>
              <w:numPr>
                <w:ilvl w:val="0"/>
                <w:numId w:val="2"/>
              </w:numPr>
              <w:autoSpaceDE w:val="0"/>
              <w:autoSpaceDN w:val="0"/>
              <w:adjustRightInd w:val="0"/>
              <w:spacing w:after="0" w:line="240" w:lineRule="auto"/>
              <w:ind w:left="33" w:firstLine="327"/>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жилищном фонде;</w:t>
            </w:r>
          </w:p>
          <w:p w:rsidR="00840EC9" w:rsidRPr="00840EC9" w:rsidRDefault="00840EC9" w:rsidP="00840EC9">
            <w:pPr>
              <w:numPr>
                <w:ilvl w:val="0"/>
                <w:numId w:val="2"/>
              </w:numPr>
              <w:autoSpaceDE w:val="0"/>
              <w:autoSpaceDN w:val="0"/>
              <w:adjustRightInd w:val="0"/>
              <w:spacing w:after="0" w:line="240" w:lineRule="auto"/>
              <w:ind w:left="33" w:firstLine="327"/>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учреждениях бюджетной сферы;</w:t>
            </w:r>
          </w:p>
          <w:p w:rsidR="00840EC9" w:rsidRPr="00840EC9" w:rsidRDefault="00840EC9" w:rsidP="00840EC9">
            <w:pPr>
              <w:numPr>
                <w:ilvl w:val="0"/>
                <w:numId w:val="2"/>
              </w:numPr>
              <w:autoSpaceDE w:val="0"/>
              <w:autoSpaceDN w:val="0"/>
              <w:adjustRightInd w:val="0"/>
              <w:spacing w:after="0" w:line="240" w:lineRule="auto"/>
              <w:ind w:left="33" w:firstLine="327"/>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коммунальном комплексе</w:t>
            </w:r>
          </w:p>
        </w:tc>
      </w:tr>
      <w:tr w:rsidR="00840EC9" w:rsidRPr="00840EC9" w:rsidTr="00EB0E27">
        <w:trPr>
          <w:trHeight w:val="363"/>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до 100% к 2018 году</w:t>
            </w:r>
          </w:p>
        </w:tc>
      </w:tr>
      <w:tr w:rsidR="00840EC9" w:rsidRPr="00840EC9" w:rsidTr="00EB0E27">
        <w:trPr>
          <w:trHeight w:val="343"/>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2014-2019 </w:t>
            </w:r>
            <w:proofErr w:type="spellStart"/>
            <w:r w:rsidRPr="00840EC9">
              <w:rPr>
                <w:rFonts w:ascii="Times New Roman" w:eastAsia="Times New Roman" w:hAnsi="Times New Roman" w:cs="Times New Roman"/>
                <w:color w:val="000000"/>
                <w:sz w:val="28"/>
                <w:szCs w:val="28"/>
                <w:lang w:eastAsia="ru-RU"/>
              </w:rPr>
              <w:t>г.г</w:t>
            </w:r>
            <w:proofErr w:type="spellEnd"/>
            <w:r w:rsidRPr="00840EC9">
              <w:rPr>
                <w:rFonts w:ascii="Times New Roman" w:eastAsia="Times New Roman" w:hAnsi="Times New Roman" w:cs="Times New Roman"/>
                <w:color w:val="000000"/>
                <w:sz w:val="28"/>
                <w:szCs w:val="28"/>
                <w:lang w:eastAsia="ru-RU"/>
              </w:rPr>
              <w:t>.</w:t>
            </w:r>
          </w:p>
        </w:tc>
      </w:tr>
      <w:tr w:rsidR="00840EC9" w:rsidRPr="00840EC9" w:rsidTr="00EB0E27">
        <w:trPr>
          <w:trHeight w:val="178"/>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Выполнение мероприятий подпрограммы в 2014 - 2019 годах предусматривает финансирование средств из краевого и </w:t>
            </w:r>
            <w:r w:rsidRPr="00EB3720">
              <w:rPr>
                <w:rFonts w:ascii="Times New Roman" w:eastAsia="Times New Roman" w:hAnsi="Times New Roman" w:cs="Times New Roman"/>
                <w:color w:val="000000"/>
                <w:sz w:val="28"/>
                <w:szCs w:val="28"/>
                <w:lang w:eastAsia="ru-RU"/>
              </w:rPr>
              <w:t>городского бюджетов всего – 5 422,55 тыс. руб., в том числе по годам:</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EB3720">
                <w:rPr>
                  <w:rFonts w:ascii="Times New Roman" w:eastAsia="Times New Roman" w:hAnsi="Times New Roman" w:cs="Times New Roman"/>
                  <w:color w:val="000000"/>
                  <w:sz w:val="28"/>
                  <w:szCs w:val="28"/>
                  <w:lang w:eastAsia="ru-RU"/>
                </w:rPr>
                <w:t>2014 г</w:t>
              </w:r>
            </w:smartTag>
            <w:r w:rsidRPr="00EB3720">
              <w:rPr>
                <w:rFonts w:ascii="Times New Roman" w:eastAsia="Times New Roman" w:hAnsi="Times New Roman" w:cs="Times New Roman"/>
                <w:color w:val="000000"/>
                <w:sz w:val="28"/>
                <w:szCs w:val="28"/>
                <w:lang w:eastAsia="ru-RU"/>
              </w:rPr>
              <w:t>. – 2 075,18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909,55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Краевой бюджет – 1 165,63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EB3720">
                <w:rPr>
                  <w:rFonts w:ascii="Times New Roman" w:eastAsia="Times New Roman" w:hAnsi="Times New Roman" w:cs="Times New Roman"/>
                  <w:color w:val="000000"/>
                  <w:sz w:val="28"/>
                  <w:szCs w:val="28"/>
                  <w:lang w:eastAsia="ru-RU"/>
                </w:rPr>
                <w:t>2015 г</w:t>
              </w:r>
            </w:smartTag>
            <w:r w:rsidRPr="00EB3720">
              <w:rPr>
                <w:rFonts w:ascii="Times New Roman" w:eastAsia="Times New Roman" w:hAnsi="Times New Roman" w:cs="Times New Roman"/>
                <w:color w:val="000000"/>
                <w:sz w:val="28"/>
                <w:szCs w:val="28"/>
                <w:lang w:eastAsia="ru-RU"/>
              </w:rPr>
              <w:t>. – 89,52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89,52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2016 г. – 300,00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300,00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2017 г. – 985,95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985,95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2018 г. – 985,95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985,95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EB3720" w:rsidRDefault="00840EC9" w:rsidP="00840EC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2019 г. – 985,95 тыс. руб. в том числе:</w:t>
            </w:r>
          </w:p>
          <w:p w:rsidR="00840EC9" w:rsidRPr="00EB3720"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 xml:space="preserve">Городской бюджет – 985,95 </w:t>
            </w:r>
            <w:proofErr w:type="spellStart"/>
            <w:r w:rsidRPr="00EB3720">
              <w:rPr>
                <w:rFonts w:ascii="Times New Roman" w:eastAsia="Times New Roman" w:hAnsi="Times New Roman" w:cs="Times New Roman"/>
                <w:color w:val="000000"/>
                <w:sz w:val="28"/>
                <w:szCs w:val="28"/>
                <w:lang w:eastAsia="ru-RU"/>
              </w:rPr>
              <w:t>тыс.руб</w:t>
            </w:r>
            <w:proofErr w:type="spellEnd"/>
            <w:r w:rsidRPr="00EB3720">
              <w:rPr>
                <w:rFonts w:ascii="Times New Roman" w:eastAsia="Times New Roman" w:hAnsi="Times New Roman" w:cs="Times New Roman"/>
                <w:color w:val="000000"/>
                <w:sz w:val="28"/>
                <w:szCs w:val="28"/>
                <w:lang w:eastAsia="ru-RU"/>
              </w:rPr>
              <w:t>.</w:t>
            </w:r>
          </w:p>
          <w:p w:rsidR="00840EC9" w:rsidRPr="00840EC9"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EB3720">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w:t>
            </w:r>
            <w:r w:rsidRPr="00840EC9">
              <w:rPr>
                <w:rFonts w:ascii="Times New Roman" w:eastAsia="Times New Roman" w:hAnsi="Times New Roman" w:cs="Times New Roman"/>
                <w:color w:val="000000"/>
                <w:sz w:val="28"/>
                <w:szCs w:val="28"/>
                <w:lang w:eastAsia="ru-RU"/>
              </w:rPr>
              <w:t xml:space="preserve"> бюджета.</w:t>
            </w:r>
          </w:p>
        </w:tc>
      </w:tr>
      <w:tr w:rsidR="00840EC9" w:rsidRPr="00840EC9" w:rsidTr="00EB0E27">
        <w:trPr>
          <w:trHeight w:val="918"/>
        </w:trPr>
        <w:tc>
          <w:tcPr>
            <w:tcW w:w="280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840EC9" w:rsidRPr="00840EC9" w:rsidRDefault="00840EC9" w:rsidP="00840EC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Контроль за исполнением Подпрограммы в рамках своих полномочий осуществляют Администрация города Шарыпово, Финансовое управление </w:t>
            </w:r>
            <w:r w:rsidRPr="00840EC9">
              <w:rPr>
                <w:rFonts w:ascii="Times New Roman" w:eastAsia="Times New Roman" w:hAnsi="Times New Roman" w:cs="Times New Roman"/>
                <w:color w:val="000000"/>
                <w:sz w:val="28"/>
                <w:szCs w:val="28"/>
                <w:lang w:eastAsia="ru-RU"/>
              </w:rPr>
              <w:lastRenderedPageBreak/>
              <w:t>администрации города Шарыпово, Муниципальное казенное учреждение «Служба городского хозяйства»</w:t>
            </w:r>
          </w:p>
        </w:tc>
      </w:tr>
    </w:tbl>
    <w:p w:rsidR="00840EC9" w:rsidRPr="00840EC9" w:rsidRDefault="00840EC9" w:rsidP="00840EC9">
      <w:pPr>
        <w:spacing w:before="240" w:after="240" w:line="240" w:lineRule="auto"/>
        <w:ind w:right="-17"/>
        <w:jc w:val="center"/>
        <w:rPr>
          <w:rFonts w:ascii="Times New Roman" w:eastAsia="Times New Roman" w:hAnsi="Times New Roman" w:cs="Times New Roman"/>
          <w:b/>
          <w:noProof/>
          <w:color w:val="000000"/>
          <w:sz w:val="28"/>
          <w:szCs w:val="28"/>
          <w:lang w:eastAsia="ru-RU"/>
        </w:rPr>
      </w:pPr>
      <w:r w:rsidRPr="00840EC9">
        <w:rPr>
          <w:rFonts w:ascii="Times New Roman" w:eastAsia="Times New Roman" w:hAnsi="Times New Roman" w:cs="Times New Roman"/>
          <w:b/>
          <w:noProof/>
          <w:color w:val="000000"/>
          <w:sz w:val="28"/>
          <w:szCs w:val="28"/>
          <w:lang w:eastAsia="ru-RU"/>
        </w:rPr>
        <w:t>2. Основные разделы</w:t>
      </w:r>
    </w:p>
    <w:p w:rsidR="00840EC9" w:rsidRPr="00840EC9" w:rsidRDefault="00840EC9" w:rsidP="00840EC9">
      <w:pPr>
        <w:spacing w:after="240" w:line="240" w:lineRule="auto"/>
        <w:ind w:right="-17"/>
        <w:jc w:val="center"/>
        <w:rPr>
          <w:rFonts w:ascii="Times New Roman" w:eastAsia="Times New Roman" w:hAnsi="Times New Roman" w:cs="Times New Roman"/>
          <w:b/>
          <w:noProof/>
          <w:color w:val="000000"/>
          <w:sz w:val="28"/>
          <w:szCs w:val="28"/>
          <w:lang w:eastAsia="ru-RU"/>
        </w:rPr>
      </w:pPr>
      <w:r w:rsidRPr="00840EC9">
        <w:rPr>
          <w:rFonts w:ascii="Times New Roman" w:eastAsia="Times New Roman" w:hAnsi="Times New Roman" w:cs="Times New Roman"/>
          <w:b/>
          <w:noProof/>
          <w:color w:val="000000"/>
          <w:sz w:val="28"/>
          <w:szCs w:val="28"/>
          <w:lang w:eastAsia="ru-RU"/>
        </w:rPr>
        <w:t>2.1. Постановка общегородской проблемы и обоснование необходимости разработки подпрограммы</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Проблема высокой энергоёмкости экономики, больших энергетических издержек в жилищно-коммунальном хозяйстве и бюджетном секторе в настоящее время весьма актуальна, в связи, с чем решение вопросов повышения </w:t>
      </w:r>
      <w:proofErr w:type="spellStart"/>
      <w:r w:rsidRPr="00840EC9">
        <w:rPr>
          <w:rFonts w:ascii="Times New Roman" w:eastAsia="Times New Roman" w:hAnsi="Times New Roman" w:cs="Times New Roman"/>
          <w:color w:val="000000"/>
          <w:sz w:val="28"/>
          <w:szCs w:val="28"/>
          <w:lang w:eastAsia="ru-RU"/>
        </w:rPr>
        <w:t>энергоэффективности</w:t>
      </w:r>
      <w:proofErr w:type="spellEnd"/>
      <w:r w:rsidRPr="00840EC9">
        <w:rPr>
          <w:rFonts w:ascii="Times New Roman" w:eastAsia="Times New Roman" w:hAnsi="Times New Roman" w:cs="Times New Roman"/>
          <w:color w:val="000000"/>
          <w:sz w:val="28"/>
          <w:szCs w:val="28"/>
          <w:lang w:eastAsia="ru-RU"/>
        </w:rPr>
        <w:t xml:space="preserve"> городской экономики имеет приоритетное значение.</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Основным способом решения поставленных в Подпрограмме задач</w:t>
      </w:r>
      <w:r w:rsidRPr="00840EC9">
        <w:rPr>
          <w:rFonts w:ascii="Times New Roman" w:eastAsia="Times New Roman" w:hAnsi="Times New Roman" w:cs="Times New Roman"/>
          <w:i/>
          <w:iCs/>
          <w:color w:val="000000"/>
          <w:sz w:val="28"/>
          <w:szCs w:val="28"/>
          <w:lang w:eastAsia="ru-RU"/>
        </w:rPr>
        <w:t xml:space="preserve"> </w:t>
      </w:r>
      <w:r w:rsidRPr="00840EC9">
        <w:rPr>
          <w:rFonts w:ascii="Times New Roman" w:eastAsia="Times New Roman" w:hAnsi="Times New Roman" w:cs="Times New Roman"/>
          <w:color w:val="000000"/>
          <w:sz w:val="28"/>
          <w:szCs w:val="28"/>
          <w:lang w:eastAsia="ru-RU"/>
        </w:rPr>
        <w:t>является стимулирование энергосбережения, то есть предложение участникам отношений в сфере энергопотребления экономически выгодных для них правил поведения, обеспечивающих эффективное использование энергетических ресурсов.</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Реализация Подпрограммы будет осуществляться на основе выполнения мероприятий Подпрограммы.</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При реализации данных мероприятий в 2014 – 2019 годах должны быть достигнуты результаты по:</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экономии всех видов энергоресурсов при транспортировке, распределении и потреблении энергии;</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Разработка Подпрограммы вызвана необходимостью решения задач, связанных с недостаточным уровнем оснащенности индивидуальными приборами учета. </w:t>
      </w:r>
    </w:p>
    <w:p w:rsidR="00840EC9" w:rsidRPr="00840EC9" w:rsidRDefault="00840EC9" w:rsidP="00840EC9">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Настоящая Подпрограмма включает в себя комплекс мероприятий, повышающих надежность функционирования жилищно-коммунальных систем жизнеобеспечения, а также обеспечивающих комфортные и безопасные условия проживания людей.</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Оплата по нормативам потребления рассчитывается на количество зарегистрированных жильцов в жилых домах. В то же время практика свидетельствует, что фактическая численность проживающих потребителей ресурсов превышает количество официально зарегистрированных жильцов. При этом у предприятий, оказывающих коммунальные услуги, возникают расходы, не учитывающие фактическое потребление ресурсов жильцами. Выход из подобного положения возможен только за счет комплектации многоквартирных жилых домов коллективными (общедомовыми) приборами учета, позволяющими определить реальный объем потребления ресурсов, оборудования всех помещений индивидуальными приборами учета. Мероприятия энергосбережения должны предусматривать реализацию на жилых зданиях передовых технических решений, связанных с организацией </w:t>
      </w:r>
      <w:r w:rsidRPr="00840EC9">
        <w:rPr>
          <w:rFonts w:ascii="Times New Roman" w:eastAsia="Times New Roman" w:hAnsi="Times New Roman" w:cs="Times New Roman"/>
          <w:color w:val="000000"/>
          <w:sz w:val="28"/>
          <w:szCs w:val="28"/>
          <w:lang w:eastAsia="ru-RU"/>
        </w:rPr>
        <w:lastRenderedPageBreak/>
        <w:t xml:space="preserve">учета и распределения потребленных ресурсов между абонентами в многоквартирных жилых домах. </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Мероприятия Подпрограммы направлены на улучшение параметров энергетической и экономической эффективности, качества услуг и качества работы с абонентами, доступность услуг и соответствие их стоимости показателям платежеспособности основных групп потребителей, стимулированию активного сбережения ресурсов за счет сокращения объемов бытового потребления.</w:t>
      </w:r>
    </w:p>
    <w:p w:rsidR="00840EC9" w:rsidRPr="00840EC9" w:rsidRDefault="00840EC9" w:rsidP="00840EC9">
      <w:pPr>
        <w:spacing w:before="240" w:after="240" w:line="240" w:lineRule="auto"/>
        <w:ind w:right="-17"/>
        <w:jc w:val="center"/>
        <w:rPr>
          <w:rFonts w:ascii="Times New Roman" w:eastAsia="Times New Roman" w:hAnsi="Times New Roman" w:cs="Times New Roman"/>
          <w:b/>
          <w:noProof/>
          <w:color w:val="000000"/>
          <w:sz w:val="28"/>
          <w:szCs w:val="28"/>
          <w:lang w:eastAsia="ru-RU"/>
        </w:rPr>
      </w:pPr>
      <w:r w:rsidRPr="00840EC9">
        <w:rPr>
          <w:rFonts w:ascii="Times New Roman" w:eastAsia="Times New Roman" w:hAnsi="Times New Roman" w:cs="Times New Roman"/>
          <w:b/>
          <w:noProof/>
          <w:color w:val="000000"/>
          <w:sz w:val="28"/>
          <w:szCs w:val="28"/>
          <w:lang w:eastAsia="ru-RU"/>
        </w:rPr>
        <w:t>2.2.Основная цель, задачи, этапы и сроки выполнения подпрограммы, целевые индикаторы</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u w:val="single"/>
          <w:lang w:eastAsia="ru-RU"/>
        </w:rPr>
      </w:pPr>
      <w:r w:rsidRPr="00840EC9">
        <w:rPr>
          <w:rFonts w:ascii="Times New Roman" w:eastAsia="Times New Roman" w:hAnsi="Times New Roman" w:cs="Times New Roman"/>
          <w:color w:val="000000"/>
          <w:sz w:val="28"/>
          <w:szCs w:val="28"/>
          <w:u w:val="single"/>
          <w:lang w:eastAsia="ru-RU"/>
        </w:rPr>
        <w:t xml:space="preserve">Цель подпрограммы: </w:t>
      </w:r>
    </w:p>
    <w:p w:rsidR="00840EC9" w:rsidRPr="00840EC9" w:rsidRDefault="00840EC9" w:rsidP="00840EC9">
      <w:pPr>
        <w:spacing w:after="0" w:line="240" w:lineRule="auto"/>
        <w:ind w:firstLine="709"/>
        <w:jc w:val="both"/>
        <w:rPr>
          <w:rFonts w:ascii="Times New Roman" w:eastAsia="Times New Roman" w:hAnsi="Times New Roman" w:cs="Times New Roman"/>
          <w:b/>
          <w:color w:val="000000"/>
          <w:sz w:val="28"/>
          <w:szCs w:val="28"/>
          <w:lang w:eastAsia="ru-RU"/>
        </w:rPr>
      </w:pPr>
      <w:r w:rsidRPr="00840EC9">
        <w:rPr>
          <w:rFonts w:ascii="Times New Roman" w:eastAsia="Times New Roman" w:hAnsi="Times New Roman" w:cs="Times New Roman"/>
          <w:color w:val="000000"/>
          <w:sz w:val="28"/>
          <w:szCs w:val="28"/>
          <w:lang w:eastAsia="ru-RU"/>
        </w:rPr>
        <w:t>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u w:val="single"/>
          <w:lang w:eastAsia="ru-RU"/>
        </w:rPr>
      </w:pPr>
      <w:r w:rsidRPr="00840EC9">
        <w:rPr>
          <w:rFonts w:ascii="Times New Roman" w:eastAsia="Times New Roman" w:hAnsi="Times New Roman" w:cs="Times New Roman"/>
          <w:color w:val="000000"/>
          <w:sz w:val="28"/>
          <w:szCs w:val="28"/>
          <w:u w:val="single"/>
          <w:lang w:eastAsia="ru-RU"/>
        </w:rPr>
        <w:t>Задачи программы:</w:t>
      </w:r>
    </w:p>
    <w:p w:rsidR="00840EC9" w:rsidRPr="00840EC9" w:rsidRDefault="00840EC9" w:rsidP="00840EC9">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жилищном фонде;</w:t>
      </w:r>
    </w:p>
    <w:p w:rsidR="00840EC9" w:rsidRPr="00840EC9" w:rsidRDefault="00840EC9" w:rsidP="00840EC9">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учреждениях бюджетной сферы;</w:t>
      </w:r>
    </w:p>
    <w:p w:rsidR="00840EC9" w:rsidRPr="00840EC9" w:rsidRDefault="00840EC9" w:rsidP="00840EC9">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Энергосбережение и повышение энергетической эффективности в коммунальном комплексе.</w:t>
      </w:r>
    </w:p>
    <w:p w:rsidR="00840EC9" w:rsidRPr="00840EC9" w:rsidRDefault="00840EC9" w:rsidP="00840EC9">
      <w:pPr>
        <w:shd w:val="clear" w:color="auto" w:fill="FFFFFF"/>
        <w:spacing w:after="0" w:line="240" w:lineRule="auto"/>
        <w:ind w:right="53" w:firstLine="709"/>
        <w:jc w:val="both"/>
        <w:rPr>
          <w:rFonts w:ascii="Times New Roman" w:eastAsia="Times New Roman" w:hAnsi="Times New Roman" w:cs="Times New Roman"/>
          <w:color w:val="000000"/>
          <w:sz w:val="28"/>
          <w:szCs w:val="28"/>
          <w:u w:val="single"/>
          <w:lang w:eastAsia="ru-RU"/>
        </w:rPr>
      </w:pPr>
      <w:r w:rsidRPr="00840EC9">
        <w:rPr>
          <w:rFonts w:ascii="Times New Roman" w:eastAsia="Times New Roman" w:hAnsi="Times New Roman" w:cs="Times New Roman"/>
          <w:color w:val="000000"/>
          <w:sz w:val="28"/>
          <w:szCs w:val="28"/>
          <w:u w:val="single"/>
          <w:lang w:eastAsia="ru-RU"/>
        </w:rPr>
        <w:t>Целевой индикатор:</w:t>
      </w:r>
    </w:p>
    <w:p w:rsidR="00840EC9" w:rsidRPr="00840EC9" w:rsidRDefault="00840EC9" w:rsidP="00840EC9">
      <w:pPr>
        <w:shd w:val="clear" w:color="auto" w:fill="FFFFFF"/>
        <w:spacing w:after="0" w:line="240" w:lineRule="auto"/>
        <w:ind w:right="53"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до 100% к 2019 году.</w:t>
      </w:r>
    </w:p>
    <w:p w:rsidR="00840EC9" w:rsidRPr="00840EC9" w:rsidRDefault="00840EC9" w:rsidP="00840EC9">
      <w:pPr>
        <w:shd w:val="clear" w:color="auto" w:fill="FFFFFF"/>
        <w:spacing w:before="240" w:after="240" w:line="240" w:lineRule="auto"/>
        <w:ind w:right="53" w:firstLine="709"/>
        <w:jc w:val="center"/>
        <w:rPr>
          <w:rFonts w:ascii="Times New Roman" w:eastAsia="Times New Roman" w:hAnsi="Times New Roman" w:cs="Times New Roman"/>
          <w:b/>
          <w:bCs/>
          <w:color w:val="000000"/>
          <w:sz w:val="28"/>
          <w:szCs w:val="28"/>
          <w:lang w:eastAsia="ru-RU"/>
        </w:rPr>
      </w:pPr>
      <w:r w:rsidRPr="00840EC9">
        <w:rPr>
          <w:rFonts w:ascii="Times New Roman" w:eastAsia="Times New Roman" w:hAnsi="Times New Roman" w:cs="Times New Roman"/>
          <w:b/>
          <w:bCs/>
          <w:color w:val="000000"/>
          <w:sz w:val="28"/>
          <w:szCs w:val="28"/>
          <w:lang w:eastAsia="ru-RU"/>
        </w:rPr>
        <w:t>2.3.Механизм реализации подпрограммы</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Механизм реализации подпрограммы базируется на принципе взаимодействия Ответственного исполнителя и Исполнителей подпрограммы, четкого разделения полномочий и ответственности всех участников Подпрограммы.</w:t>
      </w:r>
    </w:p>
    <w:p w:rsidR="00840EC9" w:rsidRPr="00840EC9" w:rsidRDefault="00840EC9" w:rsidP="00840E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Реализация Подпрограммы осуществляется за счет средств краевого и городского бюджетов.</w:t>
      </w:r>
    </w:p>
    <w:p w:rsidR="00840EC9" w:rsidRPr="00840EC9" w:rsidRDefault="00840EC9" w:rsidP="00840EC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Один из основных принципов реализации системы программных мероприятий энергосбережения – снижение затрат на реализацию мероприятий. </w:t>
      </w:r>
    </w:p>
    <w:p w:rsidR="00840EC9" w:rsidRPr="00840EC9" w:rsidRDefault="00840EC9" w:rsidP="00840EC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Этот принцип реализуется путем отбора наиболее эффективных проектов на конкурсной основе. </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Финансирование Подпрограммы по годам осуществляется в пределах средств, определенных на ее реализацию. </w:t>
      </w:r>
    </w:p>
    <w:p w:rsidR="00840EC9" w:rsidRPr="00840EC9" w:rsidRDefault="00840EC9" w:rsidP="00840EC9">
      <w:pPr>
        <w:tabs>
          <w:tab w:val="left" w:pos="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840EC9">
        <w:rPr>
          <w:rFonts w:ascii="Times New Roman" w:eastAsia="Times New Roman" w:hAnsi="Times New Roman" w:cs="Times New Roman"/>
          <w:b/>
          <w:bCs/>
          <w:color w:val="000000"/>
          <w:sz w:val="28"/>
          <w:szCs w:val="28"/>
          <w:lang w:eastAsia="ru-RU"/>
        </w:rPr>
        <w:lastRenderedPageBreak/>
        <w:t>2.4.Управление подпрограммой и контроль за ходом ее выполнения</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Управление реализацией Подпрограммы осуществляет Ответственный исполнитель - Муниципальное казенное учреждение «Служба городского хозяйства». </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 целевому и эффективному использованию средств, подготавливает сводный отчет о ходе реализации Подпрограммы. </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Реализация мероприятий Подпрограммы осуществляется на основе:</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контрактов (договоров), заключаемых Ответственным исполнителем с подрядными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договоров на выполнение работ, оказание услуг, заключаемых Исполнителями Подпрограммы с подрядными организациями на выполнение мероприятий по энергосбережению и повышению энергетической эффективности;</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Исполнители Подпрограммы представляют Ответственному исполнителю Подпрограммы:</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ежеквартально и ежегодно, до 10-го числа месяца, следующего за отчетным периодом, отчеты о выполнении подпрограммных мероприятий;</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предложения о корректировке перечня подпрограммных мероприятий (при необходимости);</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Руководители учреждений, определенные Исполнителями Подпрограммы, несут ответственность за реализацию комплекса закрепленных за ними мероприятий Подпрограммы, обеспечивают эффективное использование средств, выделяемых на их реализацию.</w:t>
      </w:r>
    </w:p>
    <w:p w:rsidR="00840EC9" w:rsidRPr="00840EC9" w:rsidRDefault="00840EC9" w:rsidP="00840EC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840EC9">
        <w:rPr>
          <w:rFonts w:ascii="Times New Roman" w:eastAsia="Times New Roman" w:hAnsi="Times New Roman" w:cs="Times New Roman"/>
          <w:b/>
          <w:bCs/>
          <w:color w:val="000000"/>
          <w:sz w:val="28"/>
          <w:szCs w:val="28"/>
          <w:lang w:eastAsia="ru-RU"/>
        </w:rPr>
        <w:t>2.5.Оценка социально – экономической эффективности</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Реализация Подпрограммы позволит модернизировать энергетическую инфраструктуру, что приведет к следующим социально-экономическим последствиям:</w:t>
      </w:r>
    </w:p>
    <w:p w:rsidR="00840EC9" w:rsidRPr="00840EC9" w:rsidRDefault="00840EC9" w:rsidP="00840EC9">
      <w:pPr>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повышению уровня рационального использования населением энергетических ресурсов, за счет установки индивидуальных приборов учета.</w:t>
      </w:r>
    </w:p>
    <w:p w:rsidR="00840EC9" w:rsidRPr="00840EC9" w:rsidRDefault="00840EC9" w:rsidP="00840EC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840EC9">
        <w:rPr>
          <w:rFonts w:ascii="Times New Roman" w:eastAsia="Times New Roman" w:hAnsi="Times New Roman" w:cs="Times New Roman"/>
          <w:b/>
          <w:bCs/>
          <w:color w:val="000000"/>
          <w:sz w:val="28"/>
          <w:szCs w:val="28"/>
          <w:lang w:eastAsia="ru-RU"/>
        </w:rPr>
        <w:t>2.6. Мероприятия подпрограммы</w:t>
      </w:r>
    </w:p>
    <w:p w:rsidR="00840EC9" w:rsidRPr="00840EC9" w:rsidRDefault="00840EC9" w:rsidP="00840EC9">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840EC9">
        <w:rPr>
          <w:rFonts w:ascii="Times New Roman" w:eastAsia="Times New Roman" w:hAnsi="Times New Roman" w:cs="Times New Roman"/>
          <w:color w:val="000000"/>
          <w:sz w:val="28"/>
          <w:szCs w:val="28"/>
          <w:lang w:eastAsia="ru-RU"/>
        </w:rPr>
        <w:t xml:space="preserve">Основные Подпрограммные мероприятия будут сосредоточены на первоочередных вопросах, связанных с формированием структуры </w:t>
      </w:r>
      <w:r w:rsidRPr="00840EC9">
        <w:rPr>
          <w:rFonts w:ascii="Times New Roman" w:eastAsia="Times New Roman" w:hAnsi="Times New Roman" w:cs="Times New Roman"/>
          <w:color w:val="000000"/>
          <w:sz w:val="28"/>
          <w:szCs w:val="28"/>
          <w:lang w:eastAsia="ru-RU"/>
        </w:rPr>
        <w:lastRenderedPageBreak/>
        <w:t>эффективного управления энергосбережением, выполнением первоочередных энергосберегающих мероприятий.</w:t>
      </w:r>
    </w:p>
    <w:p w:rsidR="00840EC9" w:rsidRPr="00840EC9" w:rsidRDefault="00840EC9" w:rsidP="00840EC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Подпрограммные мероприятия направлены на:</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снижение затрат населения на оплату коммунальных услуг за счет сокращения непроизводительных расходов и потерь ресурсов на основе технического перевооружения существующих систем коммунальной инфраструктуры, внедрения передовых технологических разработок, современных конструкционных материалов и оборудования;</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упорядочение расчетов за коммунальные услуги в соответствии с их реальными объемами потребления;</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экономия ресурсов тепло-, водоснабжения за счет сокращения объемов потребления бытовыми потребителями.</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В ходе реализации Подпрограммных мероприятий планируется осуществить :</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установка индивидуальных приборов учета потребления ресурсов;</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долевое финансирование, собственников муниципальных помещений, затрат по установке общедомовых приборов учета в многоквартирных домах;</w:t>
      </w:r>
    </w:p>
    <w:p w:rsidR="00840EC9" w:rsidRPr="00840EC9" w:rsidRDefault="00840EC9" w:rsidP="00840E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 проведение обязательного энергетического обследования.</w:t>
      </w:r>
    </w:p>
    <w:p w:rsidR="00840EC9" w:rsidRPr="00840EC9" w:rsidRDefault="00840EC9" w:rsidP="00840EC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40EC9">
        <w:rPr>
          <w:rFonts w:ascii="Times New Roman" w:eastAsia="Times New Roman" w:hAnsi="Times New Roman" w:cs="Times New Roman"/>
          <w:color w:val="000000"/>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с разбивкой по годам представлен в приложении № 2 к Подпрограмме.</w:t>
      </w:r>
    </w:p>
    <w:p w:rsidR="00840EC9" w:rsidRPr="00840EC9" w:rsidRDefault="00840EC9" w:rsidP="00840EC9">
      <w:pPr>
        <w:spacing w:after="0" w:line="240" w:lineRule="auto"/>
        <w:jc w:val="both"/>
        <w:rPr>
          <w:rFonts w:ascii="Times New Roman" w:eastAsia="Times New Roman" w:hAnsi="Times New Roman" w:cs="Times New Roman"/>
          <w:bCs/>
          <w:color w:val="000000"/>
          <w:sz w:val="28"/>
          <w:szCs w:val="28"/>
          <w:lang w:eastAsia="ru-RU"/>
        </w:rPr>
      </w:pPr>
    </w:p>
    <w:p w:rsidR="00840EC9" w:rsidRPr="00840EC9" w:rsidRDefault="00840EC9" w:rsidP="00840EC9">
      <w:pPr>
        <w:spacing w:after="0" w:line="240" w:lineRule="auto"/>
        <w:jc w:val="both"/>
        <w:rPr>
          <w:rFonts w:ascii="Times New Roman" w:eastAsia="Times New Roman" w:hAnsi="Times New Roman" w:cs="Times New Roman"/>
          <w:bCs/>
          <w:color w:val="000000"/>
          <w:sz w:val="28"/>
          <w:szCs w:val="28"/>
          <w:lang w:eastAsia="ru-RU"/>
        </w:rPr>
      </w:pPr>
    </w:p>
    <w:p w:rsidR="00840EC9" w:rsidRPr="00840EC9" w:rsidRDefault="00840EC9" w:rsidP="00840EC9">
      <w:pPr>
        <w:spacing w:after="0" w:line="240" w:lineRule="auto"/>
        <w:jc w:val="both"/>
        <w:rPr>
          <w:rFonts w:ascii="Times New Roman" w:eastAsia="Times New Roman" w:hAnsi="Times New Roman" w:cs="Times New Roman"/>
          <w:bCs/>
          <w:color w:val="000000"/>
          <w:sz w:val="28"/>
          <w:szCs w:val="28"/>
          <w:lang w:eastAsia="ru-RU"/>
        </w:rPr>
      </w:pPr>
    </w:p>
    <w:p w:rsidR="00840EC9" w:rsidRDefault="00840EC9" w:rsidP="00840EC9">
      <w:pPr>
        <w:spacing w:after="0" w:line="240" w:lineRule="auto"/>
        <w:jc w:val="both"/>
        <w:rPr>
          <w:rFonts w:ascii="Times New Roman" w:eastAsia="Times New Roman" w:hAnsi="Times New Roman" w:cs="Times New Roman"/>
          <w:bCs/>
          <w:color w:val="000000"/>
          <w:sz w:val="28"/>
          <w:szCs w:val="28"/>
          <w:lang w:eastAsia="ru-RU"/>
        </w:rPr>
        <w:sectPr w:rsidR="00840EC9" w:rsidSect="00EB0E27">
          <w:pgSz w:w="11906" w:h="16838"/>
          <w:pgMar w:top="1134" w:right="851" w:bottom="709" w:left="1701" w:header="709" w:footer="709" w:gutter="0"/>
          <w:cols w:space="708"/>
          <w:docGrid w:linePitch="360"/>
        </w:sectPr>
      </w:pPr>
    </w:p>
    <w:tbl>
      <w:tblPr>
        <w:tblW w:w="0" w:type="auto"/>
        <w:tblLook w:val="04A0" w:firstRow="1" w:lastRow="0" w:firstColumn="1" w:lastColumn="0" w:noHBand="0" w:noVBand="1"/>
      </w:tblPr>
      <w:tblGrid>
        <w:gridCol w:w="677"/>
        <w:gridCol w:w="3774"/>
        <w:gridCol w:w="1351"/>
        <w:gridCol w:w="1580"/>
        <w:gridCol w:w="1041"/>
        <w:gridCol w:w="1202"/>
        <w:gridCol w:w="1074"/>
        <w:gridCol w:w="1074"/>
        <w:gridCol w:w="1074"/>
        <w:gridCol w:w="1074"/>
        <w:gridCol w:w="1074"/>
      </w:tblGrid>
      <w:tr w:rsidR="00840EC9" w:rsidRPr="00840EC9" w:rsidTr="00EB0E27">
        <w:trPr>
          <w:trHeight w:val="1980"/>
        </w:trPr>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auto"/>
            <w:vAlign w:val="center"/>
            <w:hideMark/>
          </w:tcPr>
          <w:p w:rsidR="00840EC9" w:rsidRPr="00840EC9" w:rsidRDefault="00840EC9" w:rsidP="00840EC9">
            <w:pPr>
              <w:spacing w:after="0" w:line="240" w:lineRule="auto"/>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 xml:space="preserve">Приложение № 1 </w:t>
            </w:r>
            <w:r w:rsidRPr="00840EC9">
              <w:rPr>
                <w:rFonts w:ascii="Times New Roman" w:eastAsia="Times New Roman" w:hAnsi="Times New Roman" w:cs="Times New Roman"/>
                <w:lang w:eastAsia="ru-RU"/>
              </w:rPr>
              <w:br/>
              <w:t xml:space="preserve">к Паспорту подпрограммы «Энергосбережение и повышение энергетической эффективности в муниципальном образовании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lang w:eastAsia="ru-RU"/>
              </w:rPr>
              <w:t xml:space="preserve">от </w:t>
            </w:r>
            <w:r w:rsidR="00EB3720" w:rsidRPr="00EB3720">
              <w:rPr>
                <w:rFonts w:ascii="Times New Roman" w:eastAsia="Times New Roman" w:hAnsi="Times New Roman" w:cs="Times New Roman"/>
                <w:u w:val="single"/>
                <w:lang w:eastAsia="ru-RU"/>
              </w:rPr>
              <w:t>11.11.2016г</w:t>
            </w:r>
            <w:r w:rsidR="00EB3720" w:rsidRPr="00EB3720">
              <w:rPr>
                <w:rFonts w:ascii="Times New Roman" w:eastAsia="Times New Roman" w:hAnsi="Times New Roman" w:cs="Times New Roman"/>
                <w:lang w:eastAsia="ru-RU"/>
              </w:rPr>
              <w:t xml:space="preserve">. № </w:t>
            </w:r>
            <w:r w:rsidR="00EB3720" w:rsidRPr="00EB3720">
              <w:rPr>
                <w:rFonts w:ascii="Times New Roman" w:eastAsia="Times New Roman" w:hAnsi="Times New Roman" w:cs="Times New Roman"/>
                <w:u w:val="single"/>
                <w:lang w:eastAsia="ru-RU"/>
              </w:rPr>
              <w:t>214</w:t>
            </w:r>
          </w:p>
        </w:tc>
      </w:tr>
      <w:tr w:rsidR="00840EC9" w:rsidRPr="00840EC9" w:rsidTr="00EB0E27">
        <w:trPr>
          <w:trHeight w:val="315"/>
        </w:trPr>
        <w:tc>
          <w:tcPr>
            <w:tcW w:w="0" w:type="auto"/>
            <w:gridSpan w:val="11"/>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Перечень целевых индикаторов подпрограммы</w:t>
            </w:r>
          </w:p>
        </w:tc>
      </w:tr>
      <w:tr w:rsidR="00EB0E27" w:rsidRPr="00840EC9" w:rsidTr="00EB0E27">
        <w:trPr>
          <w:trHeight w:val="315"/>
        </w:trPr>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0"/>
                <w:szCs w:val="20"/>
                <w:lang w:eastAsia="ru-RU"/>
              </w:rPr>
            </w:pPr>
          </w:p>
        </w:tc>
      </w:tr>
      <w:tr w:rsidR="00840EC9" w:rsidRPr="00840EC9" w:rsidTr="00EB0E27">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proofErr w:type="spellStart"/>
            <w:r w:rsidRPr="00840EC9">
              <w:rPr>
                <w:rFonts w:ascii="Times New Roman" w:eastAsia="Times New Roman" w:hAnsi="Times New Roman" w:cs="Times New Roman"/>
                <w:sz w:val="24"/>
                <w:szCs w:val="24"/>
                <w:lang w:eastAsia="ru-RU"/>
              </w:rPr>
              <w:t>Цель,целевые</w:t>
            </w:r>
            <w:proofErr w:type="spellEnd"/>
            <w:r w:rsidRPr="00840EC9">
              <w:rPr>
                <w:rFonts w:ascii="Times New Roman" w:eastAsia="Times New Roman" w:hAnsi="Times New Roman" w:cs="Times New Roman"/>
                <w:sz w:val="24"/>
                <w:szCs w:val="24"/>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Годы реализации программы</w:t>
            </w:r>
          </w:p>
        </w:tc>
      </w:tr>
      <w:tr w:rsidR="00EB0E27" w:rsidRPr="00840EC9" w:rsidTr="00EB0E27">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2019</w:t>
            </w:r>
          </w:p>
        </w:tc>
      </w:tr>
      <w:tr w:rsidR="00840EC9" w:rsidRPr="00840EC9" w:rsidTr="00EB0E27">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1</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ЦЕЛЬ:                                                                                                                                                                                                                                                                                                                                                                 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tc>
      </w:tr>
      <w:tr w:rsidR="00EB0E27" w:rsidRPr="00840EC9" w:rsidTr="00EB0E27">
        <w:trPr>
          <w:trHeight w:val="29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hideMark/>
          </w:tcPr>
          <w:p w:rsidR="00840EC9" w:rsidRPr="00840EC9" w:rsidRDefault="00840EC9" w:rsidP="00840EC9">
            <w:pPr>
              <w:spacing w:after="0" w:line="240" w:lineRule="auto"/>
              <w:rPr>
                <w:rFonts w:ascii="Times New Roman" w:eastAsia="Times New Roman" w:hAnsi="Times New Roman" w:cs="Times New Roman"/>
                <w:sz w:val="24"/>
                <w:szCs w:val="24"/>
                <w:lang w:eastAsia="ru-RU"/>
              </w:rPr>
            </w:pPr>
            <w:r w:rsidRPr="00840EC9">
              <w:rPr>
                <w:rFonts w:ascii="Times New Roman" w:eastAsia="Times New Roman" w:hAnsi="Times New Roman" w:cs="Times New Roman"/>
                <w:sz w:val="24"/>
                <w:szCs w:val="24"/>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Arial" w:eastAsia="Times New Roman" w:hAnsi="Arial" w:cs="Arial"/>
                <w:lang w:eastAsia="ru-RU"/>
              </w:rPr>
            </w:pPr>
            <w:r w:rsidRPr="00840EC9">
              <w:rPr>
                <w:rFonts w:ascii="Arial" w:eastAsia="Times New Roman" w:hAnsi="Arial" w:cs="Arial"/>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94,90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840EC9" w:rsidRPr="00840EC9" w:rsidRDefault="00840EC9" w:rsidP="00840EC9">
            <w:pPr>
              <w:spacing w:after="0" w:line="240" w:lineRule="auto"/>
              <w:jc w:val="center"/>
              <w:rPr>
                <w:rFonts w:ascii="Times New Roman" w:eastAsia="Times New Roman" w:hAnsi="Times New Roman" w:cs="Times New Roman"/>
                <w:lang w:eastAsia="ru-RU"/>
              </w:rPr>
            </w:pPr>
            <w:r w:rsidRPr="00840EC9">
              <w:rPr>
                <w:rFonts w:ascii="Times New Roman" w:eastAsia="Times New Roman" w:hAnsi="Times New Roman" w:cs="Times New Roman"/>
                <w:lang w:eastAsia="ru-RU"/>
              </w:rPr>
              <w:t>100,00</w:t>
            </w:r>
          </w:p>
        </w:tc>
      </w:tr>
    </w:tbl>
    <w:p w:rsidR="00EB0E27" w:rsidRDefault="00EB0E27" w:rsidP="00840EC9">
      <w:pPr>
        <w:spacing w:after="0" w:line="240" w:lineRule="auto"/>
        <w:jc w:val="both"/>
        <w:rPr>
          <w:rFonts w:ascii="Times New Roman" w:eastAsia="Times New Roman" w:hAnsi="Times New Roman" w:cs="Times New Roman"/>
          <w:bCs/>
          <w:color w:val="000000"/>
          <w:sz w:val="28"/>
          <w:szCs w:val="28"/>
          <w:lang w:eastAsia="ru-RU"/>
        </w:rPr>
        <w:sectPr w:rsidR="00EB0E27" w:rsidSect="00840EC9">
          <w:pgSz w:w="16838" w:h="11906" w:orient="landscape"/>
          <w:pgMar w:top="1701" w:right="1134" w:bottom="851" w:left="709" w:header="709" w:footer="709" w:gutter="0"/>
          <w:cols w:space="708"/>
          <w:docGrid w:linePitch="360"/>
        </w:sectPr>
      </w:pPr>
    </w:p>
    <w:tbl>
      <w:tblPr>
        <w:tblW w:w="0" w:type="auto"/>
        <w:tblLook w:val="04A0" w:firstRow="1" w:lastRow="0" w:firstColumn="1" w:lastColumn="0" w:noHBand="0" w:noVBand="1"/>
      </w:tblPr>
      <w:tblGrid>
        <w:gridCol w:w="2688"/>
        <w:gridCol w:w="1721"/>
        <w:gridCol w:w="644"/>
        <w:gridCol w:w="608"/>
        <w:gridCol w:w="1156"/>
        <w:gridCol w:w="486"/>
        <w:gridCol w:w="801"/>
        <w:gridCol w:w="621"/>
        <w:gridCol w:w="711"/>
        <w:gridCol w:w="711"/>
        <w:gridCol w:w="738"/>
        <w:gridCol w:w="738"/>
        <w:gridCol w:w="991"/>
        <w:gridCol w:w="2381"/>
      </w:tblGrid>
      <w:tr w:rsidR="00EB0E27" w:rsidRPr="00F5735F" w:rsidTr="00F5735F">
        <w:trPr>
          <w:trHeight w:val="1515"/>
        </w:trPr>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nil"/>
              <w:left w:val="nil"/>
              <w:bottom w:val="nil"/>
              <w:right w:val="nil"/>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Приложение № 2</w:t>
            </w:r>
            <w:r w:rsidRPr="00F5735F">
              <w:rPr>
                <w:rFonts w:ascii="Times New Roman" w:eastAsia="Times New Roman" w:hAnsi="Times New Roman" w:cs="Times New Roman"/>
                <w:sz w:val="18"/>
                <w:szCs w:val="18"/>
                <w:lang w:eastAsia="ru-RU"/>
              </w:rPr>
              <w:br/>
              <w:t xml:space="preserve">к Паспорту подпрограммы «Энергосбережение и повышение энергетической эффективности в муниципальном образовании «город Шарыпово Красноярского края» утвержденной постановлением Администрации города Шарыпово </w:t>
            </w:r>
            <w:r w:rsidR="00EB3720" w:rsidRPr="00F5735F">
              <w:rPr>
                <w:rFonts w:ascii="Times New Roman" w:eastAsia="Times New Roman" w:hAnsi="Times New Roman" w:cs="Times New Roman"/>
                <w:sz w:val="18"/>
                <w:szCs w:val="18"/>
                <w:lang w:eastAsia="ru-RU"/>
              </w:rPr>
              <w:t xml:space="preserve">от </w:t>
            </w:r>
            <w:r w:rsidR="00EB3720" w:rsidRPr="00F5735F">
              <w:rPr>
                <w:rFonts w:ascii="Times New Roman" w:eastAsia="Times New Roman" w:hAnsi="Times New Roman" w:cs="Times New Roman"/>
                <w:sz w:val="18"/>
                <w:szCs w:val="18"/>
                <w:u w:val="single"/>
                <w:lang w:eastAsia="ru-RU"/>
              </w:rPr>
              <w:t>11.11.2016г</w:t>
            </w:r>
            <w:r w:rsidR="00EB3720" w:rsidRPr="00F5735F">
              <w:rPr>
                <w:rFonts w:ascii="Times New Roman" w:eastAsia="Times New Roman" w:hAnsi="Times New Roman" w:cs="Times New Roman"/>
                <w:sz w:val="18"/>
                <w:szCs w:val="18"/>
                <w:lang w:eastAsia="ru-RU"/>
              </w:rPr>
              <w:t xml:space="preserve">. № </w:t>
            </w:r>
            <w:r w:rsidR="00EB3720" w:rsidRPr="00F5735F">
              <w:rPr>
                <w:rFonts w:ascii="Times New Roman" w:eastAsia="Times New Roman" w:hAnsi="Times New Roman" w:cs="Times New Roman"/>
                <w:sz w:val="18"/>
                <w:szCs w:val="18"/>
                <w:u w:val="single"/>
                <w:lang w:eastAsia="ru-RU"/>
              </w:rPr>
              <w:t>214</w:t>
            </w:r>
          </w:p>
        </w:tc>
      </w:tr>
      <w:tr w:rsidR="00EB0E27" w:rsidRPr="00F5735F" w:rsidTr="00F5735F">
        <w:trPr>
          <w:trHeight w:val="454"/>
        </w:trPr>
        <w:tc>
          <w:tcPr>
            <w:tcW w:w="0" w:type="auto"/>
            <w:gridSpan w:val="14"/>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Перечень мероприятий подпрограммы </w:t>
            </w:r>
          </w:p>
        </w:tc>
      </w:tr>
      <w:tr w:rsidR="00EB0E27" w:rsidRPr="00F5735F" w:rsidTr="00F5735F">
        <w:trPr>
          <w:trHeight w:val="315"/>
        </w:trPr>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
        </w:tc>
      </w:tr>
      <w:tr w:rsidR="00EB0E27" w:rsidRPr="00F5735F" w:rsidTr="00F5735F">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roofErr w:type="gramStart"/>
            <w:r w:rsidRPr="00F5735F">
              <w:rPr>
                <w:rFonts w:ascii="Times New Roman" w:eastAsia="Times New Roman" w:hAnsi="Times New Roman" w:cs="Times New Roman"/>
                <w:sz w:val="18"/>
                <w:szCs w:val="18"/>
                <w:lang w:eastAsia="ru-RU"/>
              </w:rPr>
              <w:t>Наименование  программы</w:t>
            </w:r>
            <w:proofErr w:type="gramEnd"/>
            <w:r w:rsidRPr="00F5735F">
              <w:rPr>
                <w:rFonts w:ascii="Times New Roman" w:eastAsia="Times New Roman" w:hAnsi="Times New Roman" w:cs="Times New Roman"/>
                <w:sz w:val="18"/>
                <w:szCs w:val="18"/>
                <w:lang w:eastAsia="ru-RU"/>
              </w:rPr>
              <w:t>,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EB0E27" w:rsidRPr="00F5735F" w:rsidTr="00F5735F">
        <w:trPr>
          <w:trHeight w:val="9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proofErr w:type="spellStart"/>
            <w:r w:rsidRPr="00F5735F">
              <w:rPr>
                <w:rFonts w:ascii="Times New Roman" w:eastAsia="Times New Roman" w:hAnsi="Times New Roman" w:cs="Times New Roman"/>
                <w:sz w:val="18"/>
                <w:szCs w:val="18"/>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559"/>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Цель: 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tc>
      </w:tr>
      <w:tr w:rsidR="00EB0E27" w:rsidRPr="00F5735F" w:rsidTr="00F5735F">
        <w:trPr>
          <w:trHeight w:val="9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Задача 1 Энергосбережение и повышение энергетической эффективности в жилищном фонде</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550,11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2911,53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Повышение экономической эффективности за счет внедрения энергосберегающих технологий</w:t>
            </w:r>
          </w:p>
        </w:tc>
      </w:tr>
      <w:tr w:rsidR="00EB0E27" w:rsidRPr="00F5735F" w:rsidTr="00F5735F">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Установка индивидуальных приборов учета в муниципальных жилых помещениях</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0318708; 0310087080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1030,82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установка ИПУ в 80 муниципальных жилых помещениях </w:t>
            </w:r>
          </w:p>
        </w:tc>
      </w:tr>
      <w:tr w:rsidR="00EB0E27" w:rsidRPr="00F5735F" w:rsidTr="00FB0C20">
        <w:trPr>
          <w:trHeight w:val="21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Долевое финансирование собственников муниципальных жилых </w:t>
            </w:r>
            <w:proofErr w:type="gramStart"/>
            <w:r w:rsidRPr="00F5735F">
              <w:rPr>
                <w:rFonts w:ascii="Times New Roman" w:eastAsia="Times New Roman" w:hAnsi="Times New Roman" w:cs="Times New Roman"/>
                <w:sz w:val="18"/>
                <w:szCs w:val="18"/>
                <w:lang w:eastAsia="ru-RU"/>
              </w:rPr>
              <w:t>помещений  по</w:t>
            </w:r>
            <w:proofErr w:type="gramEnd"/>
            <w:r w:rsidRPr="00F5735F">
              <w:rPr>
                <w:rFonts w:ascii="Times New Roman" w:eastAsia="Times New Roman" w:hAnsi="Times New Roman" w:cs="Times New Roman"/>
                <w:sz w:val="18"/>
                <w:szCs w:val="18"/>
                <w:lang w:eastAsia="ru-RU"/>
              </w:rPr>
              <w:t xml:space="preserve">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0318756; 0310087560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2837,84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B0C20">
        <w:trPr>
          <w:trHeight w:val="10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lastRenderedPageBreak/>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Управление социальной защиты населения Администрации города Шарыпово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28,54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28,54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B0C20">
        <w:trPr>
          <w:trHeight w:val="534"/>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0,29</w:t>
            </w: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B0C20">
        <w:trPr>
          <w:trHeight w:val="8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Задача 2 Энергосбережение и повышение энергетической эффективности в учреждениях бюджетной сферы</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1136,86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1136,86</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Повышение экономической эффективности за счет внедрения энергосберегающих технологий</w:t>
            </w:r>
          </w:p>
        </w:tc>
      </w:tr>
      <w:tr w:rsidR="00EB0E27" w:rsidRPr="00F5735F" w:rsidTr="00F5735F">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roofErr w:type="spellStart"/>
            <w:r w:rsidRPr="00F5735F">
              <w:rPr>
                <w:rFonts w:ascii="Times New Roman" w:eastAsia="Times New Roman" w:hAnsi="Times New Roman" w:cs="Times New Roman"/>
                <w:sz w:val="18"/>
                <w:szCs w:val="18"/>
                <w:lang w:eastAsia="ru-RU"/>
              </w:rPr>
              <w:t>Софинансирование</w:t>
            </w:r>
            <w:proofErr w:type="spellEnd"/>
            <w:r w:rsidRPr="00F5735F">
              <w:rPr>
                <w:rFonts w:ascii="Times New Roman" w:eastAsia="Times New Roman" w:hAnsi="Times New Roman" w:cs="Times New Roman"/>
                <w:sz w:val="18"/>
                <w:szCs w:val="18"/>
                <w:lang w:eastAsia="ru-RU"/>
              </w:rPr>
              <w:t xml:space="preserve"> мероприятий по проведению обязательного энергетического обследования</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0318743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0,06</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B0C20">
        <w:trPr>
          <w:trHeight w:val="497"/>
        </w:trPr>
        <w:tc>
          <w:tcPr>
            <w:tcW w:w="0" w:type="auto"/>
            <w:vMerge w:val="restart"/>
            <w:tcBorders>
              <w:top w:val="nil"/>
              <w:left w:val="single" w:sz="4" w:space="0" w:color="auto"/>
              <w:bottom w:val="nil"/>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0" w:type="auto"/>
            <w:tcBorders>
              <w:top w:val="nil"/>
              <w:left w:val="nil"/>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Администрация поселка </w:t>
            </w:r>
            <w:proofErr w:type="spellStart"/>
            <w:r w:rsidRPr="00F5735F">
              <w:rPr>
                <w:rFonts w:ascii="Times New Roman" w:eastAsia="Times New Roman" w:hAnsi="Times New Roman" w:cs="Times New Roman"/>
                <w:sz w:val="18"/>
                <w:szCs w:val="18"/>
                <w:lang w:eastAsia="ru-RU"/>
              </w:rPr>
              <w:t>Дубинино</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0113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58,65</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B0C20">
        <w:trPr>
          <w:trHeight w:val="535"/>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58,63</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390"/>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Отдел 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0801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117,29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117,29</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390"/>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117,29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117,29</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375"/>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0801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124,73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124,73</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360"/>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0804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58,65</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405"/>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Управление образованием администрации г. Шарыпово</w:t>
            </w:r>
          </w:p>
        </w:tc>
        <w:tc>
          <w:tcPr>
            <w:tcW w:w="0" w:type="auto"/>
            <w:tcBorders>
              <w:top w:val="nil"/>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013</w:t>
            </w:r>
          </w:p>
        </w:tc>
        <w:tc>
          <w:tcPr>
            <w:tcW w:w="0" w:type="auto"/>
            <w:tcBorders>
              <w:top w:val="nil"/>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0702</w:t>
            </w:r>
          </w:p>
        </w:tc>
        <w:tc>
          <w:tcPr>
            <w:tcW w:w="0" w:type="auto"/>
            <w:tcBorders>
              <w:top w:val="nil"/>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198,04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198,04</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405"/>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0707</w:t>
            </w: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95,18</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95,18</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5735F">
        <w:trPr>
          <w:trHeight w:val="390"/>
        </w:trPr>
        <w:tc>
          <w:tcPr>
            <w:tcW w:w="0" w:type="auto"/>
            <w:vMerge/>
            <w:tcBorders>
              <w:top w:val="nil"/>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0702</w:t>
            </w:r>
          </w:p>
        </w:tc>
        <w:tc>
          <w:tcPr>
            <w:tcW w:w="0" w:type="auto"/>
            <w:tcBorders>
              <w:top w:val="single" w:sz="4" w:space="0" w:color="auto"/>
              <w:left w:val="nil"/>
              <w:bottom w:val="nil"/>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308,34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308,34</w:t>
            </w: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p>
        </w:tc>
      </w:tr>
      <w:tr w:rsidR="00EB0E27" w:rsidRPr="00F5735F" w:rsidTr="00FB0C20">
        <w:trPr>
          <w:trHeight w:val="1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Задача 3 Энергосбережение и повышение энергетической эффективности в коммунальном комплексе</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388,21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B0C20">
        <w:trPr>
          <w:trHeight w:val="7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lastRenderedPageBreak/>
              <w:t xml:space="preserve">Оплата работ (услуг) на ремонт систем теплоснабжения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МКУ "СГХ"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0318749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388,21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388,21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B0C20">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В том числе: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2075,18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89,52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985,95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985,95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985,95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5422,55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r>
      <w:tr w:rsidR="00EB0E27" w:rsidRPr="00F5735F" w:rsidTr="00F573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909,49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4256,86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r>
      <w:tr w:rsidR="00EB0E27" w:rsidRPr="00F5735F" w:rsidTr="00F5735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ГРБС2</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58,69</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 </w:t>
            </w:r>
          </w:p>
        </w:tc>
      </w:tr>
      <w:tr w:rsidR="00EB0E27" w:rsidRPr="00F5735F" w:rsidTr="00F5735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xml:space="preserve">Администрация поселка </w:t>
            </w:r>
            <w:proofErr w:type="spellStart"/>
            <w:r w:rsidRPr="00F5735F">
              <w:rPr>
                <w:rFonts w:ascii="Times New Roman" w:eastAsia="Times New Roman" w:hAnsi="Times New Roman" w:cs="Times New Roman"/>
                <w:sz w:val="18"/>
                <w:szCs w:val="18"/>
                <w:lang w:eastAsia="ru-RU"/>
              </w:rPr>
              <w:t>Дубинино</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5735F">
        <w:trPr>
          <w:trHeight w:val="1069"/>
        </w:trPr>
        <w:tc>
          <w:tcPr>
            <w:tcW w:w="0" w:type="auto"/>
            <w:tcBorders>
              <w:top w:val="nil"/>
              <w:left w:val="single" w:sz="4" w:space="0" w:color="auto"/>
              <w:bottom w:val="single" w:sz="4" w:space="0" w:color="auto"/>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ГРБС4</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Отдел 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5735F">
        <w:trPr>
          <w:trHeight w:val="1050"/>
        </w:trPr>
        <w:tc>
          <w:tcPr>
            <w:tcW w:w="0" w:type="auto"/>
            <w:tcBorders>
              <w:top w:val="nil"/>
              <w:left w:val="single" w:sz="4" w:space="0" w:color="auto"/>
              <w:bottom w:val="single" w:sz="4" w:space="0" w:color="auto"/>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ГРБС5</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Управление образованием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r w:rsidR="00EB0E27" w:rsidRPr="00F5735F" w:rsidTr="00F5735F">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ГРБС6</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bCs/>
                <w:sz w:val="18"/>
                <w:szCs w:val="18"/>
                <w:lang w:eastAsia="ru-RU"/>
              </w:rPr>
            </w:pPr>
            <w:r w:rsidRPr="00F5735F">
              <w:rPr>
                <w:rFonts w:ascii="Times New Roman" w:eastAsia="Times New Roman" w:hAnsi="Times New Roman" w:cs="Times New Roman"/>
                <w:bCs/>
                <w:sz w:val="18"/>
                <w:szCs w:val="18"/>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EB0E27" w:rsidRPr="00F5735F" w:rsidRDefault="00EB0E27" w:rsidP="00EB0E27">
            <w:pPr>
              <w:spacing w:after="0" w:line="240" w:lineRule="auto"/>
              <w:jc w:val="center"/>
              <w:rPr>
                <w:rFonts w:ascii="Times New Roman" w:eastAsia="Times New Roman" w:hAnsi="Times New Roman" w:cs="Times New Roman"/>
                <w:sz w:val="18"/>
                <w:szCs w:val="18"/>
                <w:lang w:eastAsia="ru-RU"/>
              </w:rPr>
            </w:pPr>
            <w:r w:rsidRPr="00F5735F">
              <w:rPr>
                <w:rFonts w:ascii="Times New Roman" w:eastAsia="Times New Roman" w:hAnsi="Times New Roman" w:cs="Times New Roman"/>
                <w:sz w:val="18"/>
                <w:szCs w:val="18"/>
                <w:lang w:eastAsia="ru-RU"/>
              </w:rPr>
              <w:t> </w:t>
            </w:r>
          </w:p>
        </w:tc>
      </w:tr>
    </w:tbl>
    <w:p w:rsidR="00EB0E27" w:rsidRDefault="00EB0E27" w:rsidP="00840EC9">
      <w:pPr>
        <w:spacing w:after="0" w:line="240" w:lineRule="auto"/>
        <w:jc w:val="both"/>
        <w:rPr>
          <w:rFonts w:ascii="Times New Roman" w:eastAsia="Times New Roman" w:hAnsi="Times New Roman" w:cs="Times New Roman"/>
          <w:bCs/>
          <w:color w:val="000000"/>
          <w:sz w:val="28"/>
          <w:szCs w:val="28"/>
          <w:lang w:eastAsia="ru-RU"/>
        </w:rPr>
        <w:sectPr w:rsidR="00EB0E27" w:rsidSect="00840EC9">
          <w:pgSz w:w="16838" w:h="11906" w:orient="landscape"/>
          <w:pgMar w:top="1701" w:right="1134" w:bottom="851" w:left="709" w:header="709" w:footer="709" w:gutter="0"/>
          <w:cols w:space="708"/>
          <w:docGrid w:linePitch="360"/>
        </w:sectPr>
      </w:pPr>
    </w:p>
    <w:p w:rsidR="00EB0E27" w:rsidRPr="00EB0E27" w:rsidRDefault="00EB0E27" w:rsidP="00EB0E27">
      <w:pPr>
        <w:spacing w:after="0" w:line="240" w:lineRule="auto"/>
        <w:ind w:left="5103"/>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lastRenderedPageBreak/>
        <w:t>Приложение №5</w:t>
      </w:r>
    </w:p>
    <w:p w:rsidR="00EB0E27" w:rsidRPr="00EB0E27" w:rsidRDefault="00EB0E27" w:rsidP="00EB3720">
      <w:pPr>
        <w:spacing w:after="0" w:line="240" w:lineRule="auto"/>
        <w:ind w:left="5103"/>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sz w:val="24"/>
          <w:szCs w:val="24"/>
          <w:lang w:eastAsia="ru-RU"/>
        </w:rPr>
        <w:t xml:space="preserve">от </w:t>
      </w:r>
      <w:r w:rsidR="00EB3720" w:rsidRPr="00EB3720">
        <w:rPr>
          <w:rFonts w:ascii="Times New Roman" w:eastAsia="Times New Roman" w:hAnsi="Times New Roman" w:cs="Times New Roman"/>
          <w:sz w:val="24"/>
          <w:szCs w:val="24"/>
          <w:u w:val="single"/>
          <w:lang w:eastAsia="ru-RU"/>
        </w:rPr>
        <w:t>11.11.2016г</w:t>
      </w:r>
      <w:r w:rsidR="00EB3720" w:rsidRPr="00EB3720">
        <w:rPr>
          <w:rFonts w:ascii="Times New Roman" w:eastAsia="Times New Roman" w:hAnsi="Times New Roman" w:cs="Times New Roman"/>
          <w:sz w:val="24"/>
          <w:szCs w:val="24"/>
          <w:lang w:eastAsia="ru-RU"/>
        </w:rPr>
        <w:t xml:space="preserve">. № </w:t>
      </w:r>
      <w:r w:rsidR="00EB3720" w:rsidRPr="00EB3720">
        <w:rPr>
          <w:rFonts w:ascii="Times New Roman" w:eastAsia="Times New Roman" w:hAnsi="Times New Roman" w:cs="Times New Roman"/>
          <w:sz w:val="24"/>
          <w:szCs w:val="24"/>
          <w:u w:val="single"/>
          <w:lang w:eastAsia="ru-RU"/>
        </w:rPr>
        <w:t>214</w:t>
      </w:r>
    </w:p>
    <w:p w:rsidR="00EB0E27" w:rsidRPr="00EB0E27" w:rsidRDefault="00EB0E27" w:rsidP="00EB0E2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B0E27" w:rsidRPr="00EB0E27" w:rsidRDefault="00EB0E27" w:rsidP="00EB0E2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0E27" w:rsidRPr="00EB0E27" w:rsidRDefault="00EB0E27" w:rsidP="00EB0E27">
      <w:pPr>
        <w:spacing w:after="240" w:line="240" w:lineRule="auto"/>
        <w:jc w:val="center"/>
        <w:rPr>
          <w:rFonts w:ascii="Times New Roman" w:eastAsia="Times New Roman" w:hAnsi="Times New Roman" w:cs="Times New Roman"/>
          <w:sz w:val="28"/>
          <w:szCs w:val="28"/>
          <w:lang w:eastAsia="ru-RU"/>
        </w:rPr>
      </w:pPr>
      <w:r w:rsidRPr="00EB0E27">
        <w:rPr>
          <w:rFonts w:ascii="Times New Roman" w:eastAsia="Times New Roman" w:hAnsi="Times New Roman" w:cs="Times New Roman"/>
          <w:b/>
          <w:sz w:val="28"/>
          <w:szCs w:val="28"/>
          <w:lang w:eastAsia="ru-RU"/>
        </w:rPr>
        <w:t>1.Паспорт подпрограммы</w:t>
      </w: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EB0E27" w:rsidRPr="00EB0E27" w:rsidTr="00EB0E27">
        <w:trPr>
          <w:trHeight w:val="353"/>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tabs>
                <w:tab w:val="left" w:pos="315"/>
              </w:tabs>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«Организация проведения работ (услуг) по благоустройству города» </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(далее – Подпрограмма)</w:t>
            </w:r>
          </w:p>
        </w:tc>
      </w:tr>
      <w:tr w:rsidR="00EB0E27" w:rsidRPr="00EB0E27" w:rsidTr="00EB0E27">
        <w:trPr>
          <w:trHeight w:val="182"/>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EB0E27" w:rsidRPr="00EB0E27" w:rsidTr="00EB0E27">
        <w:trPr>
          <w:trHeight w:val="645"/>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1. Муниципальное казенное учреждение "Служба городского хозяйства";</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2. Администрация города Шарыпово;</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3. Администрация поселка Горячегорск.</w:t>
            </w:r>
          </w:p>
        </w:tc>
      </w:tr>
      <w:tr w:rsidR="00EB0E27" w:rsidRPr="00EB0E27" w:rsidTr="00EB0E27">
        <w:trPr>
          <w:trHeight w:val="645"/>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1. Муниципальное казенное учреждение "Служба городского хозяйства";</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2. Администрация города Шарыпово;</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3. Администрация поселка Горячегорск.</w:t>
            </w:r>
          </w:p>
        </w:tc>
      </w:tr>
      <w:tr w:rsidR="00EB0E27" w:rsidRPr="00EB0E27" w:rsidTr="00EB0E27">
        <w:trPr>
          <w:trHeight w:val="841"/>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Цель подпрограммы: </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Задачи подпрограммы:</w:t>
            </w:r>
          </w:p>
          <w:p w:rsidR="00EB0E27" w:rsidRPr="00EB0E27" w:rsidRDefault="00EB0E27" w:rsidP="00EB0E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1. обеспечение бесперебойного электроснабжения муниципального образования;</w:t>
            </w:r>
          </w:p>
          <w:p w:rsidR="00EB0E27" w:rsidRPr="00EB0E27" w:rsidRDefault="00EB0E27" w:rsidP="00EB0E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2. комплексное благоустройство и озеленение территории.</w:t>
            </w:r>
          </w:p>
        </w:tc>
      </w:tr>
      <w:tr w:rsidR="00EB0E27" w:rsidRPr="00EB0E27" w:rsidTr="00EB0E27">
        <w:trPr>
          <w:trHeight w:val="363"/>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Доля площади территории, на которой выполняется комплекс работ по уходу за зелеными насаждениями и малыми архитектурными формами от общей </w:t>
            </w:r>
            <w:r w:rsidRPr="00EB0E27">
              <w:rPr>
                <w:rFonts w:ascii="Times New Roman" w:eastAsia="Times New Roman" w:hAnsi="Times New Roman" w:cs="Times New Roman"/>
                <w:sz w:val="28"/>
                <w:szCs w:val="28"/>
                <w:lang w:eastAsia="ru-RU"/>
              </w:rPr>
              <w:lastRenderedPageBreak/>
              <w:t>площади, не застроенных земель муниципального образования</w:t>
            </w:r>
          </w:p>
        </w:tc>
      </w:tr>
      <w:tr w:rsidR="00EB0E27" w:rsidRPr="00EB0E27" w:rsidTr="00EB0E27">
        <w:trPr>
          <w:trHeight w:val="343"/>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Сроки реализации подпрограммы</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2014-2019 </w:t>
            </w:r>
            <w:proofErr w:type="spellStart"/>
            <w:r w:rsidRPr="00EB0E27">
              <w:rPr>
                <w:rFonts w:ascii="Times New Roman" w:eastAsia="Times New Roman" w:hAnsi="Times New Roman" w:cs="Times New Roman"/>
                <w:sz w:val="28"/>
                <w:szCs w:val="28"/>
                <w:lang w:eastAsia="ru-RU"/>
              </w:rPr>
              <w:t>г.г</w:t>
            </w:r>
            <w:proofErr w:type="spellEnd"/>
            <w:r w:rsidRPr="00EB0E27">
              <w:rPr>
                <w:rFonts w:ascii="Times New Roman" w:eastAsia="Times New Roman" w:hAnsi="Times New Roman" w:cs="Times New Roman"/>
                <w:sz w:val="28"/>
                <w:szCs w:val="28"/>
                <w:lang w:eastAsia="ru-RU"/>
              </w:rPr>
              <w:t>.</w:t>
            </w:r>
          </w:p>
        </w:tc>
      </w:tr>
      <w:tr w:rsidR="00EB0E27" w:rsidRPr="00EB0E27" w:rsidTr="00EB0E27">
        <w:trPr>
          <w:trHeight w:val="178"/>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Выполнение мероприятий подпрограммы в 2014 - 2019 </w:t>
            </w:r>
            <w:r w:rsidRPr="00EB3720">
              <w:rPr>
                <w:rFonts w:ascii="Times New Roman" w:eastAsia="Times New Roman" w:hAnsi="Times New Roman" w:cs="Times New Roman"/>
                <w:sz w:val="28"/>
                <w:szCs w:val="28"/>
                <w:lang w:eastAsia="ru-RU"/>
              </w:rPr>
              <w:t>годах предусматривает средства городского бюджета всего – 102 336,04 тыс. руб., в том числе по годам:</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4 г"/>
              </w:smartTagPr>
              <w:r w:rsidRPr="00EB3720">
                <w:rPr>
                  <w:rFonts w:ascii="Times New Roman" w:eastAsia="Times New Roman" w:hAnsi="Times New Roman" w:cs="Times New Roman"/>
                  <w:sz w:val="28"/>
                  <w:szCs w:val="28"/>
                  <w:lang w:eastAsia="ru-RU"/>
                </w:rPr>
                <w:t>2014 г</w:t>
              </w:r>
            </w:smartTag>
            <w:r w:rsidRPr="00EB3720">
              <w:rPr>
                <w:rFonts w:ascii="Times New Roman" w:eastAsia="Times New Roman" w:hAnsi="Times New Roman" w:cs="Times New Roman"/>
                <w:sz w:val="28"/>
                <w:szCs w:val="28"/>
                <w:lang w:eastAsia="ru-RU"/>
              </w:rPr>
              <w:t>. – 14 085,43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13 085,43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Краевой бюджет – 1 000,00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5 г"/>
              </w:smartTagPr>
              <w:r w:rsidRPr="00EB3720">
                <w:rPr>
                  <w:rFonts w:ascii="Times New Roman" w:eastAsia="Times New Roman" w:hAnsi="Times New Roman" w:cs="Times New Roman"/>
                  <w:sz w:val="28"/>
                  <w:szCs w:val="28"/>
                  <w:lang w:eastAsia="ru-RU"/>
                </w:rPr>
                <w:t>2015 г</w:t>
              </w:r>
            </w:smartTag>
            <w:r w:rsidRPr="00EB3720">
              <w:rPr>
                <w:rFonts w:ascii="Times New Roman" w:eastAsia="Times New Roman" w:hAnsi="Times New Roman" w:cs="Times New Roman"/>
                <w:sz w:val="28"/>
                <w:szCs w:val="28"/>
                <w:lang w:eastAsia="ru-RU"/>
              </w:rPr>
              <w:t>. – 20 426,30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15 398,99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Краевой бюджет – 5 027,31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2016 г. – 18 938,02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14 958,12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Краевой бюджет – 3 979,90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2017 г. – 16 295,43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16 295,43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2018 г. – 16 295,43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16 295,43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3720" w:rsidRDefault="00EB0E27" w:rsidP="00EB0E27">
            <w:pPr>
              <w:tabs>
                <w:tab w:val="left" w:pos="2760"/>
              </w:tabs>
              <w:spacing w:after="0" w:line="240" w:lineRule="auto"/>
              <w:ind w:firstLine="317"/>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2019 г. – 16 295,43 тыс. руб. в том числе:</w:t>
            </w:r>
          </w:p>
          <w:p w:rsidR="00EB0E27" w:rsidRPr="00EB3720"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Городской бюджет – 16 295,43 </w:t>
            </w:r>
            <w:proofErr w:type="spellStart"/>
            <w:r w:rsidRPr="00EB3720">
              <w:rPr>
                <w:rFonts w:ascii="Times New Roman" w:eastAsia="Times New Roman" w:hAnsi="Times New Roman" w:cs="Times New Roman"/>
                <w:sz w:val="28"/>
                <w:szCs w:val="28"/>
                <w:lang w:eastAsia="ru-RU"/>
              </w:rPr>
              <w:t>тыс.руб</w:t>
            </w:r>
            <w:proofErr w:type="spellEnd"/>
            <w:r w:rsidRPr="00EB3720">
              <w:rPr>
                <w:rFonts w:ascii="Times New Roman" w:eastAsia="Times New Roman" w:hAnsi="Times New Roman" w:cs="Times New Roman"/>
                <w:sz w:val="28"/>
                <w:szCs w:val="28"/>
                <w:lang w:eastAsia="ru-RU"/>
              </w:rPr>
              <w:t>.</w:t>
            </w:r>
          </w:p>
          <w:p w:rsidR="00EB0E27" w:rsidRPr="00EB0E27"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Объемы и источники финансирования ежегодно корректируются, исходя из имеющихся</w:t>
            </w:r>
            <w:r w:rsidRPr="00EB0E27">
              <w:rPr>
                <w:rFonts w:ascii="Times New Roman" w:eastAsia="Times New Roman" w:hAnsi="Times New Roman" w:cs="Times New Roman"/>
                <w:sz w:val="28"/>
                <w:szCs w:val="28"/>
                <w:lang w:eastAsia="ru-RU"/>
              </w:rPr>
              <w:t xml:space="preserve"> возможностей бюджета.</w:t>
            </w:r>
          </w:p>
        </w:tc>
      </w:tr>
      <w:tr w:rsidR="00EB0E27" w:rsidRPr="00EB0E27" w:rsidTr="00EB0E27">
        <w:trPr>
          <w:trHeight w:val="918"/>
        </w:trPr>
        <w:tc>
          <w:tcPr>
            <w:tcW w:w="280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EB0E27" w:rsidRPr="00EB0E27" w:rsidRDefault="00EB0E27" w:rsidP="00EB0E27">
            <w:pPr>
              <w:tabs>
                <w:tab w:val="left" w:pos="2760"/>
              </w:tabs>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Контроль за исполнением Подпрограммы в рамках своих полномочий осуществляют Администрация города Шарыпово, Финансовое управление администрации города Шарыпово, Муниципальное казенное учреждение «Служба городского хозяйства»</w:t>
            </w:r>
          </w:p>
        </w:tc>
      </w:tr>
    </w:tbl>
    <w:p w:rsidR="00EB0E27" w:rsidRPr="00EB0E27" w:rsidRDefault="00EB0E27" w:rsidP="00EB0E27">
      <w:pPr>
        <w:spacing w:before="240" w:after="240" w:line="240" w:lineRule="auto"/>
        <w:ind w:right="-17"/>
        <w:jc w:val="center"/>
        <w:rPr>
          <w:rFonts w:ascii="Times New Roman" w:eastAsia="Times New Roman" w:hAnsi="Times New Roman" w:cs="Times New Roman"/>
          <w:b/>
          <w:noProof/>
          <w:sz w:val="28"/>
          <w:szCs w:val="28"/>
          <w:lang w:eastAsia="ru-RU"/>
        </w:rPr>
      </w:pPr>
      <w:r w:rsidRPr="00EB0E27">
        <w:rPr>
          <w:rFonts w:ascii="Times New Roman" w:eastAsia="Times New Roman" w:hAnsi="Times New Roman" w:cs="Times New Roman"/>
          <w:b/>
          <w:noProof/>
          <w:sz w:val="28"/>
          <w:szCs w:val="28"/>
          <w:lang w:eastAsia="ru-RU"/>
        </w:rPr>
        <w:t>2. Основные разделы подпрограммы</w:t>
      </w:r>
    </w:p>
    <w:p w:rsidR="00EB0E27" w:rsidRPr="00EB0E27" w:rsidRDefault="00EB0E27" w:rsidP="00EB0E27">
      <w:pPr>
        <w:spacing w:before="240" w:after="240" w:line="240" w:lineRule="auto"/>
        <w:ind w:right="-17"/>
        <w:jc w:val="center"/>
        <w:rPr>
          <w:rFonts w:ascii="Times New Roman" w:eastAsia="Times New Roman" w:hAnsi="Times New Roman" w:cs="Times New Roman"/>
          <w:b/>
          <w:noProof/>
          <w:sz w:val="28"/>
          <w:szCs w:val="28"/>
          <w:lang w:eastAsia="ru-RU"/>
        </w:rPr>
      </w:pPr>
      <w:r w:rsidRPr="00EB0E27">
        <w:rPr>
          <w:rFonts w:ascii="Times New Roman" w:eastAsia="Times New Roman" w:hAnsi="Times New Roman" w:cs="Times New Roman"/>
          <w:b/>
          <w:noProof/>
          <w:sz w:val="28"/>
          <w:szCs w:val="28"/>
          <w:lang w:eastAsia="ru-RU"/>
        </w:rPr>
        <w:t>2.1. Постановка общегородской проблемы и обоснование необходимости разработки подпрограммы</w:t>
      </w:r>
    </w:p>
    <w:p w:rsidR="00EB0E27" w:rsidRPr="00EB0E27" w:rsidRDefault="00EB0E27" w:rsidP="00EB0E27">
      <w:pPr>
        <w:spacing w:after="0" w:line="240" w:lineRule="auto"/>
        <w:ind w:right="-17" w:firstLine="708"/>
        <w:jc w:val="both"/>
        <w:rPr>
          <w:rFonts w:ascii="Times New Roman" w:eastAsia="Times New Roman" w:hAnsi="Times New Roman" w:cs="Times New Roman"/>
          <w:bCs/>
          <w:sz w:val="28"/>
          <w:szCs w:val="28"/>
          <w:lang w:eastAsia="ru-RU"/>
        </w:rPr>
      </w:pPr>
      <w:r w:rsidRPr="00EB0E27">
        <w:rPr>
          <w:rFonts w:ascii="Times New Roman" w:eastAsia="Times New Roman" w:hAnsi="Times New Roman" w:cs="Times New Roman"/>
          <w:sz w:val="28"/>
          <w:szCs w:val="28"/>
          <w:lang w:eastAsia="ru-RU"/>
        </w:rPr>
        <w:t>Подпрограмма позволит реализовать проведение социально-значимых мероприятий по благоустройству территории муниципального образования, а также мероприятий по контролю за обеспечением сохранности объектов благоустройства. Применение программно-целевого метода позволит осуществить реализацию комплекса мероприятий, которые значительно повысят уровень благоустроенности и надлежащего состояния территории муниципального образования.</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lastRenderedPageBreak/>
        <w:t xml:space="preserve">Одним из социально-значимых вопросов муниципального образования является обеспечение работы сетей уличного освещения. Протяженность сетей составляет 87,62 км, количество светильников на 01.01.2016г. – 2446 шт. </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На территории муниципального образования находится 5 памятников, в том числе:</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в городе Шарыпово: мемориал Победы, мемориал Героям гражданской войны, памятникам воинам-интернационалистам;</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 в рабочем поселке </w:t>
      </w:r>
      <w:proofErr w:type="spellStart"/>
      <w:r w:rsidRPr="00EB0E27">
        <w:rPr>
          <w:rFonts w:ascii="Times New Roman" w:eastAsia="Times New Roman" w:hAnsi="Times New Roman" w:cs="Times New Roman"/>
          <w:sz w:val="28"/>
          <w:szCs w:val="28"/>
          <w:lang w:eastAsia="ru-RU"/>
        </w:rPr>
        <w:t>Дубинино</w:t>
      </w:r>
      <w:proofErr w:type="spellEnd"/>
      <w:r w:rsidRPr="00EB0E27">
        <w:rPr>
          <w:rFonts w:ascii="Times New Roman" w:eastAsia="Times New Roman" w:hAnsi="Times New Roman" w:cs="Times New Roman"/>
          <w:sz w:val="28"/>
          <w:szCs w:val="28"/>
          <w:lang w:eastAsia="ru-RU"/>
        </w:rPr>
        <w:t xml:space="preserve">: памятник Победы и памятник труженикам тыла; </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 в рабочем поселке Горячегорск – памятник воинам - победителям в ВОВ. Стелы расположены на Северном  и Южном кольце, у поликлиники, по ул. Горького, на треугольниках безопасности по улицам Горького и Октябрьской. </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На автомобильных дорогах города находятся 43 павильона автобусных остановок, </w:t>
      </w:r>
      <w:smartTag w:uri="urn:schemas-microsoft-com:office:smarttags" w:element="metricconverter">
        <w:smartTagPr>
          <w:attr w:name="ProductID" w:val="2945 м"/>
        </w:smartTagPr>
        <w:r w:rsidRPr="00EB0E27">
          <w:rPr>
            <w:rFonts w:ascii="Times New Roman" w:eastAsia="Times New Roman" w:hAnsi="Times New Roman" w:cs="Times New Roman"/>
            <w:sz w:val="28"/>
            <w:szCs w:val="28"/>
            <w:lang w:eastAsia="ru-RU"/>
          </w:rPr>
          <w:t>2945 м</w:t>
        </w:r>
      </w:smartTag>
      <w:r w:rsidRPr="00EB0E27">
        <w:rPr>
          <w:rFonts w:ascii="Times New Roman" w:eastAsia="Times New Roman" w:hAnsi="Times New Roman" w:cs="Times New Roman"/>
          <w:sz w:val="28"/>
          <w:szCs w:val="28"/>
          <w:lang w:eastAsia="ru-RU"/>
        </w:rPr>
        <w:t xml:space="preserve">. ограждений газонов и мостов, 112 скамей, 92 урны. На содержание и ремонт указанного имущества в 2013году было выделено 500 </w:t>
      </w:r>
      <w:proofErr w:type="spellStart"/>
      <w:r w:rsidRPr="00EB0E27">
        <w:rPr>
          <w:rFonts w:ascii="Times New Roman" w:eastAsia="Times New Roman" w:hAnsi="Times New Roman" w:cs="Times New Roman"/>
          <w:sz w:val="28"/>
          <w:szCs w:val="28"/>
          <w:lang w:eastAsia="ru-RU"/>
        </w:rPr>
        <w:t>тыс.руб</w:t>
      </w:r>
      <w:proofErr w:type="spellEnd"/>
      <w:r w:rsidRPr="00EB0E27">
        <w:rPr>
          <w:rFonts w:ascii="Times New Roman" w:eastAsia="Times New Roman" w:hAnsi="Times New Roman" w:cs="Times New Roman"/>
          <w:sz w:val="28"/>
          <w:szCs w:val="28"/>
          <w:lang w:eastAsia="ru-RU"/>
        </w:rPr>
        <w:t>.</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Для эстетического оформления муниципального образования проводится работа по оформлению цветников и уходу за ними. Выполняются работы по выкашиванию газонов вдоль дорог, скверов и парков, стрижке кустарников «живой изгороди», уборка газонов и тротуаров.</w:t>
      </w:r>
    </w:p>
    <w:p w:rsidR="00EB0E27" w:rsidRPr="00EB0E27" w:rsidRDefault="00EB0E27" w:rsidP="00EB0E27">
      <w:pPr>
        <w:spacing w:after="0" w:line="240" w:lineRule="auto"/>
        <w:ind w:right="-17" w:firstLine="600"/>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В целях улучшения внешнего облика города и микроклимата территории, а также для развития инициативы граждан и их деятельности по приведению в надлежащее состояние придомовых территорий, скверов, парков, в посадке зеленых насаждений муниципальное образование участвовало в реализации проектов «Жители за чистоту и благоустройство» в рамках долгосрочной целевой программы «Повышение эффективности деятельности органов местного самоуправления в Красноярском крае». </w:t>
      </w:r>
    </w:p>
    <w:p w:rsidR="00EB0E27" w:rsidRPr="00EB0E27" w:rsidRDefault="00EB0E27" w:rsidP="00EB0E27">
      <w:pPr>
        <w:spacing w:after="0" w:line="240" w:lineRule="auto"/>
        <w:ind w:right="-17" w:firstLine="600"/>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На территории муниципального образования находится много аварийных тополей, требующих удаления, для ликвидации угрозы их обрушения во время сильных порывов ветра. </w:t>
      </w:r>
    </w:p>
    <w:p w:rsidR="00EB0E27" w:rsidRPr="00EB0E27" w:rsidRDefault="00EB0E27" w:rsidP="00EB0E27">
      <w:pPr>
        <w:spacing w:after="0" w:line="240" w:lineRule="auto"/>
        <w:ind w:right="-17"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Проведение мероприятий Подпрограммы позволит создать систему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EB0E27" w:rsidRPr="00EB0E27" w:rsidRDefault="00EB0E27" w:rsidP="00EB0E27">
      <w:pPr>
        <w:spacing w:before="240" w:after="240" w:line="240" w:lineRule="auto"/>
        <w:ind w:right="-17"/>
        <w:jc w:val="center"/>
        <w:rPr>
          <w:rFonts w:ascii="Times New Roman" w:eastAsia="Times New Roman" w:hAnsi="Times New Roman" w:cs="Times New Roman"/>
          <w:b/>
          <w:noProof/>
          <w:sz w:val="28"/>
          <w:szCs w:val="28"/>
          <w:lang w:eastAsia="ru-RU"/>
        </w:rPr>
      </w:pPr>
      <w:r w:rsidRPr="00EB0E27">
        <w:rPr>
          <w:rFonts w:ascii="Times New Roman" w:eastAsia="Times New Roman" w:hAnsi="Times New Roman" w:cs="Times New Roman"/>
          <w:b/>
          <w:noProof/>
          <w:sz w:val="28"/>
          <w:szCs w:val="28"/>
          <w:lang w:eastAsia="ru-RU"/>
        </w:rPr>
        <w:t>2.2. Основная цель, задачи, этапы и сроки выполнения подпрограммы, целевые индикаторы</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u w:val="single"/>
          <w:lang w:eastAsia="ru-RU"/>
        </w:rPr>
      </w:pPr>
      <w:r w:rsidRPr="00EB0E27">
        <w:rPr>
          <w:rFonts w:ascii="Times New Roman" w:eastAsia="Times New Roman" w:hAnsi="Times New Roman" w:cs="Times New Roman"/>
          <w:sz w:val="28"/>
          <w:szCs w:val="28"/>
          <w:u w:val="single"/>
          <w:lang w:eastAsia="ru-RU"/>
        </w:rPr>
        <w:t xml:space="preserve">Цель подпрограммы: </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u w:val="single"/>
          <w:lang w:eastAsia="ru-RU"/>
        </w:rPr>
      </w:pPr>
      <w:r w:rsidRPr="00EB0E27">
        <w:rPr>
          <w:rFonts w:ascii="Times New Roman" w:eastAsia="Times New Roman" w:hAnsi="Times New Roman" w:cs="Times New Roman"/>
          <w:sz w:val="28"/>
          <w:szCs w:val="28"/>
          <w:u w:val="single"/>
          <w:lang w:eastAsia="ru-RU"/>
        </w:rPr>
        <w:t>Задачи программы:</w:t>
      </w:r>
    </w:p>
    <w:p w:rsidR="00EB0E27" w:rsidRPr="00EB0E27" w:rsidRDefault="00EB0E27" w:rsidP="00EB0E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1. обеспечение бесперебойного электроснабжения муниципального образования;</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2. комплексное благоустройство и озеленение территории.</w:t>
      </w:r>
    </w:p>
    <w:p w:rsidR="00EB0E27" w:rsidRPr="00EB0E27" w:rsidRDefault="00EB0E27" w:rsidP="00EB0E27">
      <w:pPr>
        <w:shd w:val="clear" w:color="auto" w:fill="FFFFFF"/>
        <w:spacing w:after="0" w:line="240" w:lineRule="auto"/>
        <w:ind w:right="53" w:firstLine="709"/>
        <w:jc w:val="both"/>
        <w:rPr>
          <w:rFonts w:ascii="Times New Roman" w:eastAsia="Times New Roman" w:hAnsi="Times New Roman" w:cs="Times New Roman"/>
          <w:sz w:val="28"/>
          <w:szCs w:val="28"/>
          <w:u w:val="single"/>
          <w:lang w:eastAsia="ru-RU"/>
        </w:rPr>
      </w:pPr>
      <w:r w:rsidRPr="00EB0E27">
        <w:rPr>
          <w:rFonts w:ascii="Times New Roman" w:eastAsia="Times New Roman" w:hAnsi="Times New Roman" w:cs="Times New Roman"/>
          <w:sz w:val="28"/>
          <w:szCs w:val="28"/>
          <w:u w:val="single"/>
          <w:lang w:eastAsia="ru-RU"/>
        </w:rPr>
        <w:lastRenderedPageBreak/>
        <w:t>Целевой индикатор:</w:t>
      </w:r>
    </w:p>
    <w:p w:rsidR="00EB0E27" w:rsidRPr="00EB0E27" w:rsidRDefault="00EB0E27" w:rsidP="00EB0E27">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Доля площади территории, на которой выполняются комплекс работ по уходу за зелеными насаждениями и малыми архитектурными формами от общей площади, не застроенных земель муниципального образования.</w:t>
      </w:r>
    </w:p>
    <w:p w:rsidR="00EB0E27" w:rsidRPr="00EB0E27" w:rsidRDefault="00EB0E27" w:rsidP="00EB0E27">
      <w:pPr>
        <w:tabs>
          <w:tab w:val="left" w:pos="0"/>
        </w:tabs>
        <w:spacing w:before="240" w:after="120" w:line="240" w:lineRule="auto"/>
        <w:ind w:right="-17"/>
        <w:jc w:val="center"/>
        <w:rPr>
          <w:rFonts w:ascii="Times New Roman" w:eastAsia="Times New Roman" w:hAnsi="Times New Roman" w:cs="Times New Roman"/>
          <w:b/>
          <w:bCs/>
          <w:sz w:val="28"/>
          <w:szCs w:val="28"/>
          <w:lang w:eastAsia="ru-RU"/>
        </w:rPr>
      </w:pPr>
      <w:r w:rsidRPr="00EB0E27">
        <w:rPr>
          <w:rFonts w:ascii="Times New Roman" w:eastAsia="Times New Roman" w:hAnsi="Times New Roman" w:cs="Times New Roman"/>
          <w:b/>
          <w:bCs/>
          <w:sz w:val="28"/>
          <w:szCs w:val="28"/>
          <w:lang w:eastAsia="ru-RU"/>
        </w:rPr>
        <w:t>2.3. Механизм реализации подпрограммы</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Механизм реализации подпрограммы базируется на принципе взаимодействия Ответственного исполнителя и Исполнителей подпрограммы, четкого разделения полномочий и ответственности всех участников Подпрограммы.</w:t>
      </w:r>
    </w:p>
    <w:p w:rsidR="00EB0E27" w:rsidRPr="00EB0E27" w:rsidRDefault="00EB0E27" w:rsidP="00EB0E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Реализация Подпрограммы осуществляется за счет средств краевого и городского бюджетов.</w:t>
      </w:r>
    </w:p>
    <w:p w:rsidR="00EB0E27" w:rsidRPr="00EB0E27" w:rsidRDefault="00EB0E27" w:rsidP="00EB0E27">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Один из основных принципов реализации системы программных мероприятий – улучшение внешнего облика города и микроклимата территории. </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Финансирование Подпрограммы по годам осуществляется в пределах средств, определенных на ее реализацию. </w:t>
      </w:r>
    </w:p>
    <w:p w:rsidR="00EB0E27" w:rsidRPr="00EB0E27" w:rsidRDefault="00EB0E27" w:rsidP="00EB0E27">
      <w:pPr>
        <w:tabs>
          <w:tab w:val="left" w:pos="0"/>
        </w:tabs>
        <w:spacing w:before="240" w:after="120" w:line="240" w:lineRule="auto"/>
        <w:ind w:right="-17"/>
        <w:jc w:val="center"/>
        <w:rPr>
          <w:rFonts w:ascii="Times New Roman" w:eastAsia="Times New Roman" w:hAnsi="Times New Roman" w:cs="Times New Roman"/>
          <w:b/>
          <w:bCs/>
          <w:sz w:val="28"/>
          <w:szCs w:val="28"/>
          <w:lang w:eastAsia="ru-RU"/>
        </w:rPr>
      </w:pPr>
      <w:r w:rsidRPr="00EB0E27">
        <w:rPr>
          <w:rFonts w:ascii="Times New Roman" w:eastAsia="Times New Roman" w:hAnsi="Times New Roman" w:cs="Times New Roman"/>
          <w:b/>
          <w:bCs/>
          <w:sz w:val="28"/>
          <w:szCs w:val="28"/>
          <w:lang w:eastAsia="ru-RU"/>
        </w:rPr>
        <w:t>2.4. Управление подпрограммой и контроль за ходом ее выполнения</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Управление реализацией Подпрограммы осуществляет Ответственный исполнитель - Муниципальное казенное учреждение «Служба городского хозяйства». </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 целевому и эффективному использованию средств, подготавливает сводный отчет о ходе реализации Подпрограммы. </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Реализация мероприятий Подпрограммы осуществляется на основе:</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контрактов (договоров), заключаемых Ответственным исполнителем с подрядными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договоров на выполнение работ, оказание услуг, заключаемых Исполнителями Подпрограммы с подрядными организациями на выполнение мероприятий по благоустройству и озеленению территории.</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Исполнители Подпрограммы представляют Ответственному исполнителю Подпрограммы:</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ежеквартально и ежегодно, до 10-го числа месяца, следующего за отчетным периодом, отчеты о выполнении подпрограммных мероприятий;</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предложения о корректировке перечня подпрограммных мероприятий (при необходимости);</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w:t>
      </w:r>
    </w:p>
    <w:p w:rsidR="00EB0E27" w:rsidRPr="00EB0E27" w:rsidRDefault="00EB0E27" w:rsidP="00EB0E27">
      <w:pPr>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lastRenderedPageBreak/>
        <w:t>Руководители учреждений, определенные Исполнителями Подпрограммы, несут ответственность за реализацию комплекса закрепленных за ними мероприятий Подпрограммы, обеспечивают эффективное использование средств, выделяемых на их реализацию.</w:t>
      </w:r>
    </w:p>
    <w:p w:rsidR="00EB0E27" w:rsidRPr="00EB0E27" w:rsidRDefault="00EB0E27" w:rsidP="00EB0E27">
      <w:pPr>
        <w:tabs>
          <w:tab w:val="left" w:pos="360"/>
        </w:tabs>
        <w:spacing w:before="240" w:after="120" w:line="240" w:lineRule="auto"/>
        <w:ind w:right="-17"/>
        <w:jc w:val="center"/>
        <w:rPr>
          <w:rFonts w:ascii="Times New Roman" w:eastAsia="Times New Roman" w:hAnsi="Times New Roman" w:cs="Times New Roman"/>
          <w:b/>
          <w:bCs/>
          <w:sz w:val="28"/>
          <w:szCs w:val="28"/>
          <w:lang w:eastAsia="ru-RU"/>
        </w:rPr>
      </w:pPr>
      <w:r w:rsidRPr="00EB0E27">
        <w:rPr>
          <w:rFonts w:ascii="Times New Roman" w:eastAsia="Times New Roman" w:hAnsi="Times New Roman" w:cs="Times New Roman"/>
          <w:b/>
          <w:bCs/>
          <w:sz w:val="28"/>
          <w:szCs w:val="28"/>
          <w:lang w:eastAsia="ru-RU"/>
        </w:rPr>
        <w:t>2.5. Оценка социально – экономической эффективности</w:t>
      </w:r>
    </w:p>
    <w:p w:rsidR="00EB0E27" w:rsidRPr="00EB0E27" w:rsidRDefault="00EB0E27" w:rsidP="00EB0E27">
      <w:pPr>
        <w:spacing w:after="0" w:line="240" w:lineRule="auto"/>
        <w:ind w:firstLine="708"/>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Реализация Подпрограммы приведет к следующим социально-экономическим последствиям:</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созданию благоприятных условий проживания жителей муниципального образования;</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обеспечению содержания, чистоты и порядка улиц, скверов;</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доведению уровня освещенности дорог до 66,7 %;</w:t>
      </w:r>
    </w:p>
    <w:p w:rsidR="00EB0E27" w:rsidRPr="00EB0E27" w:rsidRDefault="00EB0E27" w:rsidP="00EB0E27">
      <w:pPr>
        <w:spacing w:after="0" w:line="240" w:lineRule="auto"/>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улучшению внешнего облика муниципального образования.</w:t>
      </w:r>
    </w:p>
    <w:p w:rsidR="00EB0E27" w:rsidRPr="00EB0E27" w:rsidRDefault="00EB0E27" w:rsidP="00EB0E27">
      <w:pPr>
        <w:tabs>
          <w:tab w:val="left" w:pos="360"/>
        </w:tabs>
        <w:spacing w:before="240" w:after="120" w:line="240" w:lineRule="auto"/>
        <w:ind w:right="-17"/>
        <w:jc w:val="center"/>
        <w:rPr>
          <w:rFonts w:ascii="Times New Roman" w:eastAsia="Times New Roman" w:hAnsi="Times New Roman" w:cs="Times New Roman"/>
          <w:b/>
          <w:bCs/>
          <w:sz w:val="28"/>
          <w:szCs w:val="28"/>
          <w:lang w:eastAsia="ru-RU"/>
        </w:rPr>
      </w:pPr>
      <w:r w:rsidRPr="00EB0E27">
        <w:rPr>
          <w:rFonts w:ascii="Times New Roman" w:eastAsia="Times New Roman" w:hAnsi="Times New Roman" w:cs="Times New Roman"/>
          <w:b/>
          <w:bCs/>
          <w:sz w:val="28"/>
          <w:szCs w:val="28"/>
          <w:lang w:eastAsia="ru-RU"/>
        </w:rPr>
        <w:t>2.6. Мероприятия подпрограммы</w:t>
      </w:r>
    </w:p>
    <w:p w:rsidR="00EB0E27" w:rsidRPr="00EB0E27" w:rsidRDefault="00EB0E27" w:rsidP="00EB0E27">
      <w:pPr>
        <w:suppressAutoHyphens/>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Основные Подпрограммные мероприятия будут сосредоточены на решении задач Подпрограммы.</w:t>
      </w:r>
    </w:p>
    <w:p w:rsidR="00EB0E27" w:rsidRPr="00EB0E27" w:rsidRDefault="00EB0E27" w:rsidP="00EB0E27">
      <w:pPr>
        <w:suppressAutoHyphens/>
        <w:spacing w:after="0" w:line="240" w:lineRule="auto"/>
        <w:ind w:firstLine="709"/>
        <w:jc w:val="both"/>
        <w:rPr>
          <w:rFonts w:ascii="Times New Roman" w:eastAsia="Times New Roman" w:hAnsi="Times New Roman" w:cs="Times New Roman"/>
          <w:sz w:val="28"/>
          <w:szCs w:val="28"/>
          <w:lang w:eastAsia="ru-RU"/>
        </w:rPr>
      </w:pPr>
      <w:r w:rsidRPr="00EB0E27">
        <w:rPr>
          <w:rFonts w:ascii="Times New Roman" w:eastAsia="Times New Roman" w:hAnsi="Times New Roman" w:cs="Times New Roman"/>
          <w:sz w:val="28"/>
          <w:szCs w:val="28"/>
          <w:lang w:eastAsia="ru-RU"/>
        </w:rPr>
        <w:t xml:space="preserve">В ходе реализации Подпрограммных мероприятий планируется выполнить комплекс мероприятий, направленных на улучшение внешнего облика города и микроклимата территории, а также выполнить работы по содержанию и ремонту оборудования уличного освещения, содержанию, ремонту средств регулирования дорожного движения, ликвидации стихийных свалок, </w:t>
      </w:r>
      <w:proofErr w:type="spellStart"/>
      <w:r w:rsidRPr="00EB0E27">
        <w:rPr>
          <w:rFonts w:ascii="Times New Roman" w:eastAsia="Times New Roman" w:hAnsi="Times New Roman" w:cs="Times New Roman"/>
          <w:sz w:val="28"/>
          <w:szCs w:val="28"/>
          <w:lang w:eastAsia="ru-RU"/>
        </w:rPr>
        <w:t>противопаводковые</w:t>
      </w:r>
      <w:proofErr w:type="spellEnd"/>
      <w:r w:rsidRPr="00EB0E27">
        <w:rPr>
          <w:rFonts w:ascii="Times New Roman" w:eastAsia="Times New Roman" w:hAnsi="Times New Roman" w:cs="Times New Roman"/>
          <w:sz w:val="28"/>
          <w:szCs w:val="28"/>
          <w:lang w:eastAsia="ru-RU"/>
        </w:rPr>
        <w:t xml:space="preserve"> мероприятия, подготовке и организации городских праздников. Перечень мероприятий подпрограммы с указанием объема средств необходимых для их реализации указан в приложении № 2 к Подпрограмме.</w:t>
      </w:r>
    </w:p>
    <w:p w:rsidR="00EB0E27" w:rsidRPr="00EB0E27" w:rsidRDefault="00EB0E27" w:rsidP="00EB0E27">
      <w:pPr>
        <w:suppressAutoHyphens/>
        <w:spacing w:after="0" w:line="240" w:lineRule="auto"/>
        <w:ind w:firstLine="709"/>
        <w:jc w:val="both"/>
        <w:rPr>
          <w:rFonts w:ascii="Times New Roman" w:eastAsia="Times New Roman" w:hAnsi="Times New Roman" w:cs="Times New Roman"/>
          <w:sz w:val="28"/>
          <w:szCs w:val="28"/>
          <w:lang w:eastAsia="ru-RU"/>
        </w:rPr>
      </w:pPr>
    </w:p>
    <w:p w:rsidR="00EB0E27" w:rsidRPr="00EB0E27" w:rsidRDefault="00EB0E27" w:rsidP="00EB0E27">
      <w:pPr>
        <w:suppressAutoHyphens/>
        <w:spacing w:after="0" w:line="240" w:lineRule="auto"/>
        <w:ind w:firstLine="709"/>
        <w:jc w:val="both"/>
        <w:rPr>
          <w:rFonts w:ascii="Times New Roman" w:eastAsia="Times New Roman" w:hAnsi="Times New Roman" w:cs="Times New Roman"/>
          <w:sz w:val="28"/>
          <w:szCs w:val="28"/>
          <w:lang w:eastAsia="ru-RU"/>
        </w:rPr>
      </w:pPr>
    </w:p>
    <w:p w:rsidR="00EB0E27" w:rsidRPr="00EB0E27" w:rsidRDefault="00EB0E27" w:rsidP="00EB0E27">
      <w:pPr>
        <w:suppressAutoHyphens/>
        <w:spacing w:after="0" w:line="240" w:lineRule="auto"/>
        <w:ind w:firstLine="709"/>
        <w:jc w:val="both"/>
        <w:rPr>
          <w:rFonts w:ascii="Times New Roman" w:eastAsia="Times New Roman" w:hAnsi="Times New Roman" w:cs="Times New Roman"/>
          <w:sz w:val="28"/>
          <w:szCs w:val="28"/>
          <w:lang w:eastAsia="ru-RU"/>
        </w:rPr>
      </w:pPr>
    </w:p>
    <w:p w:rsidR="00EB0E27" w:rsidRDefault="00EB0E27" w:rsidP="00840EC9">
      <w:pPr>
        <w:spacing w:after="0" w:line="240" w:lineRule="auto"/>
        <w:jc w:val="both"/>
        <w:rPr>
          <w:rFonts w:ascii="Times New Roman" w:eastAsia="Times New Roman" w:hAnsi="Times New Roman" w:cs="Times New Roman"/>
          <w:bCs/>
          <w:color w:val="000000"/>
          <w:sz w:val="28"/>
          <w:szCs w:val="28"/>
          <w:lang w:eastAsia="ru-RU"/>
        </w:rPr>
        <w:sectPr w:rsidR="00EB0E27" w:rsidSect="00EB0E27">
          <w:pgSz w:w="11906" w:h="16838"/>
          <w:pgMar w:top="1134" w:right="851" w:bottom="709" w:left="1701" w:header="709" w:footer="709" w:gutter="0"/>
          <w:cols w:space="708"/>
          <w:docGrid w:linePitch="360"/>
        </w:sectPr>
      </w:pPr>
    </w:p>
    <w:tbl>
      <w:tblPr>
        <w:tblW w:w="0" w:type="auto"/>
        <w:tblLook w:val="04A0" w:firstRow="1" w:lastRow="0" w:firstColumn="1" w:lastColumn="0" w:noHBand="0" w:noVBand="1"/>
      </w:tblPr>
      <w:tblGrid>
        <w:gridCol w:w="634"/>
        <w:gridCol w:w="3619"/>
        <w:gridCol w:w="1399"/>
        <w:gridCol w:w="1633"/>
        <w:gridCol w:w="1207"/>
        <w:gridCol w:w="1207"/>
        <w:gridCol w:w="696"/>
        <w:gridCol w:w="1150"/>
        <w:gridCol w:w="1150"/>
        <w:gridCol w:w="1150"/>
        <w:gridCol w:w="1150"/>
      </w:tblGrid>
      <w:tr w:rsidR="00EB0E27" w:rsidRPr="00EB0E27" w:rsidTr="00C60170">
        <w:trPr>
          <w:trHeight w:val="1530"/>
        </w:trPr>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 xml:space="preserve">Приложение № 1 </w:t>
            </w:r>
            <w:r w:rsidRPr="00EB0E27">
              <w:rPr>
                <w:rFonts w:ascii="Times New Roman" w:eastAsia="Times New Roman" w:hAnsi="Times New Roman" w:cs="Times New Roman"/>
                <w:lang w:eastAsia="ru-RU"/>
              </w:rPr>
              <w:br/>
              <w:t xml:space="preserve">к Паспорту подпрограммы «Организация проведения работ (услуг) по благоустройству города» утвержденной постановлением Администрации города Шарыпово                      </w:t>
            </w:r>
            <w:r w:rsidR="00EB3720" w:rsidRPr="00EB3720">
              <w:rPr>
                <w:rFonts w:ascii="Times New Roman" w:eastAsia="Times New Roman" w:hAnsi="Times New Roman" w:cs="Times New Roman"/>
                <w:lang w:eastAsia="ru-RU"/>
              </w:rPr>
              <w:t xml:space="preserve">от </w:t>
            </w:r>
            <w:r w:rsidR="00EB3720" w:rsidRPr="00EB3720">
              <w:rPr>
                <w:rFonts w:ascii="Times New Roman" w:eastAsia="Times New Roman" w:hAnsi="Times New Roman" w:cs="Times New Roman"/>
                <w:u w:val="single"/>
                <w:lang w:eastAsia="ru-RU"/>
              </w:rPr>
              <w:t>11.11.2016г</w:t>
            </w:r>
            <w:r w:rsidR="00EB3720" w:rsidRPr="00EB3720">
              <w:rPr>
                <w:rFonts w:ascii="Times New Roman" w:eastAsia="Times New Roman" w:hAnsi="Times New Roman" w:cs="Times New Roman"/>
                <w:lang w:eastAsia="ru-RU"/>
              </w:rPr>
              <w:t xml:space="preserve">. № </w:t>
            </w:r>
            <w:r w:rsidR="00EB3720" w:rsidRPr="00EB3720">
              <w:rPr>
                <w:rFonts w:ascii="Times New Roman" w:eastAsia="Times New Roman" w:hAnsi="Times New Roman" w:cs="Times New Roman"/>
                <w:u w:val="single"/>
                <w:lang w:eastAsia="ru-RU"/>
              </w:rPr>
              <w:t>214</w:t>
            </w:r>
          </w:p>
        </w:tc>
      </w:tr>
      <w:tr w:rsidR="00EB0E27" w:rsidRPr="00EB0E27" w:rsidTr="00C60170">
        <w:trPr>
          <w:trHeight w:val="315"/>
        </w:trPr>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r>
      <w:tr w:rsidR="00EB0E27" w:rsidRPr="00EB0E27" w:rsidTr="00C60170">
        <w:trPr>
          <w:trHeight w:val="315"/>
        </w:trPr>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0"/>
                <w:szCs w:val="20"/>
                <w:lang w:eastAsia="ru-RU"/>
              </w:rPr>
            </w:pPr>
          </w:p>
        </w:tc>
      </w:tr>
      <w:tr w:rsidR="00EB0E27" w:rsidRPr="00EB0E27" w:rsidTr="00C60170">
        <w:trPr>
          <w:trHeight w:val="315"/>
        </w:trPr>
        <w:tc>
          <w:tcPr>
            <w:tcW w:w="0" w:type="auto"/>
            <w:gridSpan w:val="10"/>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p>
        </w:tc>
      </w:tr>
      <w:tr w:rsidR="00EB0E27" w:rsidRPr="00EB0E27" w:rsidTr="00C60170">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proofErr w:type="spellStart"/>
            <w:r w:rsidRPr="00EB0E27">
              <w:rPr>
                <w:rFonts w:ascii="Times New Roman" w:eastAsia="Times New Roman" w:hAnsi="Times New Roman" w:cs="Times New Roman"/>
                <w:sz w:val="24"/>
                <w:szCs w:val="24"/>
                <w:lang w:eastAsia="ru-RU"/>
              </w:rPr>
              <w:t>Цель,целевые</w:t>
            </w:r>
            <w:proofErr w:type="spellEnd"/>
            <w:r w:rsidRPr="00EB0E27">
              <w:rPr>
                <w:rFonts w:ascii="Times New Roman" w:eastAsia="Times New Roman" w:hAnsi="Times New Roman" w:cs="Times New Roman"/>
                <w:sz w:val="24"/>
                <w:szCs w:val="24"/>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Годы реализации программы</w:t>
            </w:r>
          </w:p>
        </w:tc>
      </w:tr>
      <w:tr w:rsidR="00EB0E27" w:rsidRPr="00EB0E27" w:rsidTr="00C60170">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27" w:rsidRPr="00EB0E27" w:rsidRDefault="00EB0E27" w:rsidP="00EB0E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27" w:rsidRPr="00EB0E27" w:rsidRDefault="00EB0E27" w:rsidP="00EB0E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27" w:rsidRPr="00EB0E27" w:rsidRDefault="00EB0E27" w:rsidP="00EB0E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27" w:rsidRPr="00EB0E27" w:rsidRDefault="00EB0E27" w:rsidP="00EB0E2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2019</w:t>
            </w:r>
          </w:p>
        </w:tc>
      </w:tr>
      <w:tr w:rsidR="00EB0E27" w:rsidRPr="00EB0E27" w:rsidTr="00C60170">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1</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ЦЕЛЬ:                                                                                                                                                                                                                                                                                                                                                                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 </w:t>
            </w:r>
          </w:p>
        </w:tc>
      </w:tr>
      <w:tr w:rsidR="00EB0E27" w:rsidRPr="00EB0E27" w:rsidTr="00C60170">
        <w:trPr>
          <w:trHeight w:val="18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sz w:val="24"/>
                <w:szCs w:val="24"/>
                <w:lang w:eastAsia="ru-RU"/>
              </w:rPr>
            </w:pPr>
            <w:r w:rsidRPr="00EB0E27">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 xml:space="preserve">Доля площади территории, на которой выполняется комплекс работ по уходу за зелеными насаждениями и </w:t>
            </w:r>
            <w:proofErr w:type="spellStart"/>
            <w:r w:rsidRPr="00EB0E27">
              <w:rPr>
                <w:rFonts w:ascii="Times New Roman" w:eastAsia="Times New Roman" w:hAnsi="Times New Roman" w:cs="Times New Roman"/>
                <w:lang w:eastAsia="ru-RU"/>
              </w:rPr>
              <w:t>МАФи</w:t>
            </w:r>
            <w:proofErr w:type="spellEnd"/>
            <w:r w:rsidRPr="00EB0E27">
              <w:rPr>
                <w:rFonts w:ascii="Times New Roman" w:eastAsia="Times New Roman" w:hAnsi="Times New Roman" w:cs="Times New Roman"/>
                <w:lang w:eastAsia="ru-RU"/>
              </w:rPr>
              <w:t xml:space="preserve"> от общей площади, не застроенных земель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Arial" w:eastAsia="Times New Roman" w:hAnsi="Arial" w:cs="Arial"/>
                <w:lang w:eastAsia="ru-RU"/>
              </w:rPr>
            </w:pPr>
            <w:r w:rsidRPr="00EB0E27">
              <w:rPr>
                <w:rFonts w:ascii="Arial" w:eastAsia="Times New Roman" w:hAnsi="Arial" w:cs="Arial"/>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B0E27" w:rsidRPr="00EB0E27" w:rsidRDefault="00EB0E27" w:rsidP="00EB0E27">
            <w:pPr>
              <w:spacing w:after="0" w:line="240" w:lineRule="auto"/>
              <w:jc w:val="center"/>
              <w:rPr>
                <w:rFonts w:ascii="Times New Roman" w:eastAsia="Times New Roman" w:hAnsi="Times New Roman" w:cs="Times New Roman"/>
                <w:lang w:eastAsia="ru-RU"/>
              </w:rPr>
            </w:pPr>
            <w:r w:rsidRPr="00EB0E27">
              <w:rPr>
                <w:rFonts w:ascii="Times New Roman" w:eastAsia="Times New Roman" w:hAnsi="Times New Roman" w:cs="Times New Roman"/>
                <w:lang w:eastAsia="ru-RU"/>
              </w:rPr>
              <w:t>6</w:t>
            </w:r>
          </w:p>
        </w:tc>
      </w:tr>
    </w:tbl>
    <w:p w:rsidR="00C60170" w:rsidRDefault="00C60170" w:rsidP="00840EC9">
      <w:pPr>
        <w:spacing w:after="0" w:line="240" w:lineRule="auto"/>
        <w:jc w:val="both"/>
        <w:rPr>
          <w:rFonts w:ascii="Times New Roman" w:eastAsia="Times New Roman" w:hAnsi="Times New Roman" w:cs="Times New Roman"/>
          <w:bCs/>
          <w:color w:val="000000"/>
          <w:sz w:val="28"/>
          <w:szCs w:val="28"/>
          <w:lang w:eastAsia="ru-RU"/>
        </w:rPr>
        <w:sectPr w:rsidR="00C60170" w:rsidSect="00EB0E27">
          <w:pgSz w:w="16838" w:h="11906" w:orient="landscape"/>
          <w:pgMar w:top="1701" w:right="1134" w:bottom="851" w:left="709" w:header="709" w:footer="709" w:gutter="0"/>
          <w:cols w:space="708"/>
          <w:docGrid w:linePitch="360"/>
        </w:sectPr>
      </w:pPr>
    </w:p>
    <w:tbl>
      <w:tblPr>
        <w:tblW w:w="16019" w:type="dxa"/>
        <w:tblInd w:w="-284" w:type="dxa"/>
        <w:tblLayout w:type="fixed"/>
        <w:tblLook w:val="04A0" w:firstRow="1" w:lastRow="0" w:firstColumn="1" w:lastColumn="0" w:noHBand="0" w:noVBand="1"/>
      </w:tblPr>
      <w:tblGrid>
        <w:gridCol w:w="2978"/>
        <w:gridCol w:w="992"/>
        <w:gridCol w:w="567"/>
        <w:gridCol w:w="567"/>
        <w:gridCol w:w="1134"/>
        <w:gridCol w:w="850"/>
        <w:gridCol w:w="851"/>
        <w:gridCol w:w="992"/>
        <w:gridCol w:w="992"/>
        <w:gridCol w:w="993"/>
        <w:gridCol w:w="992"/>
        <w:gridCol w:w="992"/>
        <w:gridCol w:w="1134"/>
        <w:gridCol w:w="1985"/>
      </w:tblGrid>
      <w:tr w:rsidR="002F5D8E" w:rsidRPr="002F5D8E" w:rsidTr="00003214">
        <w:trPr>
          <w:trHeight w:val="1575"/>
        </w:trPr>
        <w:tc>
          <w:tcPr>
            <w:tcW w:w="2978" w:type="dxa"/>
            <w:tcBorders>
              <w:top w:val="nil"/>
              <w:left w:val="nil"/>
              <w:bottom w:val="nil"/>
              <w:right w:val="nil"/>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4111" w:type="dxa"/>
            <w:gridSpan w:val="3"/>
            <w:tcBorders>
              <w:top w:val="nil"/>
              <w:left w:val="nil"/>
              <w:bottom w:val="nil"/>
              <w:right w:val="nil"/>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Приложение № 2</w:t>
            </w:r>
            <w:r w:rsidRPr="002F5D8E">
              <w:rPr>
                <w:rFonts w:ascii="Times New Roman" w:eastAsia="Times New Roman" w:hAnsi="Times New Roman" w:cs="Times New Roman"/>
                <w:sz w:val="16"/>
                <w:szCs w:val="16"/>
                <w:lang w:eastAsia="ru-RU"/>
              </w:rPr>
              <w:br/>
              <w:t xml:space="preserve">к Паспорту подпрограммы «Организация проведения работ (услуг) по благоустройству города» утвержденной постановлением Администрации города Шарыпово           </w:t>
            </w:r>
            <w:r w:rsidR="00EB3720" w:rsidRPr="002F5D8E">
              <w:rPr>
                <w:rFonts w:ascii="Times New Roman" w:eastAsia="Times New Roman" w:hAnsi="Times New Roman" w:cs="Times New Roman"/>
                <w:sz w:val="16"/>
                <w:szCs w:val="16"/>
                <w:lang w:eastAsia="ru-RU"/>
              </w:rPr>
              <w:t xml:space="preserve">от </w:t>
            </w:r>
            <w:r w:rsidR="00EB3720" w:rsidRPr="002F5D8E">
              <w:rPr>
                <w:rFonts w:ascii="Times New Roman" w:eastAsia="Times New Roman" w:hAnsi="Times New Roman" w:cs="Times New Roman"/>
                <w:sz w:val="16"/>
                <w:szCs w:val="16"/>
                <w:u w:val="single"/>
                <w:lang w:eastAsia="ru-RU"/>
              </w:rPr>
              <w:t>11.11.2016г</w:t>
            </w:r>
            <w:r w:rsidR="00EB3720" w:rsidRPr="002F5D8E">
              <w:rPr>
                <w:rFonts w:ascii="Times New Roman" w:eastAsia="Times New Roman" w:hAnsi="Times New Roman" w:cs="Times New Roman"/>
                <w:sz w:val="16"/>
                <w:szCs w:val="16"/>
                <w:lang w:eastAsia="ru-RU"/>
              </w:rPr>
              <w:t xml:space="preserve">. № </w:t>
            </w:r>
            <w:r w:rsidR="00EB3720" w:rsidRPr="002F5D8E">
              <w:rPr>
                <w:rFonts w:ascii="Times New Roman" w:eastAsia="Times New Roman" w:hAnsi="Times New Roman" w:cs="Times New Roman"/>
                <w:sz w:val="16"/>
                <w:szCs w:val="16"/>
                <w:u w:val="single"/>
                <w:lang w:eastAsia="ru-RU"/>
              </w:rPr>
              <w:t>214</w:t>
            </w:r>
          </w:p>
        </w:tc>
      </w:tr>
      <w:tr w:rsidR="00C60170" w:rsidRPr="002F5D8E" w:rsidTr="00003214">
        <w:trPr>
          <w:trHeight w:val="454"/>
        </w:trPr>
        <w:tc>
          <w:tcPr>
            <w:tcW w:w="16019" w:type="dxa"/>
            <w:gridSpan w:val="14"/>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Перечень мероприятий подпрограммы </w:t>
            </w:r>
          </w:p>
        </w:tc>
      </w:tr>
      <w:tr w:rsidR="002F5D8E" w:rsidRPr="002F5D8E" w:rsidTr="00003214">
        <w:trPr>
          <w:trHeight w:val="300"/>
        </w:trPr>
        <w:tc>
          <w:tcPr>
            <w:tcW w:w="2978"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
        </w:tc>
      </w:tr>
      <w:tr w:rsidR="00C60170" w:rsidRPr="002F5D8E" w:rsidTr="00003214">
        <w:trPr>
          <w:trHeight w:val="709"/>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roofErr w:type="gramStart"/>
            <w:r w:rsidRPr="002F5D8E">
              <w:rPr>
                <w:rFonts w:ascii="Times New Roman" w:eastAsia="Times New Roman" w:hAnsi="Times New Roman" w:cs="Times New Roman"/>
                <w:sz w:val="16"/>
                <w:szCs w:val="16"/>
                <w:lang w:eastAsia="ru-RU"/>
              </w:rPr>
              <w:t>Наименование  программы</w:t>
            </w:r>
            <w:proofErr w:type="gramEnd"/>
            <w:r w:rsidRPr="002F5D8E">
              <w:rPr>
                <w:rFonts w:ascii="Times New Roman" w:eastAsia="Times New Roman" w:hAnsi="Times New Roman" w:cs="Times New Roman"/>
                <w:sz w:val="16"/>
                <w:szCs w:val="16"/>
                <w:lang w:eastAsia="ru-RU"/>
              </w:rPr>
              <w:t>,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ГРБС </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Код бюджетной классификации</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Расходы, в том числе по годам реализации программы (тыс.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Ожидаемый результат от реализации подпрограммного мероприятия (в натуральном выражении)</w:t>
            </w:r>
          </w:p>
        </w:tc>
      </w:tr>
      <w:tr w:rsidR="002F5D8E" w:rsidRPr="002F5D8E" w:rsidTr="00003214">
        <w:trPr>
          <w:trHeight w:val="1155"/>
        </w:trPr>
        <w:tc>
          <w:tcPr>
            <w:tcW w:w="29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ГРБС</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proofErr w:type="spellStart"/>
            <w:r w:rsidRPr="002F5D8E">
              <w:rPr>
                <w:rFonts w:ascii="Times New Roman" w:eastAsia="Times New Roman" w:hAnsi="Times New Roman" w:cs="Times New Roman"/>
                <w:sz w:val="16"/>
                <w:szCs w:val="16"/>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ВР</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2016</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Итого на период 2014-2019гг.</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r>
      <w:tr w:rsidR="00C60170" w:rsidRPr="002F5D8E" w:rsidTr="00003214">
        <w:trPr>
          <w:trHeight w:val="675"/>
        </w:trPr>
        <w:tc>
          <w:tcPr>
            <w:tcW w:w="1601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ЦЕЛЬ: 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tc>
      </w:tr>
      <w:tr w:rsidR="002F5D8E" w:rsidRPr="002F5D8E" w:rsidTr="00003214">
        <w:trPr>
          <w:trHeight w:val="9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Задача 1                                                       Обеспечение бесперебойного электроснабжения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7 752,04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10 614,29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10 243,85</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10 915,52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10 915,52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10 915,52</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61 356,74</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930"/>
        </w:trPr>
        <w:tc>
          <w:tcPr>
            <w:tcW w:w="2978" w:type="dxa"/>
            <w:tcBorders>
              <w:top w:val="nil"/>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услуг за потребленную электрическую энергию (уличное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0328700; 0320087000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5 324,34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6 701,25</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7 427,30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8 187,52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8 187,52</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44 015,45</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634"/>
        </w:trPr>
        <w:tc>
          <w:tcPr>
            <w:tcW w:w="2978" w:type="dxa"/>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услуг на содержание, ремонт оборудования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0328701; 0320087010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2 310,00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3 913,04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2 816,55</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2 728,00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2 728,00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2 728,00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17 223,59</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823"/>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Оплата работ (услуг) на ремонт сетей уличного освещения и пешеходной дорожки в п. </w:t>
            </w:r>
            <w:proofErr w:type="spellStart"/>
            <w:r w:rsidRPr="002F5D8E">
              <w:rPr>
                <w:rFonts w:ascii="Times New Roman" w:eastAsia="Times New Roman" w:hAnsi="Times New Roman" w:cs="Times New Roman"/>
                <w:sz w:val="16"/>
                <w:szCs w:val="16"/>
                <w:lang w:eastAsia="ru-RU"/>
              </w:rPr>
              <w:t>Дубинино</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0328745</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117,70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117,70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91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Задача 2                                                                          Комплексное благоустройство и озеленение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6 333,39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9 812,01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8 694,17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5 379,91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5 379,91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5 379,91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40 979,30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561"/>
        </w:trPr>
        <w:tc>
          <w:tcPr>
            <w:tcW w:w="2978" w:type="dxa"/>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lastRenderedPageBreak/>
              <w:t xml:space="preserve">Оплата работ (услуг) по организации и содержанию мест захоронения </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0328706; 0320087060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1 200,00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675"/>
        </w:trPr>
        <w:tc>
          <w:tcPr>
            <w:tcW w:w="2978" w:type="dxa"/>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работ (услуг) по содержанию и ремонту имущества</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0328707; 0320087070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539,69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395,70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3 135,39</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005"/>
        </w:trPr>
        <w:tc>
          <w:tcPr>
            <w:tcW w:w="2978" w:type="dxa"/>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0328709; 03200S7410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 414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4 563,00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423"/>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работ (услуг) по подготовке и организации городских праздников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0328711; 0320087110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277,35</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764,59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374,17</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1 416,11</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90"/>
        </w:trPr>
        <w:tc>
          <w:tcPr>
            <w:tcW w:w="29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0328746</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2 470,12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2 470,12</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90"/>
        </w:trPr>
        <w:tc>
          <w:tcPr>
            <w:tcW w:w="29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0327511</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2 467,41</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2 467,41</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597"/>
        </w:trPr>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Финансовое обеспечение прочих мероприятий в области благоустройства</w:t>
            </w:r>
          </w:p>
        </w:tc>
        <w:tc>
          <w:tcPr>
            <w:tcW w:w="992" w:type="dxa"/>
            <w:tcBorders>
              <w:top w:val="nil"/>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0328710; 0320087100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549,00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1 030,00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721,51</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721,51</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4 143,53</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705"/>
        </w:trPr>
        <w:tc>
          <w:tcPr>
            <w:tcW w:w="2978" w:type="dxa"/>
            <w:vMerge/>
            <w:tcBorders>
              <w:top w:val="nil"/>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поселка Горячегорск</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0328710; 0320087100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300,00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60"/>
        </w:trPr>
        <w:tc>
          <w:tcPr>
            <w:tcW w:w="2978" w:type="dxa"/>
            <w:vMerge/>
            <w:tcBorders>
              <w:top w:val="nil"/>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города Шарыпов</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170,00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170,00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49"/>
        </w:trPr>
        <w:tc>
          <w:tcPr>
            <w:tcW w:w="2978" w:type="dxa"/>
            <w:vMerge/>
            <w:tcBorders>
              <w:top w:val="nil"/>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26,19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26,19</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690"/>
        </w:trPr>
        <w:tc>
          <w:tcPr>
            <w:tcW w:w="2978" w:type="dxa"/>
            <w:vMerge w:val="restart"/>
            <w:tcBorders>
              <w:top w:val="nil"/>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Оплата работ (услуг) в части </w:t>
            </w:r>
            <w:proofErr w:type="spellStart"/>
            <w:r w:rsidRPr="002F5D8E">
              <w:rPr>
                <w:rFonts w:ascii="Times New Roman" w:eastAsia="Times New Roman" w:hAnsi="Times New Roman" w:cs="Times New Roman"/>
                <w:sz w:val="16"/>
                <w:szCs w:val="16"/>
                <w:lang w:eastAsia="ru-RU"/>
              </w:rPr>
              <w:t>озеления</w:t>
            </w:r>
            <w:proofErr w:type="spellEnd"/>
            <w:r w:rsidRPr="002F5D8E">
              <w:rPr>
                <w:rFonts w:ascii="Times New Roman" w:eastAsia="Times New Roman" w:hAnsi="Times New Roman" w:cs="Times New Roman"/>
                <w:sz w:val="16"/>
                <w:szCs w:val="16"/>
                <w:lang w:eastAsia="ru-RU"/>
              </w:rPr>
              <w:t xml:space="preserve"> муниципального образования</w:t>
            </w:r>
          </w:p>
        </w:tc>
        <w:tc>
          <w:tcPr>
            <w:tcW w:w="992" w:type="dxa"/>
            <w:tcBorders>
              <w:top w:val="nil"/>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0328702; 0320087020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99,79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1 408,29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1 408,40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1 408,40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1 408,40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7 141,68</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75"/>
        </w:trPr>
        <w:tc>
          <w:tcPr>
            <w:tcW w:w="2978" w:type="dxa"/>
            <w:vMerge/>
            <w:tcBorders>
              <w:top w:val="nil"/>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города Шарыпово</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0328702</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454,94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454,94</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300"/>
        </w:trPr>
        <w:tc>
          <w:tcPr>
            <w:tcW w:w="2978" w:type="dxa"/>
            <w:vMerge/>
            <w:tcBorders>
              <w:top w:val="nil"/>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0328702</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65,99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65,99</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495"/>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работ (услуг) по выкосу территории муниципального образования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города Шарыпово</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0328703</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267,50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267,50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424"/>
        </w:trPr>
        <w:tc>
          <w:tcPr>
            <w:tcW w:w="29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0328703</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91,82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91,82</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0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Реализация проектов по благоустройству территории поселений, городских округов </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0327741; 0320077410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 414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1 075,00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1 454,90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3 529,90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324"/>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lastRenderedPageBreak/>
              <w:t>Оплата работ (услуг) по содержанию и уходу за зелеными насаждениями на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0328703; 0320087030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570,00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4 770,00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794"/>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работ (услуг) по содержанию и ремонту МАФ</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52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Приобретение урн пластиковых</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0328775</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99,75</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99,75</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01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0327746</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1 484,90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1 484,90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54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0328759</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14,90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14,90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06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Оплата работ (услуг) по устройству постамента под памятник "Танк" на площади Победы в г. Шарыпово</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0328790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260,00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85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Оплата работ (услуг) по приобретению и установке </w:t>
            </w:r>
            <w:proofErr w:type="spellStart"/>
            <w:r w:rsidRPr="002F5D8E">
              <w:rPr>
                <w:rFonts w:ascii="Times New Roman" w:eastAsia="Times New Roman" w:hAnsi="Times New Roman" w:cs="Times New Roman"/>
                <w:sz w:val="16"/>
                <w:szCs w:val="16"/>
                <w:lang w:eastAsia="ru-RU"/>
              </w:rPr>
              <w:t>МАФов</w:t>
            </w:r>
            <w:proofErr w:type="spellEnd"/>
            <w:r w:rsidRPr="002F5D8E">
              <w:rPr>
                <w:rFonts w:ascii="Times New Roman" w:eastAsia="Times New Roman" w:hAnsi="Times New Roman" w:cs="Times New Roman"/>
                <w:sz w:val="16"/>
                <w:szCs w:val="16"/>
                <w:lang w:eastAsia="ru-RU"/>
              </w:rPr>
              <w:t xml:space="preserve"> в пос. Горячегорск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0328791</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200,00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684"/>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2F5D8E">
              <w:rPr>
                <w:rFonts w:ascii="Times New Roman" w:eastAsia="Times New Roman" w:hAnsi="Times New Roman" w:cs="Times New Roman"/>
                <w:sz w:val="16"/>
                <w:szCs w:val="16"/>
                <w:lang w:eastAsia="ru-RU"/>
              </w:rPr>
              <w:t>г.Шарыпово</w:t>
            </w:r>
            <w:proofErr w:type="spellEnd"/>
            <w:r w:rsidRPr="002F5D8E">
              <w:rPr>
                <w:rFonts w:ascii="Times New Roman" w:eastAsia="Times New Roman" w:hAnsi="Times New Roman" w:cs="Times New Roman"/>
                <w:sz w:val="16"/>
                <w:szCs w:val="16"/>
                <w:lang w:eastAsia="ru-RU"/>
              </w:rPr>
              <w:t xml:space="preserve"> (</w:t>
            </w:r>
            <w:proofErr w:type="spellStart"/>
            <w:r w:rsidRPr="002F5D8E">
              <w:rPr>
                <w:rFonts w:ascii="Times New Roman" w:eastAsia="Times New Roman" w:hAnsi="Times New Roman" w:cs="Times New Roman"/>
                <w:sz w:val="16"/>
                <w:szCs w:val="16"/>
                <w:lang w:eastAsia="ru-RU"/>
              </w:rPr>
              <w:t>тех.решение</w:t>
            </w:r>
            <w:proofErr w:type="spellEnd"/>
            <w:r w:rsidRPr="002F5D8E">
              <w:rPr>
                <w:rFonts w:ascii="Times New Roman" w:eastAsia="Times New Roman" w:hAnsi="Times New Roman" w:cs="Times New Roman"/>
                <w:sz w:val="16"/>
                <w:szCs w:val="16"/>
                <w:lang w:eastAsia="ru-RU"/>
              </w:rPr>
              <w:t xml:space="preserve"> по устройству дренажа)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0328795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46,17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46,17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10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lastRenderedPageBreak/>
              <w:t>Ремонт деревянного покрытия сцены у стадиона "</w:t>
            </w:r>
            <w:proofErr w:type="spellStart"/>
            <w:r w:rsidRPr="002F5D8E">
              <w:rPr>
                <w:rFonts w:ascii="Times New Roman" w:eastAsia="Times New Roman" w:hAnsi="Times New Roman" w:cs="Times New Roman"/>
                <w:sz w:val="16"/>
                <w:szCs w:val="16"/>
                <w:lang w:eastAsia="ru-RU"/>
              </w:rPr>
              <w:t>Энергия"и</w:t>
            </w:r>
            <w:proofErr w:type="spellEnd"/>
            <w:r w:rsidRPr="002F5D8E">
              <w:rPr>
                <w:rFonts w:ascii="Times New Roman" w:eastAsia="Times New Roman" w:hAnsi="Times New Roman" w:cs="Times New Roman"/>
                <w:sz w:val="16"/>
                <w:szCs w:val="16"/>
                <w:lang w:eastAsia="ru-RU"/>
              </w:rPr>
              <w:t xml:space="preserve"> большой переносной сцены</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0320088110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135,00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9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Обеспечение муниципальных учреждений на реализацию ими отдельных расходных обязательств</w:t>
            </w:r>
          </w:p>
        </w:tc>
        <w:tc>
          <w:tcPr>
            <w:tcW w:w="992" w:type="dxa"/>
            <w:tcBorders>
              <w:top w:val="single" w:sz="4" w:space="0" w:color="auto"/>
              <w:left w:val="nil"/>
              <w:bottom w:val="nil"/>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0320075110</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2 525,00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2 525,00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r>
      <w:tr w:rsidR="002F5D8E" w:rsidRPr="002F5D8E" w:rsidTr="00003214">
        <w:trPr>
          <w:trHeight w:val="28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В том числе: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14 085,43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20 426,30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18 938,02</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16 295,43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102 336,04</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r>
      <w:tr w:rsidR="002F5D8E" w:rsidRPr="002F5D8E" w:rsidTr="00003214">
        <w:trPr>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ГРБС1</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МКУ "СГХ"</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12 908,99</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20 326,30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18 838,02</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16 295,43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16 295,43</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100 959,60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r>
      <w:tr w:rsidR="002F5D8E" w:rsidRPr="002F5D8E" w:rsidTr="00003214">
        <w:trPr>
          <w:trHeight w:val="604"/>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ГРБС2</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города Шарыпово</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1 076,44</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1 076,44</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r>
      <w:tr w:rsidR="002F5D8E" w:rsidRPr="002F5D8E" w:rsidTr="00003214">
        <w:trPr>
          <w:trHeight w:val="6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ГРБС3</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Администрация поселка Горячегорск</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sz w:val="16"/>
                <w:szCs w:val="16"/>
                <w:lang w:eastAsia="ru-RU"/>
              </w:rPr>
            </w:pPr>
            <w:r w:rsidRPr="002F5D8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300,00</w:t>
            </w:r>
          </w:p>
        </w:tc>
        <w:tc>
          <w:tcPr>
            <w:tcW w:w="1985" w:type="dxa"/>
            <w:tcBorders>
              <w:top w:val="nil"/>
              <w:left w:val="nil"/>
              <w:bottom w:val="single" w:sz="4" w:space="0" w:color="auto"/>
              <w:right w:val="single" w:sz="4" w:space="0" w:color="auto"/>
            </w:tcBorders>
            <w:shd w:val="clear" w:color="auto" w:fill="auto"/>
            <w:vAlign w:val="center"/>
            <w:hideMark/>
          </w:tcPr>
          <w:p w:rsidR="00C60170" w:rsidRPr="002F5D8E" w:rsidRDefault="00C60170" w:rsidP="00C60170">
            <w:pPr>
              <w:spacing w:after="0" w:line="240" w:lineRule="auto"/>
              <w:jc w:val="center"/>
              <w:rPr>
                <w:rFonts w:ascii="Times New Roman" w:eastAsia="Times New Roman" w:hAnsi="Times New Roman" w:cs="Times New Roman"/>
                <w:bCs/>
                <w:sz w:val="16"/>
                <w:szCs w:val="16"/>
                <w:lang w:eastAsia="ru-RU"/>
              </w:rPr>
            </w:pPr>
            <w:r w:rsidRPr="002F5D8E">
              <w:rPr>
                <w:rFonts w:ascii="Times New Roman" w:eastAsia="Times New Roman" w:hAnsi="Times New Roman" w:cs="Times New Roman"/>
                <w:bCs/>
                <w:sz w:val="16"/>
                <w:szCs w:val="16"/>
                <w:lang w:eastAsia="ru-RU"/>
              </w:rPr>
              <w:t> </w:t>
            </w:r>
          </w:p>
        </w:tc>
      </w:tr>
    </w:tbl>
    <w:p w:rsidR="00C60170" w:rsidRDefault="00C60170" w:rsidP="00840EC9">
      <w:pPr>
        <w:spacing w:after="0" w:line="240" w:lineRule="auto"/>
        <w:jc w:val="both"/>
        <w:rPr>
          <w:rFonts w:ascii="Times New Roman" w:eastAsia="Times New Roman" w:hAnsi="Times New Roman" w:cs="Times New Roman"/>
          <w:bCs/>
          <w:color w:val="000000"/>
          <w:sz w:val="28"/>
          <w:szCs w:val="28"/>
          <w:lang w:eastAsia="ru-RU"/>
        </w:rPr>
        <w:sectPr w:rsidR="00C60170" w:rsidSect="00EB0E27">
          <w:pgSz w:w="16838" w:h="11906" w:orient="landscape"/>
          <w:pgMar w:top="1701" w:right="1134" w:bottom="851" w:left="709" w:header="709" w:footer="709" w:gutter="0"/>
          <w:cols w:space="708"/>
          <w:docGrid w:linePitch="360"/>
        </w:sectPr>
      </w:pPr>
    </w:p>
    <w:p w:rsidR="00C60170" w:rsidRPr="00C60170" w:rsidRDefault="00C60170" w:rsidP="00C60170">
      <w:pPr>
        <w:spacing w:after="0" w:line="240" w:lineRule="auto"/>
        <w:ind w:left="5103"/>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lastRenderedPageBreak/>
        <w:t>Приложение №6</w:t>
      </w:r>
    </w:p>
    <w:p w:rsidR="00C60170" w:rsidRPr="00C60170" w:rsidRDefault="00C60170" w:rsidP="00EB3720">
      <w:pPr>
        <w:spacing w:after="0" w:line="240" w:lineRule="auto"/>
        <w:ind w:left="5103"/>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sz w:val="24"/>
          <w:szCs w:val="24"/>
          <w:lang w:eastAsia="ru-RU"/>
        </w:rPr>
        <w:t xml:space="preserve">от </w:t>
      </w:r>
      <w:r w:rsidR="00EB3720" w:rsidRPr="00EB3720">
        <w:rPr>
          <w:rFonts w:ascii="Times New Roman" w:eastAsia="Times New Roman" w:hAnsi="Times New Roman" w:cs="Times New Roman"/>
          <w:sz w:val="24"/>
          <w:szCs w:val="24"/>
          <w:u w:val="single"/>
          <w:lang w:eastAsia="ru-RU"/>
        </w:rPr>
        <w:t>11.11.2016г</w:t>
      </w:r>
      <w:r w:rsidR="00EB3720" w:rsidRPr="00EB3720">
        <w:rPr>
          <w:rFonts w:ascii="Times New Roman" w:eastAsia="Times New Roman" w:hAnsi="Times New Roman" w:cs="Times New Roman"/>
          <w:sz w:val="24"/>
          <w:szCs w:val="24"/>
          <w:lang w:eastAsia="ru-RU"/>
        </w:rPr>
        <w:t xml:space="preserve">. № </w:t>
      </w:r>
      <w:r w:rsidR="00EB3720" w:rsidRPr="00EB3720">
        <w:rPr>
          <w:rFonts w:ascii="Times New Roman" w:eastAsia="Times New Roman" w:hAnsi="Times New Roman" w:cs="Times New Roman"/>
          <w:sz w:val="24"/>
          <w:szCs w:val="24"/>
          <w:u w:val="single"/>
          <w:lang w:eastAsia="ru-RU"/>
        </w:rPr>
        <w:t>214</w:t>
      </w:r>
    </w:p>
    <w:p w:rsidR="00C60170" w:rsidRPr="00C60170" w:rsidRDefault="00C60170" w:rsidP="00C60170">
      <w:pPr>
        <w:spacing w:after="0" w:line="240" w:lineRule="auto"/>
        <w:ind w:left="5103"/>
        <w:rPr>
          <w:rFonts w:ascii="Times New Roman" w:eastAsia="Times New Roman" w:hAnsi="Times New Roman" w:cs="Times New Roman"/>
          <w:sz w:val="28"/>
          <w:szCs w:val="28"/>
          <w:lang w:eastAsia="ru-RU"/>
        </w:rPr>
      </w:pPr>
    </w:p>
    <w:p w:rsidR="00C60170" w:rsidRPr="00C60170" w:rsidRDefault="00C60170" w:rsidP="00C60170">
      <w:pPr>
        <w:spacing w:after="240" w:line="240" w:lineRule="auto"/>
        <w:jc w:val="center"/>
        <w:rPr>
          <w:rFonts w:ascii="Times New Roman" w:eastAsia="Times New Roman" w:hAnsi="Times New Roman" w:cs="Times New Roman"/>
          <w:sz w:val="28"/>
          <w:szCs w:val="28"/>
          <w:lang w:eastAsia="ru-RU"/>
        </w:rPr>
      </w:pPr>
      <w:r w:rsidRPr="00C60170">
        <w:rPr>
          <w:rFonts w:ascii="Times New Roman" w:eastAsia="Times New Roman" w:hAnsi="Times New Roman" w:cs="Times New Roman"/>
          <w:b/>
          <w:sz w:val="28"/>
          <w:szCs w:val="28"/>
          <w:lang w:eastAsia="ru-RU"/>
        </w:rPr>
        <w:t>1.Паспорт подпрограммы</w:t>
      </w: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C60170" w:rsidRPr="00C60170" w:rsidTr="00C60170">
        <w:trPr>
          <w:trHeight w:val="353"/>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tabs>
                <w:tab w:val="left" w:pos="315"/>
              </w:tabs>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(далее – Подпрограмма)</w:t>
            </w:r>
          </w:p>
        </w:tc>
      </w:tr>
      <w:tr w:rsidR="00C60170" w:rsidRPr="00C60170" w:rsidTr="00C60170">
        <w:trPr>
          <w:trHeight w:val="182"/>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r>
      <w:tr w:rsidR="00C60170" w:rsidRPr="00C60170" w:rsidTr="00C60170">
        <w:trPr>
          <w:trHeight w:val="645"/>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numPr>
                <w:ilvl w:val="0"/>
                <w:numId w:val="4"/>
              </w:numPr>
              <w:spacing w:after="0" w:line="240" w:lineRule="auto"/>
              <w:ind w:left="33" w:firstLine="0"/>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Администрация поселка </w:t>
            </w:r>
            <w:proofErr w:type="spellStart"/>
            <w:r w:rsidRPr="00EB3720">
              <w:rPr>
                <w:rFonts w:ascii="Times New Roman" w:eastAsia="Times New Roman" w:hAnsi="Times New Roman" w:cs="Times New Roman"/>
                <w:sz w:val="28"/>
                <w:szCs w:val="28"/>
                <w:lang w:eastAsia="ru-RU"/>
              </w:rPr>
              <w:t>Дубинино</w:t>
            </w:r>
            <w:proofErr w:type="spellEnd"/>
            <w:r w:rsidRPr="00EB3720">
              <w:rPr>
                <w:rFonts w:ascii="Times New Roman" w:eastAsia="Times New Roman" w:hAnsi="Times New Roman" w:cs="Times New Roman"/>
                <w:sz w:val="28"/>
                <w:szCs w:val="28"/>
                <w:lang w:eastAsia="ru-RU"/>
              </w:rPr>
              <w:t>;</w:t>
            </w:r>
          </w:p>
          <w:p w:rsidR="00C60170" w:rsidRPr="00EB3720" w:rsidRDefault="00C60170" w:rsidP="00C60170">
            <w:pPr>
              <w:numPr>
                <w:ilvl w:val="0"/>
                <w:numId w:val="4"/>
              </w:numPr>
              <w:spacing w:after="0" w:line="240" w:lineRule="auto"/>
              <w:ind w:left="33" w:firstLine="0"/>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Администрация поселка Горячегорск;</w:t>
            </w:r>
          </w:p>
          <w:p w:rsidR="00C60170" w:rsidRPr="00EB3720" w:rsidRDefault="00C60170" w:rsidP="00C60170">
            <w:pPr>
              <w:numPr>
                <w:ilvl w:val="0"/>
                <w:numId w:val="4"/>
              </w:numPr>
              <w:spacing w:after="0" w:line="240" w:lineRule="auto"/>
              <w:ind w:left="33" w:firstLine="0"/>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Муниципальное казенное учреждение "Служба городского хозяйства";</w:t>
            </w:r>
          </w:p>
          <w:p w:rsidR="00C60170" w:rsidRPr="00EB3720" w:rsidRDefault="00C60170" w:rsidP="00C60170">
            <w:pPr>
              <w:numPr>
                <w:ilvl w:val="0"/>
                <w:numId w:val="4"/>
              </w:numPr>
              <w:spacing w:after="0" w:line="240" w:lineRule="auto"/>
              <w:ind w:left="33" w:firstLine="0"/>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Комитет по управлению муниципальным имуществом и земельными отношениями Администрации города Шарыпово;</w:t>
            </w:r>
          </w:p>
          <w:p w:rsidR="00C60170" w:rsidRPr="00EB3720" w:rsidRDefault="00C60170" w:rsidP="00C60170">
            <w:pPr>
              <w:numPr>
                <w:ilvl w:val="0"/>
                <w:numId w:val="4"/>
              </w:numPr>
              <w:spacing w:after="0" w:line="240" w:lineRule="auto"/>
              <w:ind w:left="33" w:firstLine="0"/>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Муниципальное казенное учреждение "Управление капитального строительства".</w:t>
            </w:r>
          </w:p>
        </w:tc>
      </w:tr>
      <w:tr w:rsidR="00C60170" w:rsidRPr="00C60170" w:rsidTr="00C60170">
        <w:trPr>
          <w:trHeight w:val="645"/>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1.</w:t>
            </w:r>
            <w:r w:rsidRPr="00EB3720">
              <w:rPr>
                <w:rFonts w:ascii="Times New Roman" w:eastAsia="Times New Roman" w:hAnsi="Times New Roman" w:cs="Times New Roman"/>
                <w:sz w:val="28"/>
                <w:szCs w:val="28"/>
                <w:lang w:eastAsia="ru-RU"/>
              </w:rPr>
              <w:tab/>
              <w:t xml:space="preserve">Администрация поселка </w:t>
            </w:r>
            <w:proofErr w:type="spellStart"/>
            <w:r w:rsidRPr="00EB3720">
              <w:rPr>
                <w:rFonts w:ascii="Times New Roman" w:eastAsia="Times New Roman" w:hAnsi="Times New Roman" w:cs="Times New Roman"/>
                <w:sz w:val="28"/>
                <w:szCs w:val="28"/>
                <w:lang w:eastAsia="ru-RU"/>
              </w:rPr>
              <w:t>Дубинино</w:t>
            </w:r>
            <w:proofErr w:type="spellEnd"/>
            <w:r w:rsidRPr="00EB3720">
              <w:rPr>
                <w:rFonts w:ascii="Times New Roman" w:eastAsia="Times New Roman" w:hAnsi="Times New Roman" w:cs="Times New Roman"/>
                <w:sz w:val="28"/>
                <w:szCs w:val="28"/>
                <w:lang w:eastAsia="ru-RU"/>
              </w:rPr>
              <w:t>;</w:t>
            </w:r>
          </w:p>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w:t>
            </w:r>
            <w:r w:rsidRPr="00EB3720">
              <w:rPr>
                <w:rFonts w:ascii="Times New Roman" w:eastAsia="Times New Roman" w:hAnsi="Times New Roman" w:cs="Times New Roman"/>
                <w:sz w:val="28"/>
                <w:szCs w:val="28"/>
                <w:lang w:eastAsia="ru-RU"/>
              </w:rPr>
              <w:tab/>
              <w:t>Администрация поселка Горячегорск;</w:t>
            </w:r>
          </w:p>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3.</w:t>
            </w:r>
            <w:r w:rsidRPr="00EB3720">
              <w:rPr>
                <w:rFonts w:ascii="Times New Roman" w:eastAsia="Times New Roman" w:hAnsi="Times New Roman" w:cs="Times New Roman"/>
                <w:sz w:val="28"/>
                <w:szCs w:val="28"/>
                <w:lang w:eastAsia="ru-RU"/>
              </w:rPr>
              <w:tab/>
              <w:t>Муниципальное казенное учреждение "Служба городского хозяйства";</w:t>
            </w:r>
          </w:p>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4.</w:t>
            </w:r>
            <w:r w:rsidRPr="00EB3720">
              <w:rPr>
                <w:rFonts w:ascii="Times New Roman" w:eastAsia="Times New Roman" w:hAnsi="Times New Roman" w:cs="Times New Roman"/>
                <w:sz w:val="28"/>
                <w:szCs w:val="28"/>
                <w:lang w:eastAsia="ru-RU"/>
              </w:rPr>
              <w:tab/>
              <w:t>Комитет по управлению муниципальным имуществом и земельными отношениями Администрации города Шарыпово;</w:t>
            </w:r>
          </w:p>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5.</w:t>
            </w:r>
            <w:r w:rsidRPr="00EB3720">
              <w:rPr>
                <w:rFonts w:ascii="Times New Roman" w:eastAsia="Times New Roman" w:hAnsi="Times New Roman" w:cs="Times New Roman"/>
                <w:sz w:val="28"/>
                <w:szCs w:val="28"/>
                <w:lang w:eastAsia="ru-RU"/>
              </w:rPr>
              <w:tab/>
              <w:t>Муниципальное казенное учреждение "Управление капитального строительства".</w:t>
            </w:r>
          </w:p>
        </w:tc>
      </w:tr>
      <w:tr w:rsidR="00C60170" w:rsidRPr="00C60170" w:rsidTr="00C60170">
        <w:trPr>
          <w:trHeight w:val="841"/>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Цель подпрограммы: </w:t>
            </w:r>
          </w:p>
          <w:p w:rsidR="00C60170" w:rsidRPr="00EB372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C60170" w:rsidRPr="00EB372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Задача подпрограммы:</w:t>
            </w:r>
          </w:p>
          <w:p w:rsidR="00C60170" w:rsidRPr="00EB372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lastRenderedPageBreak/>
              <w:t>Повышение эффективности исполнения функций в сфере жилищно-коммунального хозяйства, благоустройства и озеленения территории.</w:t>
            </w:r>
          </w:p>
        </w:tc>
      </w:tr>
      <w:tr w:rsidR="00C60170" w:rsidRPr="00C60170" w:rsidTr="00C60170">
        <w:trPr>
          <w:trHeight w:val="363"/>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Доведение доли исполненных бюджетных ассигнований, предусмотренных в муниципальной программе до 95 % в 2019 году.</w:t>
            </w:r>
          </w:p>
        </w:tc>
      </w:tr>
      <w:tr w:rsidR="00C60170" w:rsidRPr="00C60170" w:rsidTr="00C60170">
        <w:trPr>
          <w:trHeight w:val="343"/>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 xml:space="preserve">2014-2019 </w:t>
            </w:r>
            <w:proofErr w:type="spellStart"/>
            <w:r w:rsidRPr="00EB3720">
              <w:rPr>
                <w:rFonts w:ascii="Times New Roman" w:eastAsia="Times New Roman" w:hAnsi="Times New Roman" w:cs="Times New Roman"/>
                <w:sz w:val="28"/>
                <w:szCs w:val="28"/>
                <w:lang w:eastAsia="ru-RU"/>
              </w:rPr>
              <w:t>г.г</w:t>
            </w:r>
            <w:proofErr w:type="spellEnd"/>
            <w:r w:rsidRPr="00EB3720">
              <w:rPr>
                <w:rFonts w:ascii="Times New Roman" w:eastAsia="Times New Roman" w:hAnsi="Times New Roman" w:cs="Times New Roman"/>
                <w:sz w:val="28"/>
                <w:szCs w:val="28"/>
                <w:lang w:eastAsia="ru-RU"/>
              </w:rPr>
              <w:t>.</w:t>
            </w:r>
          </w:p>
        </w:tc>
      </w:tr>
      <w:tr w:rsidR="00C60170" w:rsidRPr="00C60170" w:rsidTr="00C60170">
        <w:trPr>
          <w:trHeight w:val="178"/>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Выполнение мероприятий программы в 2014 - 2019 годах предусматривает финансирование – 155 880,01 тыс. руб., в том числе по источникам и годам:</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4 г"/>
              </w:smartTagPr>
              <w:r w:rsidRPr="00EB3720">
                <w:rPr>
                  <w:rFonts w:ascii="Times New Roman" w:eastAsia="Times New Roman" w:hAnsi="Times New Roman" w:cs="Times New Roman"/>
                  <w:sz w:val="28"/>
                  <w:szCs w:val="28"/>
                  <w:lang w:eastAsia="ru-RU"/>
                </w:rPr>
                <w:t>2014 г</w:t>
              </w:r>
            </w:smartTag>
            <w:r w:rsidRPr="00EB3720">
              <w:rPr>
                <w:rFonts w:ascii="Times New Roman" w:eastAsia="Times New Roman" w:hAnsi="Times New Roman" w:cs="Times New Roman"/>
                <w:sz w:val="28"/>
                <w:szCs w:val="28"/>
                <w:lang w:eastAsia="ru-RU"/>
              </w:rPr>
              <w:t>. – 31 901,47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13 023,57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18 877,90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5 г"/>
              </w:smartTagPr>
              <w:r w:rsidRPr="00EB3720">
                <w:rPr>
                  <w:rFonts w:ascii="Times New Roman" w:eastAsia="Times New Roman" w:hAnsi="Times New Roman" w:cs="Times New Roman"/>
                  <w:sz w:val="28"/>
                  <w:szCs w:val="28"/>
                  <w:lang w:eastAsia="ru-RU"/>
                </w:rPr>
                <w:t>2015 г</w:t>
              </w:r>
            </w:smartTag>
            <w:r w:rsidRPr="00EB3720">
              <w:rPr>
                <w:rFonts w:ascii="Times New Roman" w:eastAsia="Times New Roman" w:hAnsi="Times New Roman" w:cs="Times New Roman"/>
                <w:sz w:val="28"/>
                <w:szCs w:val="28"/>
                <w:lang w:eastAsia="ru-RU"/>
              </w:rPr>
              <w:t>. – 32 954,81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16 898,99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16 055,82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6 г"/>
              </w:smartTagPr>
              <w:r w:rsidRPr="00EB3720">
                <w:rPr>
                  <w:rFonts w:ascii="Times New Roman" w:eastAsia="Times New Roman" w:hAnsi="Times New Roman" w:cs="Times New Roman"/>
                  <w:sz w:val="28"/>
                  <w:szCs w:val="28"/>
                  <w:lang w:eastAsia="ru-RU"/>
                </w:rPr>
                <w:t>2016 г</w:t>
              </w:r>
            </w:smartTag>
            <w:r w:rsidRPr="00EB3720">
              <w:rPr>
                <w:rFonts w:ascii="Times New Roman" w:eastAsia="Times New Roman" w:hAnsi="Times New Roman" w:cs="Times New Roman"/>
                <w:sz w:val="28"/>
                <w:szCs w:val="28"/>
                <w:lang w:eastAsia="ru-RU"/>
              </w:rPr>
              <w:t>. – 34 514,06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17 020,36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17 493,70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2017 г. – 19 329,89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17 328,29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2 001,60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2018 г. – 18 589,89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16 588,29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2 001,60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2019 г. – 18 589,89 тыс. руб., в том числе:</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Городской бюджет – 16 588,29 тыс. руб.;</w:t>
            </w:r>
          </w:p>
          <w:p w:rsidR="00C60170" w:rsidRPr="00EB3720" w:rsidRDefault="00C60170" w:rsidP="00C60170">
            <w:pPr>
              <w:tabs>
                <w:tab w:val="left" w:pos="2760"/>
              </w:tabs>
              <w:spacing w:after="0" w:line="240" w:lineRule="auto"/>
              <w:ind w:firstLine="459"/>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Краевой бюджет – 2 001,60 тыс. руб.</w:t>
            </w:r>
          </w:p>
          <w:p w:rsidR="00C60170" w:rsidRPr="00EB372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r w:rsidRPr="00EB3720">
              <w:rPr>
                <w:rFonts w:ascii="Times New Roman" w:eastAsia="Times New Roman" w:hAnsi="Times New Roman" w:cs="Times New Roman"/>
                <w:sz w:val="28"/>
                <w:szCs w:val="28"/>
                <w:lang w:eastAsia="ru-RU"/>
              </w:rPr>
              <w:t>Объемы и источники финансирования ежегодно корректируются, исходя из имеющихся возможностей бюджета.</w:t>
            </w:r>
          </w:p>
        </w:tc>
      </w:tr>
      <w:tr w:rsidR="00C60170" w:rsidRPr="00C60170" w:rsidTr="00C60170">
        <w:trPr>
          <w:trHeight w:val="918"/>
        </w:trPr>
        <w:tc>
          <w:tcPr>
            <w:tcW w:w="280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C60170" w:rsidRPr="00C60170" w:rsidRDefault="00C60170" w:rsidP="00C60170">
            <w:pPr>
              <w:tabs>
                <w:tab w:val="left" w:pos="2760"/>
              </w:tabs>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Контроль за исполнением Подпрограммы в рамках своих полномочий осуществляют Администрация города Шарыпово, Финансовое управление администрации города Шарыпово, Муниципальное казенное учреждение «Служба городского хозяйства»</w:t>
            </w:r>
          </w:p>
        </w:tc>
      </w:tr>
    </w:tbl>
    <w:p w:rsidR="00C60170" w:rsidRPr="00C60170" w:rsidRDefault="00C60170" w:rsidP="00C60170">
      <w:pPr>
        <w:spacing w:before="240" w:after="240" w:line="240" w:lineRule="auto"/>
        <w:ind w:right="-17"/>
        <w:jc w:val="center"/>
        <w:rPr>
          <w:rFonts w:ascii="Times New Roman" w:eastAsia="Times New Roman" w:hAnsi="Times New Roman" w:cs="Times New Roman"/>
          <w:b/>
          <w:noProof/>
          <w:sz w:val="28"/>
          <w:szCs w:val="28"/>
          <w:lang w:eastAsia="ru-RU"/>
        </w:rPr>
      </w:pPr>
      <w:r w:rsidRPr="00C60170">
        <w:rPr>
          <w:rFonts w:ascii="Times New Roman" w:eastAsia="Times New Roman" w:hAnsi="Times New Roman" w:cs="Times New Roman"/>
          <w:b/>
          <w:noProof/>
          <w:sz w:val="28"/>
          <w:szCs w:val="28"/>
          <w:lang w:eastAsia="ru-RU"/>
        </w:rPr>
        <w:t>2. Основные разделы подпрограммы</w:t>
      </w:r>
    </w:p>
    <w:p w:rsidR="00C60170" w:rsidRPr="00C60170" w:rsidRDefault="00C60170" w:rsidP="00C60170">
      <w:pPr>
        <w:spacing w:before="240" w:after="240" w:line="240" w:lineRule="auto"/>
        <w:ind w:right="-17"/>
        <w:jc w:val="center"/>
        <w:rPr>
          <w:rFonts w:ascii="Times New Roman" w:eastAsia="Times New Roman" w:hAnsi="Times New Roman" w:cs="Times New Roman"/>
          <w:b/>
          <w:noProof/>
          <w:sz w:val="28"/>
          <w:szCs w:val="28"/>
          <w:lang w:eastAsia="ru-RU"/>
        </w:rPr>
      </w:pPr>
      <w:r w:rsidRPr="00C60170">
        <w:rPr>
          <w:rFonts w:ascii="Times New Roman" w:eastAsia="Times New Roman" w:hAnsi="Times New Roman" w:cs="Times New Roman"/>
          <w:b/>
          <w:noProof/>
          <w:sz w:val="28"/>
          <w:szCs w:val="28"/>
          <w:lang w:eastAsia="ru-RU"/>
        </w:rPr>
        <w:t>2.1. Постановка общегородской проблемы и обоснование необходимости разработки подпрограммы</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xml:space="preserve">На территории муниципального образования «город Шарыпово Красноярского края» деятельность в сфере жилищно-коммунального хозяйства, благоустройства и озеленения муниципального образования </w:t>
      </w:r>
      <w:r w:rsidRPr="00C60170">
        <w:rPr>
          <w:rFonts w:ascii="Times New Roman" w:eastAsia="Times New Roman" w:hAnsi="Times New Roman" w:cs="Times New Roman"/>
          <w:sz w:val="28"/>
          <w:szCs w:val="28"/>
          <w:lang w:eastAsia="ru-RU"/>
        </w:rPr>
        <w:lastRenderedPageBreak/>
        <w:t xml:space="preserve">осуществляет Муниципальное казенное учреждение «Служба городского хозяйства». </w:t>
      </w:r>
    </w:p>
    <w:p w:rsidR="00C60170" w:rsidRPr="00C60170" w:rsidRDefault="00C60170" w:rsidP="00C6017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xml:space="preserve">В рамках возложенных полномочий, учреждение выполняет следующие функции: </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подготовку технических заданий с подсчетом объемов и составлением смет для размещения заказов на выполнение работ по содержанию и ремонту сетей уличного освещения, выполнения капитального ремонта объектов коммунальной инфраструктуры, содержание и ремонт объектов благоустройства и другим работам, предусмотренным бюджетом города;</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xml:space="preserve">- комплекс работ, связанный с подготовкой заявок на получение средств субсидий краевого бюджета и отчетов о расходовании средств субсидий ежемесячных, ежеквартальных, годовых по мероприятиям, относящимся к сфере деятельности службы. </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формирование размера платы за содержание и ремонт жилого помещения, размера платы за пользование жилым помещением (плата за наем);</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осуществление контроля за раскрытием, управляющими компаниями и товариществами собственников жилья, информации о перечне, периодичности и стоимости работ по содержанию и ремонту общего имущества многоквартирных домов,</w:t>
      </w:r>
    </w:p>
    <w:p w:rsidR="00C60170" w:rsidRPr="00C60170" w:rsidRDefault="00C60170" w:rsidP="00C60170">
      <w:pPr>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проведение работ по результатам селекторных и рабочих совещаний, с Главами муниципальных образований в сфере ЖКХ, под председательством Губернатора Красноярского края.</w:t>
      </w:r>
    </w:p>
    <w:p w:rsidR="00C60170" w:rsidRPr="00C60170" w:rsidRDefault="00C60170" w:rsidP="00C6017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выполнение поручений главы города, подготовка ответов на запросы министерств, прокуратуры и т.д.</w:t>
      </w:r>
    </w:p>
    <w:p w:rsidR="00C60170" w:rsidRPr="00C60170" w:rsidRDefault="00C60170" w:rsidP="00C601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C60170" w:rsidRPr="00C60170" w:rsidRDefault="00C60170" w:rsidP="00C60170">
      <w:pPr>
        <w:spacing w:before="240" w:after="240" w:line="240" w:lineRule="auto"/>
        <w:ind w:right="-17"/>
        <w:jc w:val="center"/>
        <w:rPr>
          <w:rFonts w:ascii="Times New Roman" w:eastAsia="Times New Roman" w:hAnsi="Times New Roman" w:cs="Times New Roman"/>
          <w:b/>
          <w:noProof/>
          <w:sz w:val="28"/>
          <w:szCs w:val="28"/>
          <w:lang w:eastAsia="ru-RU"/>
        </w:rPr>
      </w:pPr>
      <w:r w:rsidRPr="00C60170">
        <w:rPr>
          <w:rFonts w:ascii="Times New Roman" w:eastAsia="Times New Roman" w:hAnsi="Times New Roman" w:cs="Times New Roman"/>
          <w:b/>
          <w:noProof/>
          <w:sz w:val="28"/>
          <w:szCs w:val="28"/>
          <w:lang w:eastAsia="ru-RU"/>
        </w:rPr>
        <w:t>2.2. Основная цель, задачи, этапы и сроки выполнения подпрограммы, целевые индикаторы</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u w:val="single"/>
          <w:lang w:eastAsia="ru-RU"/>
        </w:rPr>
      </w:pPr>
      <w:r w:rsidRPr="00C60170">
        <w:rPr>
          <w:rFonts w:ascii="Times New Roman" w:eastAsia="Times New Roman" w:hAnsi="Times New Roman" w:cs="Times New Roman"/>
          <w:sz w:val="28"/>
          <w:szCs w:val="28"/>
          <w:u w:val="single"/>
          <w:lang w:eastAsia="ru-RU"/>
        </w:rPr>
        <w:t xml:space="preserve">Цель подпрограммы: </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u w:val="single"/>
          <w:lang w:eastAsia="ru-RU"/>
        </w:rPr>
      </w:pPr>
      <w:r w:rsidRPr="00C60170">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u w:val="single"/>
          <w:lang w:eastAsia="ru-RU"/>
        </w:rPr>
      </w:pPr>
      <w:r w:rsidRPr="00C60170">
        <w:rPr>
          <w:rFonts w:ascii="Times New Roman" w:eastAsia="Times New Roman" w:hAnsi="Times New Roman" w:cs="Times New Roman"/>
          <w:sz w:val="28"/>
          <w:szCs w:val="28"/>
          <w:u w:val="single"/>
          <w:lang w:eastAsia="ru-RU"/>
        </w:rPr>
        <w:t>Задача программы:</w:t>
      </w:r>
    </w:p>
    <w:p w:rsidR="00C60170" w:rsidRPr="00C60170" w:rsidRDefault="00C60170" w:rsidP="00C60170">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повышение эффективности исполнения функций в сфере жилищно-коммунального хозяйства, благоустройства и озеленения территории.</w:t>
      </w:r>
    </w:p>
    <w:p w:rsidR="00C60170" w:rsidRPr="00C60170" w:rsidRDefault="00C60170" w:rsidP="00C60170">
      <w:pPr>
        <w:shd w:val="clear" w:color="auto" w:fill="FFFFFF"/>
        <w:spacing w:after="0" w:line="240" w:lineRule="auto"/>
        <w:ind w:right="53" w:firstLine="709"/>
        <w:jc w:val="both"/>
        <w:rPr>
          <w:rFonts w:ascii="Times New Roman" w:eastAsia="Times New Roman" w:hAnsi="Times New Roman" w:cs="Times New Roman"/>
          <w:sz w:val="28"/>
          <w:szCs w:val="28"/>
          <w:u w:val="single"/>
          <w:lang w:eastAsia="ru-RU"/>
        </w:rPr>
      </w:pPr>
      <w:r w:rsidRPr="00C60170">
        <w:rPr>
          <w:rFonts w:ascii="Times New Roman" w:eastAsia="Times New Roman" w:hAnsi="Times New Roman" w:cs="Times New Roman"/>
          <w:sz w:val="28"/>
          <w:szCs w:val="28"/>
          <w:u w:val="single"/>
          <w:lang w:eastAsia="ru-RU"/>
        </w:rPr>
        <w:t>Целевой индикатор:</w:t>
      </w:r>
    </w:p>
    <w:p w:rsidR="00C60170" w:rsidRPr="00C60170" w:rsidRDefault="00C60170" w:rsidP="00C60170">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В результате реализации комплекса мероприятий планируется доведение доли исполненных бюджетных ассигнований, предусмотренных в муниципальной программе до 95 % в 2019 году.</w:t>
      </w:r>
    </w:p>
    <w:p w:rsidR="00C60170" w:rsidRPr="00C60170" w:rsidRDefault="00C60170" w:rsidP="00C60170">
      <w:pPr>
        <w:shd w:val="clear" w:color="auto" w:fill="FFFFFF"/>
        <w:spacing w:before="240" w:after="240" w:line="240" w:lineRule="auto"/>
        <w:ind w:right="53" w:firstLine="709"/>
        <w:jc w:val="center"/>
        <w:rPr>
          <w:rFonts w:ascii="Times New Roman" w:eastAsia="Times New Roman" w:hAnsi="Times New Roman" w:cs="Times New Roman"/>
          <w:b/>
          <w:bCs/>
          <w:sz w:val="28"/>
          <w:szCs w:val="28"/>
          <w:lang w:eastAsia="ru-RU"/>
        </w:rPr>
      </w:pPr>
      <w:r w:rsidRPr="00C60170">
        <w:rPr>
          <w:rFonts w:ascii="Times New Roman" w:eastAsia="Times New Roman" w:hAnsi="Times New Roman" w:cs="Times New Roman"/>
          <w:b/>
          <w:bCs/>
          <w:sz w:val="28"/>
          <w:szCs w:val="28"/>
          <w:lang w:eastAsia="ru-RU"/>
        </w:rPr>
        <w:t>2.3. Механизм реализации подпрограммы</w:t>
      </w:r>
    </w:p>
    <w:p w:rsidR="00C60170" w:rsidRPr="00C60170" w:rsidRDefault="00C60170" w:rsidP="00C601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bCs/>
          <w:sz w:val="28"/>
          <w:szCs w:val="28"/>
          <w:lang w:eastAsia="ru-RU"/>
        </w:rPr>
        <w:lastRenderedPageBreak/>
        <w:t>Реализация подпрограммы осуществляется Муниципальным казенным учреждением «Служба городского хозяйства»</w:t>
      </w:r>
      <w:r w:rsidRPr="00C60170">
        <w:rPr>
          <w:rFonts w:ascii="Times New Roman" w:eastAsia="Times New Roman" w:hAnsi="Times New Roman" w:cs="Times New Roman"/>
          <w:sz w:val="28"/>
          <w:szCs w:val="28"/>
          <w:lang w:eastAsia="ru-RU"/>
        </w:rPr>
        <w:t xml:space="preserve"> за счет средств краевого и городского бюджетов.</w:t>
      </w:r>
    </w:p>
    <w:p w:rsidR="00C60170" w:rsidRPr="00C60170" w:rsidRDefault="00C60170" w:rsidP="00C601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0170">
        <w:rPr>
          <w:rFonts w:ascii="Times New Roman" w:eastAsia="Calibri" w:hAnsi="Times New Roman" w:cs="Times New Roman"/>
          <w:sz w:val="28"/>
          <w:szCs w:val="28"/>
        </w:rPr>
        <w:t>Реализация мероприятий подпрограммы осуществляется посредством заключения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C60170" w:rsidRPr="00C60170" w:rsidRDefault="00C60170" w:rsidP="00C60170">
      <w:pPr>
        <w:tabs>
          <w:tab w:val="left" w:pos="0"/>
        </w:tabs>
        <w:spacing w:before="240" w:after="120" w:line="240" w:lineRule="auto"/>
        <w:ind w:right="-17"/>
        <w:jc w:val="center"/>
        <w:rPr>
          <w:rFonts w:ascii="Times New Roman" w:eastAsia="Times New Roman" w:hAnsi="Times New Roman" w:cs="Times New Roman"/>
          <w:b/>
          <w:bCs/>
          <w:sz w:val="28"/>
          <w:szCs w:val="28"/>
          <w:lang w:eastAsia="ru-RU"/>
        </w:rPr>
      </w:pPr>
      <w:r w:rsidRPr="00C60170">
        <w:rPr>
          <w:rFonts w:ascii="Times New Roman" w:eastAsia="Times New Roman" w:hAnsi="Times New Roman" w:cs="Times New Roman"/>
          <w:b/>
          <w:bCs/>
          <w:sz w:val="28"/>
          <w:szCs w:val="28"/>
          <w:lang w:eastAsia="ru-RU"/>
        </w:rPr>
        <w:t>2.4. Управление подпрограммой и контроль за ходом ее выполнения</w:t>
      </w:r>
    </w:p>
    <w:p w:rsidR="00C60170" w:rsidRPr="00C60170" w:rsidRDefault="00C60170" w:rsidP="00C60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Ответственный исполнитель подпрограммы осуществляет:</w:t>
      </w:r>
    </w:p>
    <w:p w:rsidR="00C60170" w:rsidRPr="00C6017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мониторинг реализации мероприятий и оценку результативности;</w:t>
      </w:r>
    </w:p>
    <w:p w:rsidR="00C60170" w:rsidRPr="00C60170" w:rsidRDefault="00C60170" w:rsidP="00C60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подготовку отчетов о реализации мероприятий подпрограммы.</w:t>
      </w:r>
    </w:p>
    <w:p w:rsidR="00C60170" w:rsidRPr="00C60170" w:rsidRDefault="00C60170" w:rsidP="00C60170">
      <w:pPr>
        <w:spacing w:after="0" w:line="240" w:lineRule="auto"/>
        <w:ind w:firstLine="720"/>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60170" w:rsidRPr="00C60170" w:rsidRDefault="00C60170" w:rsidP="00C60170">
      <w:pPr>
        <w:tabs>
          <w:tab w:val="left" w:pos="360"/>
        </w:tabs>
        <w:spacing w:before="240" w:after="120" w:line="240" w:lineRule="auto"/>
        <w:ind w:right="-17"/>
        <w:jc w:val="center"/>
        <w:rPr>
          <w:rFonts w:ascii="Times New Roman" w:eastAsia="Times New Roman" w:hAnsi="Times New Roman" w:cs="Times New Roman"/>
          <w:b/>
          <w:bCs/>
          <w:sz w:val="28"/>
          <w:szCs w:val="28"/>
          <w:lang w:eastAsia="ru-RU"/>
        </w:rPr>
      </w:pPr>
      <w:r w:rsidRPr="00C60170">
        <w:rPr>
          <w:rFonts w:ascii="Times New Roman" w:eastAsia="Times New Roman" w:hAnsi="Times New Roman" w:cs="Times New Roman"/>
          <w:b/>
          <w:bCs/>
          <w:sz w:val="28"/>
          <w:szCs w:val="28"/>
          <w:lang w:eastAsia="ru-RU"/>
        </w:rPr>
        <w:t>2.5. Оценка социально – экономической эффективности</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Реализация подпрограммных мероприятий обеспечит:</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эффективное осуществление реализации полномочий органов местного самоуправления по:</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муниципального образования;</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обеспечению реализации энергосберегающей политики;</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C60170" w:rsidRPr="00C60170" w:rsidRDefault="00C60170" w:rsidP="00C60170">
      <w:pPr>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увеличению количества многоквартирных домов, в отношении общего имущества которых проведен капитальный ремонт;</w:t>
      </w:r>
    </w:p>
    <w:p w:rsidR="00C60170" w:rsidRPr="00C60170" w:rsidRDefault="00C60170" w:rsidP="00C60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развитию инженерной инфраструктуры муниципального образования;</w:t>
      </w:r>
    </w:p>
    <w:p w:rsidR="00C60170" w:rsidRPr="00C60170" w:rsidRDefault="00C60170" w:rsidP="00C60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создание условий для обеспечения энергосбережения и повышения энергетической эффективности в жилищном фонде;</w:t>
      </w:r>
    </w:p>
    <w:p w:rsidR="00C60170" w:rsidRPr="00C60170" w:rsidRDefault="00C60170" w:rsidP="00C60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xml:space="preserve">повышение правовой грамотности граждан по вопросам организации предоставления жилищно-коммунальных услуг;  </w:t>
      </w:r>
    </w:p>
    <w:p w:rsidR="00C60170" w:rsidRPr="00C60170" w:rsidRDefault="00C60170" w:rsidP="00C60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доступность информации о деятельности организаций ЖКХ;</w:t>
      </w:r>
    </w:p>
    <w:p w:rsidR="00C60170" w:rsidRPr="00C60170" w:rsidRDefault="00C60170" w:rsidP="00C60170">
      <w:pPr>
        <w:spacing w:after="0" w:line="240" w:lineRule="auto"/>
        <w:ind w:firstLine="660"/>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формированию размера платы за содержание и ремонт жилого помещения, размера платы за пользование жилым помещением (плата за наем);</w:t>
      </w:r>
    </w:p>
    <w:p w:rsidR="00C60170" w:rsidRPr="00C60170" w:rsidRDefault="00C60170" w:rsidP="00C60170">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 xml:space="preserve">выполнению ежемесячного, расчета размера компенсации части расходов граждан, на оплату коммунальных услуг в форме социальных выплат </w:t>
      </w:r>
      <w:r w:rsidRPr="00C60170">
        <w:rPr>
          <w:rFonts w:ascii="Times New Roman" w:eastAsia="Times New Roman" w:hAnsi="Times New Roman" w:cs="Times New Roman"/>
          <w:sz w:val="28"/>
          <w:szCs w:val="28"/>
          <w:lang w:eastAsia="ru-RU"/>
        </w:rPr>
        <w:lastRenderedPageBreak/>
        <w:t>для граждан, выбравших непосредственный способ управления многоквартирным или жилым домом;</w:t>
      </w:r>
    </w:p>
    <w:p w:rsidR="00C60170" w:rsidRPr="00C60170" w:rsidRDefault="00C60170" w:rsidP="00C60170">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C60170">
        <w:rPr>
          <w:rFonts w:ascii="Times New Roman" w:eastAsia="Times New Roman" w:hAnsi="Times New Roman" w:cs="Times New Roman"/>
          <w:sz w:val="28"/>
          <w:szCs w:val="28"/>
          <w:lang w:eastAsia="ru-RU"/>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C60170" w:rsidRPr="00C60170" w:rsidRDefault="00C60170" w:rsidP="00C60170">
      <w:pPr>
        <w:tabs>
          <w:tab w:val="left" w:pos="360"/>
        </w:tabs>
        <w:spacing w:before="240" w:after="120" w:line="240" w:lineRule="auto"/>
        <w:ind w:right="-17"/>
        <w:jc w:val="center"/>
        <w:rPr>
          <w:rFonts w:ascii="Times New Roman" w:eastAsia="Times New Roman" w:hAnsi="Times New Roman" w:cs="Times New Roman"/>
          <w:b/>
          <w:bCs/>
          <w:sz w:val="28"/>
          <w:szCs w:val="28"/>
          <w:lang w:eastAsia="ru-RU"/>
        </w:rPr>
      </w:pPr>
      <w:r w:rsidRPr="00C60170">
        <w:rPr>
          <w:rFonts w:ascii="Times New Roman" w:eastAsia="Times New Roman" w:hAnsi="Times New Roman" w:cs="Times New Roman"/>
          <w:b/>
          <w:bCs/>
          <w:sz w:val="28"/>
          <w:szCs w:val="28"/>
          <w:lang w:eastAsia="ru-RU"/>
        </w:rPr>
        <w:t>2.6. Мероприятия подпрограммы</w:t>
      </w:r>
    </w:p>
    <w:p w:rsidR="00C60170" w:rsidRPr="00306B52" w:rsidRDefault="00C60170" w:rsidP="00306B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0170">
        <w:rPr>
          <w:rFonts w:ascii="Times New Roman" w:eastAsia="Calibri" w:hAnsi="Times New Roman" w:cs="Times New Roman"/>
          <w:sz w:val="28"/>
          <w:szCs w:val="28"/>
        </w:rPr>
        <w:t>Перечень подпрограммных мероприятий указан в приложени</w:t>
      </w:r>
      <w:r w:rsidR="00306B52">
        <w:rPr>
          <w:rFonts w:ascii="Times New Roman" w:eastAsia="Calibri" w:hAnsi="Times New Roman" w:cs="Times New Roman"/>
          <w:sz w:val="28"/>
          <w:szCs w:val="28"/>
        </w:rPr>
        <w:t>и № 2 к настоящей подпрограмме.</w:t>
      </w:r>
    </w:p>
    <w:p w:rsidR="00C60170" w:rsidRPr="00C60170" w:rsidRDefault="00C60170" w:rsidP="00C60170">
      <w:pPr>
        <w:spacing w:after="0" w:line="240" w:lineRule="auto"/>
        <w:rPr>
          <w:rFonts w:ascii="Times New Roman" w:eastAsia="Times New Roman" w:hAnsi="Times New Roman" w:cs="Times New Roman"/>
          <w:sz w:val="28"/>
          <w:szCs w:val="28"/>
          <w:lang w:eastAsia="ru-RU"/>
        </w:rPr>
      </w:pPr>
    </w:p>
    <w:p w:rsidR="00C60170" w:rsidRDefault="00C60170" w:rsidP="00840EC9">
      <w:pPr>
        <w:spacing w:after="0" w:line="240" w:lineRule="auto"/>
        <w:jc w:val="both"/>
        <w:rPr>
          <w:rFonts w:ascii="Times New Roman" w:eastAsia="Times New Roman" w:hAnsi="Times New Roman" w:cs="Times New Roman"/>
          <w:bCs/>
          <w:color w:val="000000"/>
          <w:sz w:val="28"/>
          <w:szCs w:val="28"/>
          <w:lang w:eastAsia="ru-RU"/>
        </w:rPr>
        <w:sectPr w:rsidR="00C60170" w:rsidSect="00C60170">
          <w:pgSz w:w="11906" w:h="16838"/>
          <w:pgMar w:top="1134" w:right="851" w:bottom="709" w:left="1701" w:header="709" w:footer="709" w:gutter="0"/>
          <w:cols w:space="708"/>
          <w:docGrid w:linePitch="360"/>
        </w:sectPr>
      </w:pPr>
    </w:p>
    <w:tbl>
      <w:tblPr>
        <w:tblW w:w="0" w:type="auto"/>
        <w:tblLook w:val="04A0" w:firstRow="1" w:lastRow="0" w:firstColumn="1" w:lastColumn="0" w:noHBand="0" w:noVBand="1"/>
      </w:tblPr>
      <w:tblGrid>
        <w:gridCol w:w="692"/>
        <w:gridCol w:w="3081"/>
        <w:gridCol w:w="1400"/>
        <w:gridCol w:w="1643"/>
        <w:gridCol w:w="1601"/>
        <w:gridCol w:w="815"/>
        <w:gridCol w:w="855"/>
        <w:gridCol w:w="1227"/>
        <w:gridCol w:w="1227"/>
        <w:gridCol w:w="1227"/>
        <w:gridCol w:w="1227"/>
      </w:tblGrid>
      <w:tr w:rsidR="00C60170" w:rsidRPr="00C60170" w:rsidTr="00BF7030">
        <w:trPr>
          <w:trHeight w:val="1860"/>
        </w:trPr>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auto"/>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Приложение № 1 </w:t>
            </w:r>
            <w:r w:rsidRPr="00C60170">
              <w:rPr>
                <w:rFonts w:ascii="Times New Roman" w:eastAsia="Times New Roman" w:hAnsi="Times New Roman" w:cs="Times New Roman"/>
                <w:sz w:val="24"/>
                <w:szCs w:val="24"/>
                <w:lang w:eastAsia="ru-RU"/>
              </w:rPr>
              <w:br/>
              <w:t xml:space="preserve">к Паспорту подпрограммы «Обеспечение реализации программы и прочие мероприятия» утвержденной постановлением Администрации города Шарыпово                     </w:t>
            </w:r>
            <w:r w:rsidR="00EB3720" w:rsidRPr="00EB3720">
              <w:rPr>
                <w:rFonts w:ascii="Times New Roman" w:eastAsia="Times New Roman" w:hAnsi="Times New Roman" w:cs="Times New Roman"/>
                <w:sz w:val="24"/>
                <w:szCs w:val="24"/>
                <w:lang w:eastAsia="ru-RU"/>
              </w:rPr>
              <w:t xml:space="preserve">от </w:t>
            </w:r>
            <w:r w:rsidR="00EB3720" w:rsidRPr="00EB3720">
              <w:rPr>
                <w:rFonts w:ascii="Times New Roman" w:eastAsia="Times New Roman" w:hAnsi="Times New Roman" w:cs="Times New Roman"/>
                <w:sz w:val="24"/>
                <w:szCs w:val="24"/>
                <w:u w:val="single"/>
                <w:lang w:eastAsia="ru-RU"/>
              </w:rPr>
              <w:t>11.11.2016г</w:t>
            </w:r>
            <w:r w:rsidR="00EB3720" w:rsidRPr="00EB3720">
              <w:rPr>
                <w:rFonts w:ascii="Times New Roman" w:eastAsia="Times New Roman" w:hAnsi="Times New Roman" w:cs="Times New Roman"/>
                <w:sz w:val="24"/>
                <w:szCs w:val="24"/>
                <w:lang w:eastAsia="ru-RU"/>
              </w:rPr>
              <w:t xml:space="preserve">. № </w:t>
            </w:r>
            <w:r w:rsidR="00EB3720" w:rsidRPr="00EB3720">
              <w:rPr>
                <w:rFonts w:ascii="Times New Roman" w:eastAsia="Times New Roman" w:hAnsi="Times New Roman" w:cs="Times New Roman"/>
                <w:sz w:val="24"/>
                <w:szCs w:val="24"/>
                <w:u w:val="single"/>
                <w:lang w:eastAsia="ru-RU"/>
              </w:rPr>
              <w:t>214</w:t>
            </w:r>
          </w:p>
        </w:tc>
      </w:tr>
      <w:tr w:rsidR="00C60170" w:rsidRPr="00C60170" w:rsidTr="00BF7030">
        <w:trPr>
          <w:trHeight w:val="315"/>
        </w:trPr>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r>
      <w:tr w:rsidR="00C60170" w:rsidRPr="00C60170" w:rsidTr="00BF7030">
        <w:trPr>
          <w:trHeight w:val="315"/>
        </w:trPr>
        <w:tc>
          <w:tcPr>
            <w:tcW w:w="0" w:type="auto"/>
            <w:gridSpan w:val="10"/>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p>
        </w:tc>
      </w:tr>
      <w:tr w:rsidR="00C60170" w:rsidRPr="00C60170" w:rsidTr="00BF7030">
        <w:trPr>
          <w:trHeight w:val="315"/>
        </w:trPr>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0"/>
                <w:szCs w:val="20"/>
                <w:lang w:eastAsia="ru-RU"/>
              </w:rPr>
            </w:pPr>
          </w:p>
        </w:tc>
      </w:tr>
      <w:tr w:rsidR="00C60170" w:rsidRPr="00C60170" w:rsidTr="00BF7030">
        <w:trPr>
          <w:trHeight w:val="9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proofErr w:type="spellStart"/>
            <w:r w:rsidRPr="00C60170">
              <w:rPr>
                <w:rFonts w:ascii="Times New Roman" w:eastAsia="Times New Roman" w:hAnsi="Times New Roman" w:cs="Times New Roman"/>
                <w:sz w:val="24"/>
                <w:szCs w:val="24"/>
                <w:lang w:eastAsia="ru-RU"/>
              </w:rPr>
              <w:t>Цель,целевые</w:t>
            </w:r>
            <w:proofErr w:type="spellEnd"/>
            <w:r w:rsidRPr="00C60170">
              <w:rPr>
                <w:rFonts w:ascii="Times New Roman" w:eastAsia="Times New Roman" w:hAnsi="Times New Roman" w:cs="Times New Roman"/>
                <w:sz w:val="24"/>
                <w:szCs w:val="24"/>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Годы реализации программы</w:t>
            </w:r>
          </w:p>
        </w:tc>
      </w:tr>
      <w:tr w:rsidR="00C60170" w:rsidRPr="00C60170" w:rsidTr="00BF7030">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2019</w:t>
            </w:r>
          </w:p>
        </w:tc>
      </w:tr>
      <w:tr w:rsidR="00C60170" w:rsidRPr="00C60170" w:rsidTr="00BF703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1</w:t>
            </w:r>
          </w:p>
        </w:tc>
        <w:tc>
          <w:tcPr>
            <w:tcW w:w="0" w:type="auto"/>
            <w:gridSpan w:val="10"/>
            <w:tcBorders>
              <w:top w:val="single" w:sz="4" w:space="0" w:color="auto"/>
              <w:left w:val="nil"/>
              <w:bottom w:val="single" w:sz="4" w:space="0" w:color="auto"/>
              <w:right w:val="single" w:sz="4" w:space="0" w:color="000000"/>
            </w:tcBorders>
            <w:shd w:val="clear" w:color="auto" w:fill="auto"/>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60170" w:rsidRPr="00C60170" w:rsidTr="00BF7030">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Доведение доли исполненных бюджетных ассигнований, предусмотренных в муниципальной программе </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Arial" w:eastAsia="Times New Roman" w:hAnsi="Arial" w:cs="Arial"/>
                <w:sz w:val="24"/>
                <w:szCs w:val="24"/>
                <w:lang w:eastAsia="ru-RU"/>
              </w:rPr>
            </w:pPr>
            <w:r w:rsidRPr="00C60170">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98,5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C60170" w:rsidRPr="00C60170" w:rsidRDefault="00C60170" w:rsidP="00C60170">
            <w:pPr>
              <w:spacing w:after="0" w:line="240" w:lineRule="auto"/>
              <w:jc w:val="center"/>
              <w:rPr>
                <w:rFonts w:ascii="Times New Roman" w:eastAsia="Times New Roman" w:hAnsi="Times New Roman" w:cs="Times New Roman"/>
                <w:sz w:val="24"/>
                <w:szCs w:val="24"/>
                <w:lang w:eastAsia="ru-RU"/>
              </w:rPr>
            </w:pPr>
            <w:r w:rsidRPr="00C60170">
              <w:rPr>
                <w:rFonts w:ascii="Times New Roman" w:eastAsia="Times New Roman" w:hAnsi="Times New Roman" w:cs="Times New Roman"/>
                <w:sz w:val="24"/>
                <w:szCs w:val="24"/>
                <w:lang w:eastAsia="ru-RU"/>
              </w:rPr>
              <w:t xml:space="preserve"> не менее 95</w:t>
            </w:r>
          </w:p>
        </w:tc>
      </w:tr>
    </w:tbl>
    <w:p w:rsidR="00BF7030" w:rsidRDefault="00BF7030" w:rsidP="00840EC9">
      <w:pPr>
        <w:spacing w:after="0" w:line="240" w:lineRule="auto"/>
        <w:jc w:val="both"/>
        <w:rPr>
          <w:rFonts w:ascii="Times New Roman" w:eastAsia="Times New Roman" w:hAnsi="Times New Roman" w:cs="Times New Roman"/>
          <w:bCs/>
          <w:color w:val="000000"/>
          <w:sz w:val="28"/>
          <w:szCs w:val="28"/>
          <w:lang w:eastAsia="ru-RU"/>
        </w:rPr>
        <w:sectPr w:rsidR="00BF7030" w:rsidSect="00C60170">
          <w:pgSz w:w="16838" w:h="11906" w:orient="landscape"/>
          <w:pgMar w:top="1701" w:right="1134" w:bottom="851" w:left="709" w:header="709" w:footer="709" w:gutter="0"/>
          <w:cols w:space="708"/>
          <w:docGrid w:linePitch="360"/>
        </w:sectPr>
      </w:pPr>
    </w:p>
    <w:tbl>
      <w:tblPr>
        <w:tblW w:w="16019" w:type="dxa"/>
        <w:tblInd w:w="-284" w:type="dxa"/>
        <w:tblLayout w:type="fixed"/>
        <w:tblLook w:val="04A0" w:firstRow="1" w:lastRow="0" w:firstColumn="1" w:lastColumn="0" w:noHBand="0" w:noVBand="1"/>
      </w:tblPr>
      <w:tblGrid>
        <w:gridCol w:w="2694"/>
        <w:gridCol w:w="1418"/>
        <w:gridCol w:w="708"/>
        <w:gridCol w:w="567"/>
        <w:gridCol w:w="1134"/>
        <w:gridCol w:w="709"/>
        <w:gridCol w:w="992"/>
        <w:gridCol w:w="993"/>
        <w:gridCol w:w="992"/>
        <w:gridCol w:w="995"/>
        <w:gridCol w:w="989"/>
        <w:gridCol w:w="993"/>
        <w:gridCol w:w="992"/>
        <w:gridCol w:w="1843"/>
      </w:tblGrid>
      <w:tr w:rsidR="00003214" w:rsidRPr="00003214" w:rsidTr="00003214">
        <w:trPr>
          <w:trHeight w:val="1485"/>
        </w:trPr>
        <w:tc>
          <w:tcPr>
            <w:tcW w:w="269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8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3828" w:type="dxa"/>
            <w:gridSpan w:val="3"/>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Приложение № 2</w:t>
            </w:r>
            <w:r w:rsidRPr="00003214">
              <w:rPr>
                <w:rFonts w:ascii="Times New Roman" w:eastAsia="Times New Roman" w:hAnsi="Times New Roman" w:cs="Times New Roman"/>
                <w:sz w:val="16"/>
                <w:szCs w:val="16"/>
                <w:lang w:eastAsia="ru-RU"/>
              </w:rPr>
              <w:br/>
              <w:t xml:space="preserve">к Паспорту подпрограммы «Обеспечение реализации программы и прочие мероприятия» утвержденной постановлением Администрации города Шарыпово </w:t>
            </w:r>
            <w:r w:rsidR="00EB3720" w:rsidRPr="00003214">
              <w:rPr>
                <w:rFonts w:ascii="Times New Roman" w:eastAsia="Times New Roman" w:hAnsi="Times New Roman" w:cs="Times New Roman"/>
                <w:sz w:val="16"/>
                <w:szCs w:val="16"/>
                <w:lang w:eastAsia="ru-RU"/>
              </w:rPr>
              <w:t xml:space="preserve">от </w:t>
            </w:r>
            <w:r w:rsidR="00EB3720" w:rsidRPr="00003214">
              <w:rPr>
                <w:rFonts w:ascii="Times New Roman" w:eastAsia="Times New Roman" w:hAnsi="Times New Roman" w:cs="Times New Roman"/>
                <w:sz w:val="16"/>
                <w:szCs w:val="16"/>
                <w:u w:val="single"/>
                <w:lang w:eastAsia="ru-RU"/>
              </w:rPr>
              <w:t>11.11.2016г</w:t>
            </w:r>
            <w:r w:rsidR="00EB3720" w:rsidRPr="00003214">
              <w:rPr>
                <w:rFonts w:ascii="Times New Roman" w:eastAsia="Times New Roman" w:hAnsi="Times New Roman" w:cs="Times New Roman"/>
                <w:sz w:val="16"/>
                <w:szCs w:val="16"/>
                <w:lang w:eastAsia="ru-RU"/>
              </w:rPr>
              <w:t xml:space="preserve">. № </w:t>
            </w:r>
            <w:r w:rsidR="00EB3720" w:rsidRPr="00003214">
              <w:rPr>
                <w:rFonts w:ascii="Times New Roman" w:eastAsia="Times New Roman" w:hAnsi="Times New Roman" w:cs="Times New Roman"/>
                <w:sz w:val="16"/>
                <w:szCs w:val="16"/>
                <w:u w:val="single"/>
                <w:lang w:eastAsia="ru-RU"/>
              </w:rPr>
              <w:t>214</w:t>
            </w:r>
          </w:p>
        </w:tc>
      </w:tr>
      <w:tr w:rsidR="00003214" w:rsidRPr="00003214" w:rsidTr="00003214">
        <w:trPr>
          <w:trHeight w:val="300"/>
        </w:trPr>
        <w:tc>
          <w:tcPr>
            <w:tcW w:w="269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8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84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r>
      <w:tr w:rsidR="00BF7030" w:rsidRPr="00003214" w:rsidTr="00003214">
        <w:trPr>
          <w:trHeight w:val="300"/>
        </w:trPr>
        <w:tc>
          <w:tcPr>
            <w:tcW w:w="16019" w:type="dxa"/>
            <w:gridSpan w:val="14"/>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Перечень мероприятий подпрограммы </w:t>
            </w:r>
          </w:p>
        </w:tc>
      </w:tr>
      <w:tr w:rsidR="00003214" w:rsidRPr="00003214" w:rsidTr="00003214">
        <w:trPr>
          <w:trHeight w:val="300"/>
        </w:trPr>
        <w:tc>
          <w:tcPr>
            <w:tcW w:w="269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89"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c>
          <w:tcPr>
            <w:tcW w:w="1843" w:type="dxa"/>
            <w:tcBorders>
              <w:top w:val="nil"/>
              <w:left w:val="nil"/>
              <w:bottom w:val="nil"/>
              <w:right w:val="nil"/>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
        </w:tc>
      </w:tr>
      <w:tr w:rsidR="00BF7030" w:rsidRPr="00003214" w:rsidTr="00003214">
        <w:trPr>
          <w:trHeight w:val="57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roofErr w:type="gramStart"/>
            <w:r w:rsidRPr="00003214">
              <w:rPr>
                <w:rFonts w:ascii="Times New Roman" w:eastAsia="Times New Roman" w:hAnsi="Times New Roman" w:cs="Times New Roman"/>
                <w:sz w:val="16"/>
                <w:szCs w:val="16"/>
                <w:lang w:eastAsia="ru-RU"/>
              </w:rPr>
              <w:t>Наименование  программы</w:t>
            </w:r>
            <w:proofErr w:type="gramEnd"/>
            <w:r w:rsidRPr="00003214">
              <w:rPr>
                <w:rFonts w:ascii="Times New Roman" w:eastAsia="Times New Roman" w:hAnsi="Times New Roman" w:cs="Times New Roman"/>
                <w:sz w:val="16"/>
                <w:szCs w:val="16"/>
                <w:lang w:eastAsia="ru-RU"/>
              </w:rPr>
              <w:t>,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ГРБС </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Код бюджетной классификации</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Расходы, в том числе по годам реализации программы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Ожидаемый результат от реализации подпрограммного мероприятия (в натуральном выражении)</w:t>
            </w:r>
          </w:p>
        </w:tc>
      </w:tr>
      <w:tr w:rsidR="00003214" w:rsidRPr="00003214" w:rsidTr="00003214">
        <w:trPr>
          <w:trHeight w:val="690"/>
        </w:trPr>
        <w:tc>
          <w:tcPr>
            <w:tcW w:w="2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proofErr w:type="spellStart"/>
            <w:r w:rsidRPr="00003214">
              <w:rPr>
                <w:rFonts w:ascii="Times New Roman" w:eastAsia="Times New Roman" w:hAnsi="Times New Roman" w:cs="Times New Roman"/>
                <w:sz w:val="16"/>
                <w:szCs w:val="16"/>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2014</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2016</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2017</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2018</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Итого на период 2014-2019гг.</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r>
      <w:tr w:rsidR="00BF7030" w:rsidRPr="00003214" w:rsidTr="00003214">
        <w:trPr>
          <w:trHeight w:val="390"/>
        </w:trPr>
        <w:tc>
          <w:tcPr>
            <w:tcW w:w="1601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03214" w:rsidRPr="00003214" w:rsidTr="00003214">
        <w:trPr>
          <w:trHeight w:val="14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Задача                                                                                                                                                                                       Повышение эффективности исполнения функций в сфере жилищно-коммунального хозяйства, благоустройства и озеленения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31 901,47</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32 954,81</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34 514,05</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19 329,89</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18 589,89</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18 589,89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155 880,00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Доведение доли исполненных бюджетных ассигнований, предусмотренных в муниципальной программе до 95 % </w:t>
            </w:r>
          </w:p>
        </w:tc>
      </w:tr>
      <w:tr w:rsidR="00003214" w:rsidRPr="00003214" w:rsidTr="00003214">
        <w:trPr>
          <w:trHeight w:val="55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0401</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0338713; 0330087130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82,23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127,96</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211,07</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166,12</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166,12</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166,12</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919,62</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793"/>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0401</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0338713; 0330087130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82,53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54,80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41,10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41,10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41,10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41,10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301,73</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603"/>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Администрация поселка </w:t>
            </w:r>
            <w:proofErr w:type="spellStart"/>
            <w:r w:rsidRPr="00003214">
              <w:rPr>
                <w:rFonts w:ascii="Times New Roman" w:eastAsia="Times New Roman" w:hAnsi="Times New Roman" w:cs="Times New Roman"/>
                <w:sz w:val="16"/>
                <w:szCs w:val="16"/>
                <w:lang w:eastAsia="ru-RU"/>
              </w:rPr>
              <w:t>Дубинино</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025</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0401</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0338713; 0330087130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121; 129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82,09</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51,16</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133,25</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765"/>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025</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0401</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0330087130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111;119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13,70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13,70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12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lastRenderedPageBreak/>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0338715; 0330087150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123,16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141,28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141,80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141,80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141,80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814,02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454"/>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Реализация временных мер поддержки населения в целях обеспечения доступности коммунальных услуг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0337578</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4 164,03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4 164,03</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424"/>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0337578</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3 825,37</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3 825,37</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94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Субсидии на возмещение разницы между экономически обоснованными расходами по содержанию и эксплуатации бани поселка </w:t>
            </w:r>
            <w:proofErr w:type="spellStart"/>
            <w:r w:rsidRPr="00003214">
              <w:rPr>
                <w:rFonts w:ascii="Times New Roman" w:eastAsia="Times New Roman" w:hAnsi="Times New Roman" w:cs="Times New Roman"/>
                <w:sz w:val="16"/>
                <w:szCs w:val="16"/>
                <w:lang w:eastAsia="ru-RU"/>
              </w:rPr>
              <w:t>Дубинино</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0338716; 0330087160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3 600,00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549"/>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Обеспечение деятельности (оказание услуг) подведомственных учреждений в сфере жилищно-коммунального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 0330087050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8 510,07</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8 657,55</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8 595,68</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8 599,55</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8 599,55</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8 599,55</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51 561,95</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615"/>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 0330087050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11,90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19,71</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64,32</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34,32</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34,32</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34,32</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198,89</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675"/>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 0330087050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1 563,35</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1 818,68</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1 856,30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1 812,74</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1 812,74</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1 812,74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10 676,55</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570"/>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851                                                                 831</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178,03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36,24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214,27</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1335"/>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 0330087050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586,49</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504,90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561,73</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561,73</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561,73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561,73</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3 338,31</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660"/>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0338705; 0330087050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188,77</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287,73</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200,14</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200,14</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200,14</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200,14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1 277,06</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298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lastRenderedPageBreak/>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0338714; 03300S5710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 243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744,60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792"/>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418" w:type="dxa"/>
            <w:tcBorders>
              <w:top w:val="single" w:sz="4" w:space="0" w:color="auto"/>
              <w:left w:val="nil"/>
              <w:bottom w:val="nil"/>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0331021; 0330010210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 121; 129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59,11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119,15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276,83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306,69</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306,69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306,69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1 375,16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549"/>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nil"/>
              <w:bottom w:val="nil"/>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0331021; 0330010210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10,73</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10,73</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96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Субсидии бюджетам муниципальных образований на разработку схем водоснабжения и водоотведения </w:t>
            </w:r>
          </w:p>
        </w:tc>
        <w:tc>
          <w:tcPr>
            <w:tcW w:w="1418" w:type="dxa"/>
            <w:tcBorders>
              <w:top w:val="single" w:sz="4" w:space="0" w:color="auto"/>
              <w:left w:val="nil"/>
              <w:bottom w:val="nil"/>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0337422</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2 288,50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2 288,50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33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0337571; 0330075710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 243</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8 600,00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3 928,50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6 700,00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19 228,50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28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lastRenderedPageBreak/>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КУМИ и ЗО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0338764; 0330087640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243                                                                                     244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823,12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3 923,08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4 200,60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20 946,80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700"/>
        </w:trPr>
        <w:tc>
          <w:tcPr>
            <w:tcW w:w="2694" w:type="dxa"/>
            <w:tcBorders>
              <w:top w:val="single" w:sz="4" w:space="0" w:color="auto"/>
              <w:left w:val="single" w:sz="4" w:space="0" w:color="auto"/>
              <w:bottom w:val="single" w:sz="4" w:space="0" w:color="auto"/>
              <w:right w:val="nil"/>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Реализация отдельных мер по обеспечению ограничения платы граждан за коммунальные 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0337570; 0330075700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4 227,32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10 793,70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2 001,60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2 001,60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2 001,60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21 025,82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14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0331022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8,62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Капитальный ремонт участков сетей водоснабжения в городе Шарыпово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350,25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350,25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30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0337571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7 900,00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7 900,00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114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lastRenderedPageBreak/>
              <w:t xml:space="preserve">Финансирование (возмещение) расходов по ремонту </w:t>
            </w:r>
            <w:proofErr w:type="spellStart"/>
            <w:proofErr w:type="gramStart"/>
            <w:r w:rsidRPr="00003214">
              <w:rPr>
                <w:rFonts w:ascii="Times New Roman" w:eastAsia="Times New Roman" w:hAnsi="Times New Roman" w:cs="Times New Roman"/>
                <w:sz w:val="16"/>
                <w:szCs w:val="16"/>
                <w:lang w:eastAsia="ru-RU"/>
              </w:rPr>
              <w:t>квартир,находящихся</w:t>
            </w:r>
            <w:proofErr w:type="spellEnd"/>
            <w:proofErr w:type="gramEnd"/>
            <w:r w:rsidRPr="00003214">
              <w:rPr>
                <w:rFonts w:ascii="Times New Roman" w:eastAsia="Times New Roman" w:hAnsi="Times New Roman" w:cs="Times New Roman"/>
                <w:sz w:val="16"/>
                <w:szCs w:val="16"/>
                <w:lang w:eastAsia="ru-RU"/>
              </w:rPr>
              <w:t xml:space="preserve"> в муниципальной собственности </w:t>
            </w:r>
            <w:proofErr w:type="spellStart"/>
            <w:r w:rsidRPr="00003214">
              <w:rPr>
                <w:rFonts w:ascii="Times New Roman" w:eastAsia="Times New Roman" w:hAnsi="Times New Roman" w:cs="Times New Roman"/>
                <w:sz w:val="16"/>
                <w:szCs w:val="16"/>
                <w:lang w:eastAsia="ru-RU"/>
              </w:rPr>
              <w:t>п.Дубинино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C23B76">
        <w:trPr>
          <w:trHeight w:val="11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Капитальный ремонт водопроводного колодца на муниципальных сетях водоснабжения по улице Пионеров </w:t>
            </w:r>
            <w:proofErr w:type="spellStart"/>
            <w:r w:rsidRPr="00003214">
              <w:rPr>
                <w:rFonts w:ascii="Times New Roman" w:eastAsia="Times New Roman" w:hAnsi="Times New Roman" w:cs="Times New Roman"/>
                <w:sz w:val="16"/>
                <w:szCs w:val="16"/>
                <w:lang w:eastAsia="ru-RU"/>
              </w:rPr>
              <w:t>КАТЭКа</w:t>
            </w:r>
            <w:proofErr w:type="spellEnd"/>
            <w:r w:rsidRPr="00003214">
              <w:rPr>
                <w:rFonts w:ascii="Times New Roman" w:eastAsia="Times New Roman" w:hAnsi="Times New Roman" w:cs="Times New Roman"/>
                <w:sz w:val="16"/>
                <w:szCs w:val="16"/>
                <w:lang w:eastAsia="ru-RU"/>
              </w:rPr>
              <w:t xml:space="preserve"> в </w:t>
            </w:r>
            <w:proofErr w:type="spellStart"/>
            <w:r w:rsidRPr="00003214">
              <w:rPr>
                <w:rFonts w:ascii="Times New Roman" w:eastAsia="Times New Roman" w:hAnsi="Times New Roman" w:cs="Times New Roman"/>
                <w:sz w:val="16"/>
                <w:szCs w:val="16"/>
                <w:lang w:eastAsia="ru-RU"/>
              </w:rPr>
              <w:t>р.п</w:t>
            </w:r>
            <w:proofErr w:type="spellEnd"/>
            <w:r w:rsidRPr="00003214">
              <w:rPr>
                <w:rFonts w:ascii="Times New Roman" w:eastAsia="Times New Roman" w:hAnsi="Times New Roman" w:cs="Times New Roman"/>
                <w:sz w:val="16"/>
                <w:szCs w:val="16"/>
                <w:lang w:eastAsia="ru-RU"/>
              </w:rPr>
              <w:t xml:space="preserve">. </w:t>
            </w:r>
            <w:proofErr w:type="spellStart"/>
            <w:r w:rsidRPr="00003214">
              <w:rPr>
                <w:rFonts w:ascii="Times New Roman" w:eastAsia="Times New Roman" w:hAnsi="Times New Roman" w:cs="Times New Roman"/>
                <w:sz w:val="16"/>
                <w:szCs w:val="16"/>
                <w:lang w:eastAsia="ru-RU"/>
              </w:rPr>
              <w:t>Дубинино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0338794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54,50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54,50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275C14">
        <w:trPr>
          <w:trHeight w:val="50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0330010220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0,76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275C14">
        <w:trPr>
          <w:trHeight w:val="417"/>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0330010220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0,23</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0,23</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275C14">
        <w:trPr>
          <w:trHeight w:val="551"/>
        </w:trPr>
        <w:tc>
          <w:tcPr>
            <w:tcW w:w="2694" w:type="dxa"/>
            <w:vMerge/>
            <w:tcBorders>
              <w:top w:val="nil"/>
              <w:left w:val="single" w:sz="4" w:space="0" w:color="auto"/>
              <w:bottom w:val="single" w:sz="4" w:space="0" w:color="000000"/>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0330010220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111; 119; 121; 129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21,88</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21,88</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275C14">
        <w:trPr>
          <w:trHeight w:val="81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Разработка проектно-сметной документации "Проект внешних сетей холодного водоснабжения города Шарыпово в 4 микрорайоне"</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"УКС"</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131</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0330088130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99,90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99,90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275C14">
        <w:trPr>
          <w:trHeight w:val="12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133</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0330088240</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740,00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740,00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31 901,47</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32 954,81</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34 514,06</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19 329,89</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18 589,89</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18 589,89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155 880,01</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r>
      <w:tr w:rsidR="00003214" w:rsidRPr="00003214" w:rsidTr="00003214">
        <w:trPr>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ГРБС1</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xml:space="preserve">Администрация поселка </w:t>
            </w:r>
            <w:proofErr w:type="spellStart"/>
            <w:r w:rsidRPr="00003214">
              <w:rPr>
                <w:rFonts w:ascii="Times New Roman" w:eastAsia="Times New Roman" w:hAnsi="Times New Roman" w:cs="Times New Roman"/>
                <w:sz w:val="16"/>
                <w:szCs w:val="16"/>
                <w:lang w:eastAsia="ru-RU"/>
              </w:rPr>
              <w:t>Дубинино</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82,09</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51,16</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13,70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146,95</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 </w:t>
            </w:r>
          </w:p>
        </w:tc>
      </w:tr>
      <w:tr w:rsidR="00003214" w:rsidRPr="00003214" w:rsidTr="00003214">
        <w:trPr>
          <w:trHeight w:val="60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ГРБС2</w:t>
            </w:r>
          </w:p>
        </w:tc>
        <w:tc>
          <w:tcPr>
            <w:tcW w:w="1418" w:type="dxa"/>
            <w:tcBorders>
              <w:top w:val="nil"/>
              <w:left w:val="nil"/>
              <w:bottom w:val="nil"/>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Администрация поселка Горячегорск</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925,52</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966,58</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1 101,69</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1 109,66</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1 109,66</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1 109,66</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6 322,77</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34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"СГХ"</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30 070,74</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28 013,99</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29 098,17</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14 220,23</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13 480,23</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13 480,23</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128 363,59</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ГРБС4</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КУМИ и ЗО</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823,12</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3 923,08</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4 200,60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20 946,80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r w:rsidR="00003214" w:rsidRPr="00003214" w:rsidTr="0000321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ГРБС5</w:t>
            </w:r>
          </w:p>
        </w:tc>
        <w:tc>
          <w:tcPr>
            <w:tcW w:w="141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МКУ "УКС"</w:t>
            </w:r>
          </w:p>
        </w:tc>
        <w:tc>
          <w:tcPr>
            <w:tcW w:w="708"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99,90</w:t>
            </w:r>
          </w:p>
        </w:tc>
        <w:tc>
          <w:tcPr>
            <w:tcW w:w="995"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bCs/>
                <w:sz w:val="16"/>
                <w:szCs w:val="16"/>
                <w:lang w:eastAsia="ru-RU"/>
              </w:rPr>
            </w:pPr>
            <w:r w:rsidRPr="00003214">
              <w:rPr>
                <w:rFonts w:ascii="Times New Roman" w:eastAsia="Times New Roman" w:hAnsi="Times New Roman" w:cs="Times New Roman"/>
                <w:bCs/>
                <w:sz w:val="16"/>
                <w:szCs w:val="16"/>
                <w:lang w:eastAsia="ru-RU"/>
              </w:rPr>
              <w:t>99,90</w:t>
            </w:r>
          </w:p>
        </w:tc>
        <w:tc>
          <w:tcPr>
            <w:tcW w:w="1843" w:type="dxa"/>
            <w:tcBorders>
              <w:top w:val="nil"/>
              <w:left w:val="nil"/>
              <w:bottom w:val="single" w:sz="4" w:space="0" w:color="auto"/>
              <w:right w:val="single" w:sz="4" w:space="0" w:color="auto"/>
            </w:tcBorders>
            <w:shd w:val="clear" w:color="auto" w:fill="auto"/>
            <w:vAlign w:val="center"/>
            <w:hideMark/>
          </w:tcPr>
          <w:p w:rsidR="00BF7030" w:rsidRPr="00003214" w:rsidRDefault="00BF7030" w:rsidP="00BF7030">
            <w:pPr>
              <w:spacing w:after="0" w:line="240" w:lineRule="auto"/>
              <w:jc w:val="center"/>
              <w:rPr>
                <w:rFonts w:ascii="Times New Roman" w:eastAsia="Times New Roman" w:hAnsi="Times New Roman" w:cs="Times New Roman"/>
                <w:sz w:val="16"/>
                <w:szCs w:val="16"/>
                <w:lang w:eastAsia="ru-RU"/>
              </w:rPr>
            </w:pPr>
            <w:r w:rsidRPr="00003214">
              <w:rPr>
                <w:rFonts w:ascii="Times New Roman" w:eastAsia="Times New Roman" w:hAnsi="Times New Roman" w:cs="Times New Roman"/>
                <w:sz w:val="16"/>
                <w:szCs w:val="16"/>
                <w:lang w:eastAsia="ru-RU"/>
              </w:rPr>
              <w:t> </w:t>
            </w:r>
          </w:p>
        </w:tc>
      </w:tr>
    </w:tbl>
    <w:p w:rsidR="00BF7030" w:rsidRDefault="00BF7030" w:rsidP="00840EC9">
      <w:pPr>
        <w:spacing w:after="0" w:line="240" w:lineRule="auto"/>
        <w:jc w:val="both"/>
        <w:rPr>
          <w:rFonts w:ascii="Times New Roman" w:eastAsia="Times New Roman" w:hAnsi="Times New Roman" w:cs="Times New Roman"/>
          <w:bCs/>
          <w:color w:val="000000"/>
          <w:sz w:val="28"/>
          <w:szCs w:val="28"/>
          <w:lang w:eastAsia="ru-RU"/>
        </w:rPr>
        <w:sectPr w:rsidR="00BF7030" w:rsidSect="00C60170">
          <w:pgSz w:w="16838" w:h="11906" w:orient="landscape"/>
          <w:pgMar w:top="1701" w:right="1134" w:bottom="851" w:left="709" w:header="709" w:footer="709" w:gutter="0"/>
          <w:cols w:space="708"/>
          <w:docGrid w:linePitch="360"/>
        </w:sectPr>
      </w:pPr>
    </w:p>
    <w:p w:rsidR="00BF7030" w:rsidRPr="00BF7030" w:rsidRDefault="00BF7030" w:rsidP="00BF7030">
      <w:pPr>
        <w:spacing w:after="0" w:line="240" w:lineRule="auto"/>
        <w:ind w:left="5103"/>
        <w:rPr>
          <w:rFonts w:ascii="Times New Roman" w:eastAsia="Times New Roman" w:hAnsi="Times New Roman" w:cs="Times New Roman"/>
          <w:color w:val="000000"/>
          <w:sz w:val="24"/>
          <w:szCs w:val="24"/>
          <w:lang w:eastAsia="ru-RU"/>
        </w:rPr>
      </w:pPr>
      <w:r w:rsidRPr="00BF7030">
        <w:rPr>
          <w:rFonts w:ascii="Times New Roman" w:eastAsia="Times New Roman" w:hAnsi="Times New Roman" w:cs="Times New Roman"/>
          <w:color w:val="000000"/>
          <w:sz w:val="24"/>
          <w:szCs w:val="24"/>
          <w:lang w:eastAsia="ru-RU"/>
        </w:rPr>
        <w:lastRenderedPageBreak/>
        <w:t>Приложение №7</w:t>
      </w:r>
    </w:p>
    <w:p w:rsidR="00BF7030" w:rsidRPr="00BF7030" w:rsidRDefault="00BF7030" w:rsidP="00EB3720">
      <w:pPr>
        <w:spacing w:after="0" w:line="240" w:lineRule="auto"/>
        <w:ind w:left="5103"/>
        <w:rPr>
          <w:rFonts w:ascii="Times New Roman" w:eastAsia="Times New Roman" w:hAnsi="Times New Roman" w:cs="Times New Roman"/>
          <w:color w:val="000000"/>
          <w:sz w:val="24"/>
          <w:szCs w:val="24"/>
          <w:lang w:eastAsia="ru-RU"/>
        </w:rPr>
      </w:pPr>
      <w:r w:rsidRPr="00BF7030">
        <w:rPr>
          <w:rFonts w:ascii="Times New Roman" w:eastAsia="Times New Roman" w:hAnsi="Times New Roman" w:cs="Times New Roman"/>
          <w:color w:val="000000"/>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EB3720" w:rsidRPr="00EB3720">
        <w:rPr>
          <w:rFonts w:ascii="Times New Roman" w:eastAsia="Times New Roman" w:hAnsi="Times New Roman" w:cs="Times New Roman"/>
          <w:color w:val="000000"/>
          <w:sz w:val="24"/>
          <w:szCs w:val="24"/>
          <w:lang w:eastAsia="ru-RU"/>
        </w:rPr>
        <w:t xml:space="preserve">от </w:t>
      </w:r>
      <w:r w:rsidR="00EB3720" w:rsidRPr="00EB3720">
        <w:rPr>
          <w:rFonts w:ascii="Times New Roman" w:eastAsia="Times New Roman" w:hAnsi="Times New Roman" w:cs="Times New Roman"/>
          <w:color w:val="000000"/>
          <w:sz w:val="24"/>
          <w:szCs w:val="24"/>
          <w:u w:val="single"/>
          <w:lang w:eastAsia="ru-RU"/>
        </w:rPr>
        <w:t>11.11.2016г</w:t>
      </w:r>
      <w:r w:rsidR="00EB3720" w:rsidRPr="00EB3720">
        <w:rPr>
          <w:rFonts w:ascii="Times New Roman" w:eastAsia="Times New Roman" w:hAnsi="Times New Roman" w:cs="Times New Roman"/>
          <w:color w:val="000000"/>
          <w:sz w:val="24"/>
          <w:szCs w:val="24"/>
          <w:lang w:eastAsia="ru-RU"/>
        </w:rPr>
        <w:t xml:space="preserve">. № </w:t>
      </w:r>
      <w:r w:rsidR="00EB3720" w:rsidRPr="00EB3720">
        <w:rPr>
          <w:rFonts w:ascii="Times New Roman" w:eastAsia="Times New Roman" w:hAnsi="Times New Roman" w:cs="Times New Roman"/>
          <w:color w:val="000000"/>
          <w:sz w:val="24"/>
          <w:szCs w:val="24"/>
          <w:u w:val="single"/>
          <w:lang w:eastAsia="ru-RU"/>
        </w:rPr>
        <w:t>214</w:t>
      </w:r>
    </w:p>
    <w:p w:rsidR="00BF7030" w:rsidRPr="00BF7030" w:rsidRDefault="00BF7030" w:rsidP="00BF7030">
      <w:pPr>
        <w:spacing w:after="200" w:line="276" w:lineRule="auto"/>
        <w:jc w:val="center"/>
        <w:rPr>
          <w:rFonts w:ascii="Times New Roman" w:eastAsia="Times New Roman" w:hAnsi="Times New Roman" w:cs="Times New Roman"/>
          <w:b/>
          <w:color w:val="000000"/>
          <w:sz w:val="28"/>
          <w:szCs w:val="28"/>
          <w:lang w:eastAsia="ru-RU"/>
        </w:rPr>
      </w:pPr>
    </w:p>
    <w:p w:rsidR="00BF7030" w:rsidRPr="00BF7030" w:rsidRDefault="00BF7030" w:rsidP="00BF7030">
      <w:pPr>
        <w:spacing w:after="200" w:line="276" w:lineRule="auto"/>
        <w:jc w:val="center"/>
        <w:rPr>
          <w:rFonts w:ascii="Times New Roman" w:eastAsia="Times New Roman" w:hAnsi="Times New Roman" w:cs="Times New Roman"/>
          <w:b/>
          <w:color w:val="000000"/>
          <w:sz w:val="28"/>
          <w:szCs w:val="28"/>
          <w:lang w:eastAsia="ru-RU"/>
        </w:rPr>
      </w:pPr>
      <w:r w:rsidRPr="00BF7030">
        <w:rPr>
          <w:rFonts w:ascii="Times New Roman" w:eastAsia="Times New Roman" w:hAnsi="Times New Roman" w:cs="Times New Roman"/>
          <w:b/>
          <w:color w:val="000000"/>
          <w:sz w:val="28"/>
          <w:szCs w:val="28"/>
          <w:lang w:eastAsia="ru-RU"/>
        </w:rPr>
        <w:t>1.Паспорт подпрограммы</w:t>
      </w:r>
    </w:p>
    <w:tbl>
      <w:tblPr>
        <w:tblW w:w="0" w:type="auto"/>
        <w:tblInd w:w="70" w:type="dxa"/>
        <w:tblCellMar>
          <w:left w:w="10" w:type="dxa"/>
          <w:right w:w="10" w:type="dxa"/>
        </w:tblCellMar>
        <w:tblLook w:val="04A0" w:firstRow="1" w:lastRow="0" w:firstColumn="1" w:lastColumn="0" w:noHBand="0" w:noVBand="1"/>
      </w:tblPr>
      <w:tblGrid>
        <w:gridCol w:w="3658"/>
        <w:gridCol w:w="5610"/>
      </w:tblGrid>
      <w:tr w:rsidR="00BF7030" w:rsidRPr="00BF7030" w:rsidTr="00BF7030">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Наименование 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«Переселение граждан из аварийного жилищного фонда муниципального образования города Шарыпово Красноярского края»</w:t>
            </w:r>
          </w:p>
        </w:tc>
      </w:tr>
      <w:tr w:rsidR="00BF7030" w:rsidRPr="00BF7030" w:rsidTr="00BF7030">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Наименование муниципальной программы, в рамках которой реализуется подпрограмма</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BF7030" w:rsidRPr="00BF7030" w:rsidTr="00BF7030">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Исполнитель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Комитет по управлению муниципальным имуществом и земельными отношениями Администрация города Шарыпово</w:t>
            </w:r>
          </w:p>
        </w:tc>
      </w:tr>
      <w:tr w:rsidR="00BF7030" w:rsidRPr="00BF7030" w:rsidTr="00BF7030">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Главные распорядители бюджетных средств, ответственные за реализацию мероприятий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Комитет по управлению муниципальным имуществом и земельными отношениями Администрация города Шарыпово</w:t>
            </w:r>
          </w:p>
        </w:tc>
      </w:tr>
      <w:tr w:rsidR="00BF7030" w:rsidRPr="00BF7030" w:rsidTr="00BF7030">
        <w:trPr>
          <w:trHeight w:val="582"/>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Цель и задачи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Цель подпрограммы: </w:t>
            </w:r>
          </w:p>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Создание условий безопасного и комфортного проживания населения муниципального образования города Шарыпово Красноярского края.</w:t>
            </w:r>
          </w:p>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p>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Задачи программы:</w:t>
            </w:r>
          </w:p>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tc>
      </w:tr>
      <w:tr w:rsidR="00BF7030" w:rsidRPr="00BF7030" w:rsidTr="00BF7030">
        <w:trPr>
          <w:trHeight w:val="56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Целевые индикаторы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20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Обеспечение жильем граждан в количестве 28 человек, проживающих в жилых домах муниципального образования город Шарыпово, признанных в установленном </w:t>
            </w:r>
            <w:r w:rsidRPr="00BF7030">
              <w:rPr>
                <w:rFonts w:ascii="Times New Roman" w:eastAsia="Times New Roman" w:hAnsi="Times New Roman" w:cs="Times New Roman"/>
                <w:color w:val="000000"/>
                <w:sz w:val="28"/>
                <w:szCs w:val="28"/>
                <w:lang w:eastAsia="ru-RU"/>
              </w:rPr>
              <w:lastRenderedPageBreak/>
              <w:t xml:space="preserve">порядке аварийными и подлежащих сносу в объеме 562.80 </w:t>
            </w:r>
            <w:proofErr w:type="spellStart"/>
            <w:r w:rsidRPr="00BF7030">
              <w:rPr>
                <w:rFonts w:ascii="Times New Roman" w:eastAsia="Times New Roman" w:hAnsi="Times New Roman" w:cs="Times New Roman"/>
                <w:color w:val="000000"/>
                <w:sz w:val="28"/>
                <w:szCs w:val="28"/>
                <w:lang w:eastAsia="ru-RU"/>
              </w:rPr>
              <w:t>кв.м</w:t>
            </w:r>
            <w:proofErr w:type="spellEnd"/>
            <w:r w:rsidRPr="00BF7030">
              <w:rPr>
                <w:rFonts w:ascii="Times New Roman" w:eastAsia="Times New Roman" w:hAnsi="Times New Roman" w:cs="Times New Roman"/>
                <w:color w:val="000000"/>
                <w:sz w:val="28"/>
                <w:szCs w:val="28"/>
                <w:lang w:eastAsia="ru-RU"/>
              </w:rPr>
              <w:t>.</w:t>
            </w:r>
          </w:p>
        </w:tc>
      </w:tr>
      <w:tr w:rsidR="00BF7030" w:rsidRPr="00BF7030" w:rsidTr="00BF7030">
        <w:trPr>
          <w:trHeight w:val="503"/>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Сроки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2014-2019 </w:t>
            </w:r>
            <w:proofErr w:type="spellStart"/>
            <w:r w:rsidRPr="00BF7030">
              <w:rPr>
                <w:rFonts w:ascii="Times New Roman" w:eastAsia="Times New Roman" w:hAnsi="Times New Roman" w:cs="Times New Roman"/>
                <w:color w:val="000000"/>
                <w:sz w:val="28"/>
                <w:szCs w:val="28"/>
                <w:lang w:eastAsia="ru-RU"/>
              </w:rPr>
              <w:t>г.г</w:t>
            </w:r>
            <w:proofErr w:type="spellEnd"/>
            <w:r w:rsidRPr="00BF7030">
              <w:rPr>
                <w:rFonts w:ascii="Times New Roman" w:eastAsia="Times New Roman" w:hAnsi="Times New Roman" w:cs="Times New Roman"/>
                <w:color w:val="000000"/>
                <w:sz w:val="28"/>
                <w:szCs w:val="28"/>
                <w:lang w:eastAsia="ru-RU"/>
              </w:rPr>
              <w:t>.</w:t>
            </w:r>
          </w:p>
        </w:tc>
      </w:tr>
      <w:tr w:rsidR="00BF7030" w:rsidRPr="00BF7030" w:rsidTr="00BF7030">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F7030" w:rsidRPr="00BF7030" w:rsidRDefault="00BF7030" w:rsidP="00BF7030">
            <w:pPr>
              <w:tabs>
                <w:tab w:val="left" w:pos="315"/>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Выполнение мероприятий подпрограммы в 2014 - 2019 годах предусматривает финансирование – 25 413,47 тыс. руб., в том числе по источникам и годам:</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BF7030">
                <w:rPr>
                  <w:rFonts w:ascii="Times New Roman" w:eastAsia="Times New Roman" w:hAnsi="Times New Roman" w:cs="Times New Roman"/>
                  <w:color w:val="000000"/>
                  <w:sz w:val="28"/>
                  <w:szCs w:val="28"/>
                  <w:lang w:eastAsia="ru-RU"/>
                </w:rPr>
                <w:t>2014 г</w:t>
              </w:r>
            </w:smartTag>
            <w:r w:rsidRPr="00BF7030">
              <w:rPr>
                <w:rFonts w:ascii="Times New Roman" w:eastAsia="Times New Roman" w:hAnsi="Times New Roman" w:cs="Times New Roman"/>
                <w:color w:val="000000"/>
                <w:sz w:val="28"/>
                <w:szCs w:val="28"/>
                <w:lang w:eastAsia="ru-RU"/>
              </w:rPr>
              <w:t>. – 0,00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2015 г. – 0,00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2016 г. – 25 413,47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195,50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25 217,97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2017 г. – 0,00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2018 г. – 0,00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2019 г. – 0,00 тыс. руб., в том числе:</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Городской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Краевой бюджет – 0,00 </w:t>
            </w:r>
            <w:proofErr w:type="spellStart"/>
            <w:r w:rsidRPr="00BF7030">
              <w:rPr>
                <w:rFonts w:ascii="Times New Roman" w:eastAsia="Times New Roman" w:hAnsi="Times New Roman" w:cs="Times New Roman"/>
                <w:color w:val="000000"/>
                <w:sz w:val="28"/>
                <w:szCs w:val="28"/>
                <w:lang w:eastAsia="ru-RU"/>
              </w:rPr>
              <w:t>тыс.руб</w:t>
            </w:r>
            <w:proofErr w:type="spellEnd"/>
            <w:r w:rsidRPr="00BF7030">
              <w:rPr>
                <w:rFonts w:ascii="Times New Roman" w:eastAsia="Times New Roman" w:hAnsi="Times New Roman" w:cs="Times New Roman"/>
                <w:color w:val="000000"/>
                <w:sz w:val="28"/>
                <w:szCs w:val="28"/>
                <w:lang w:eastAsia="ru-RU"/>
              </w:rPr>
              <w:t>.</w:t>
            </w:r>
          </w:p>
          <w:p w:rsidR="00BF7030" w:rsidRPr="00BF7030" w:rsidRDefault="00BF7030" w:rsidP="00BF7030">
            <w:pPr>
              <w:tabs>
                <w:tab w:val="left" w:pos="2760"/>
              </w:tabs>
              <w:spacing w:after="0" w:line="240" w:lineRule="auto"/>
              <w:jc w:val="both"/>
              <w:rPr>
                <w:rFonts w:ascii="Times New Roman" w:eastAsia="Times New Roman" w:hAnsi="Times New Roman" w:cs="Times New Roman"/>
                <w:color w:val="000000"/>
                <w:sz w:val="28"/>
                <w:szCs w:val="28"/>
                <w:lang w:eastAsia="ru-RU"/>
              </w:rPr>
            </w:pPr>
          </w:p>
        </w:tc>
      </w:tr>
    </w:tbl>
    <w:p w:rsidR="00BF7030" w:rsidRPr="00BF7030" w:rsidRDefault="00BF7030" w:rsidP="00BF7030">
      <w:pPr>
        <w:spacing w:before="240" w:after="0" w:line="276" w:lineRule="auto"/>
        <w:ind w:right="-17"/>
        <w:jc w:val="center"/>
        <w:rPr>
          <w:rFonts w:ascii="Times New Roman" w:eastAsia="Times New Roman" w:hAnsi="Times New Roman" w:cs="Times New Roman"/>
          <w:b/>
          <w:noProof/>
          <w:color w:val="000000"/>
          <w:sz w:val="28"/>
          <w:szCs w:val="28"/>
          <w:lang w:eastAsia="ru-RU"/>
        </w:rPr>
      </w:pPr>
      <w:r w:rsidRPr="00BF7030">
        <w:rPr>
          <w:rFonts w:ascii="Times New Roman" w:eastAsia="Times New Roman" w:hAnsi="Times New Roman" w:cs="Times New Roman"/>
          <w:b/>
          <w:noProof/>
          <w:color w:val="000000"/>
          <w:sz w:val="28"/>
          <w:szCs w:val="28"/>
          <w:lang w:eastAsia="ru-RU"/>
        </w:rPr>
        <w:t>2. Основные разделы</w:t>
      </w:r>
    </w:p>
    <w:p w:rsidR="00BF7030" w:rsidRPr="00BF7030" w:rsidRDefault="00BF7030" w:rsidP="00BF7030">
      <w:pPr>
        <w:spacing w:after="0" w:line="276" w:lineRule="auto"/>
        <w:ind w:right="-17"/>
        <w:jc w:val="center"/>
        <w:rPr>
          <w:rFonts w:ascii="Times New Roman" w:eastAsia="Times New Roman" w:hAnsi="Times New Roman" w:cs="Times New Roman"/>
          <w:b/>
          <w:noProof/>
          <w:color w:val="000000"/>
          <w:sz w:val="28"/>
          <w:szCs w:val="28"/>
          <w:lang w:eastAsia="ru-RU"/>
        </w:rPr>
      </w:pPr>
      <w:r w:rsidRPr="00BF7030">
        <w:rPr>
          <w:rFonts w:ascii="Times New Roman" w:eastAsia="Times New Roman" w:hAnsi="Times New Roman" w:cs="Times New Roman"/>
          <w:b/>
          <w:noProof/>
          <w:color w:val="000000"/>
          <w:sz w:val="28"/>
          <w:szCs w:val="28"/>
          <w:lang w:eastAsia="ru-RU"/>
        </w:rPr>
        <w:t>2.1. Постановка общегородской проблемы и обоснование необходимости разработки подпрограммы</w:t>
      </w:r>
    </w:p>
    <w:p w:rsidR="00BF7030" w:rsidRPr="00BF7030" w:rsidRDefault="00BF7030" w:rsidP="00BF7030">
      <w:pPr>
        <w:spacing w:after="0" w:line="240" w:lineRule="auto"/>
        <w:ind w:firstLine="539"/>
        <w:jc w:val="both"/>
        <w:rPr>
          <w:rFonts w:ascii="Times New Roman" w:eastAsia="Times New Roman" w:hAnsi="Times New Roman" w:cs="Times New Roman"/>
          <w:color w:val="000000"/>
          <w:sz w:val="28"/>
          <w:szCs w:val="28"/>
          <w:lang w:eastAsia="ru-RU"/>
        </w:rPr>
      </w:pPr>
    </w:p>
    <w:p w:rsidR="00BF7030" w:rsidRPr="00BF7030" w:rsidRDefault="00BF7030" w:rsidP="00BF7030">
      <w:pPr>
        <w:spacing w:after="0" w:line="240" w:lineRule="auto"/>
        <w:ind w:firstLine="539"/>
        <w:jc w:val="both"/>
        <w:rPr>
          <w:rFonts w:ascii="Times New Roman" w:eastAsia="Times New Roman" w:hAnsi="Times New Roman" w:cs="Times New Roman"/>
          <w:b/>
          <w:color w:val="000000"/>
          <w:sz w:val="28"/>
          <w:szCs w:val="28"/>
          <w:lang w:eastAsia="ru-RU"/>
        </w:rPr>
      </w:pPr>
      <w:r w:rsidRPr="00BF7030">
        <w:rPr>
          <w:rFonts w:ascii="Times New Roman" w:eastAsia="Times New Roman" w:hAnsi="Times New Roman" w:cs="Times New Roman"/>
          <w:color w:val="000000"/>
          <w:sz w:val="28"/>
          <w:szCs w:val="28"/>
          <w:lang w:eastAsia="ru-RU"/>
        </w:rPr>
        <w:t>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BF7030" w:rsidRPr="00BF7030" w:rsidRDefault="00BF7030" w:rsidP="00BF7030">
      <w:pPr>
        <w:spacing w:after="0" w:line="240" w:lineRule="auto"/>
        <w:ind w:right="36" w:firstLine="72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BF7030" w:rsidRPr="00BF7030" w:rsidRDefault="00BF7030" w:rsidP="00BF7030">
      <w:pPr>
        <w:spacing w:after="0" w:line="240" w:lineRule="auto"/>
        <w:ind w:right="22" w:firstLine="72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Проживающие в аварийных домах граждане не могут самостоятельно приобрести жилище удовлетворительного качества. Администрация </w:t>
      </w:r>
      <w:r w:rsidRPr="00BF7030">
        <w:rPr>
          <w:rFonts w:ascii="Times New Roman" w:eastAsia="Times New Roman" w:hAnsi="Times New Roman" w:cs="Times New Roman"/>
          <w:color w:val="000000"/>
          <w:sz w:val="28"/>
          <w:szCs w:val="28"/>
          <w:lang w:eastAsia="ru-RU"/>
        </w:rPr>
        <w:lastRenderedPageBreak/>
        <w:t xml:space="preserve">муниципального образования город Шарыпово не в состоянии предоставить им жилье на условиях найма, так как на территории города Шарыпово нового жилья строят недостаточно, учитывая высокую степень </w:t>
      </w:r>
      <w:proofErr w:type="spellStart"/>
      <w:r w:rsidRPr="00BF7030">
        <w:rPr>
          <w:rFonts w:ascii="Times New Roman" w:eastAsia="Times New Roman" w:hAnsi="Times New Roman" w:cs="Times New Roman"/>
          <w:color w:val="000000"/>
          <w:sz w:val="28"/>
          <w:szCs w:val="28"/>
          <w:lang w:eastAsia="ru-RU"/>
        </w:rPr>
        <w:t>дотационности</w:t>
      </w:r>
      <w:proofErr w:type="spellEnd"/>
      <w:r w:rsidRPr="00BF7030">
        <w:rPr>
          <w:rFonts w:ascii="Times New Roman" w:eastAsia="Times New Roman" w:hAnsi="Times New Roman" w:cs="Times New Roman"/>
          <w:color w:val="000000"/>
          <w:sz w:val="28"/>
          <w:szCs w:val="28"/>
          <w:lang w:eastAsia="ru-RU"/>
        </w:rPr>
        <w:t xml:space="preserve"> бюджета. </w:t>
      </w:r>
    </w:p>
    <w:p w:rsidR="00BF7030" w:rsidRPr="00BF7030" w:rsidRDefault="00BF7030" w:rsidP="00BF7030">
      <w:pPr>
        <w:spacing w:after="0" w:line="240" w:lineRule="auto"/>
        <w:ind w:right="22" w:firstLine="72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Кроме того, муниципальное образование город Шарыпово не имеет свободного жилищного фонда. </w:t>
      </w:r>
    </w:p>
    <w:p w:rsidR="00BF7030" w:rsidRPr="00BF7030" w:rsidRDefault="00BF7030" w:rsidP="00BF7030">
      <w:pPr>
        <w:spacing w:after="0" w:line="240" w:lineRule="auto"/>
        <w:ind w:right="43" w:firstLine="72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Следовательно, финансовые средства для решения проблем, связанных с переселением граждан из аварийного жилищного фонда, необходимо формировать не только за счет средств бюджета города Шарыпово, но с привлечением средств краевого и федерального бюджетов. </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Для решения указанной проблемы на территории муниципального образования город Шарыпово осуществлялась реализация следующих программ:</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 краевая целевая программа «Строительство жилья взамен  ветхого  и аварийного жилищного фонда в Красноярском крае» на 2002-2005 годы, утвержденная Законом Красноярского края от 02.11.2001 года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16-1559; </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краевая целевая программа «Переселение граждан п. </w:t>
      </w:r>
      <w:proofErr w:type="spellStart"/>
      <w:r w:rsidRPr="00BF7030">
        <w:rPr>
          <w:rFonts w:ascii="Times New Roman" w:eastAsia="Times New Roman" w:hAnsi="Times New Roman" w:cs="Times New Roman"/>
          <w:color w:val="000000"/>
          <w:sz w:val="28"/>
          <w:szCs w:val="28"/>
          <w:lang w:eastAsia="ru-RU"/>
        </w:rPr>
        <w:t>Дубинино</w:t>
      </w:r>
      <w:proofErr w:type="spellEnd"/>
      <w:r w:rsidRPr="00BF7030">
        <w:rPr>
          <w:rFonts w:ascii="Times New Roman" w:eastAsia="Times New Roman" w:hAnsi="Times New Roman" w:cs="Times New Roman"/>
          <w:color w:val="000000"/>
          <w:sz w:val="28"/>
          <w:szCs w:val="28"/>
          <w:lang w:eastAsia="ru-RU"/>
        </w:rPr>
        <w:t xml:space="preserve"> г. Шарыпово Красноярского края из ветхого и аварийного жилищного фонда» на 2006 – 2008 годы», утвержденная Законом края от 27.12.2005 года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17-4401; </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региональная адресная программа «Переселение граждан из аварийного жилищного фонда с учетом необходимости стимулирования развития рынка жилья в Красноярском крае» на 2009 год», утвержденная постановлением Правительства Красноярского края от 12.03.2009 года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113-п; </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региональная адресная программа «Переселение граждан из аварийного жилищного фонда в Красноярском крае» на 2010 год, утвержденная постановлением Правительства Красноярского края от 02.03.2010 года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92-п;</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долгосрочная целевая программа «Переселение граждан, проживающих в аварийных жилых домах, расположенных на территории муниципального образования город Шарыпово» на 2011-14 годы», утвержденная постановлением Администрации города Шарыпово от 04.02.2011 года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23 (в ред. от 30.03.2011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73, от 06.09.2011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185, от 19.04.2013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75-п) </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Реализация указанных программ не решила в полной мере проблему ликвидации аварийного жилищного фонда на территории муниципального образования город Шарыпово, признанного в установленном порядке непригодным для проживания, в том числе аварийного жилья. На территории муниципального образования города Шарыпово в п. </w:t>
      </w:r>
      <w:proofErr w:type="spellStart"/>
      <w:r w:rsidRPr="00BF7030">
        <w:rPr>
          <w:rFonts w:ascii="Times New Roman" w:eastAsia="Times New Roman" w:hAnsi="Times New Roman" w:cs="Times New Roman"/>
          <w:color w:val="000000"/>
          <w:sz w:val="28"/>
          <w:szCs w:val="28"/>
          <w:lang w:eastAsia="ru-RU"/>
        </w:rPr>
        <w:t>Дубинино</w:t>
      </w:r>
      <w:proofErr w:type="spellEnd"/>
      <w:r w:rsidRPr="00BF7030">
        <w:rPr>
          <w:rFonts w:ascii="Times New Roman" w:eastAsia="Times New Roman" w:hAnsi="Times New Roman" w:cs="Times New Roman"/>
          <w:color w:val="000000"/>
          <w:sz w:val="28"/>
          <w:szCs w:val="28"/>
          <w:lang w:eastAsia="ru-RU"/>
        </w:rPr>
        <w:t xml:space="preserve"> находятся жилые дома признанные аварийным и подлежащим сносу, общей площадью 562.80 </w:t>
      </w:r>
      <w:proofErr w:type="spellStart"/>
      <w:r w:rsidRPr="00BF7030">
        <w:rPr>
          <w:rFonts w:ascii="Times New Roman" w:eastAsia="Times New Roman" w:hAnsi="Times New Roman" w:cs="Times New Roman"/>
          <w:color w:val="000000"/>
          <w:sz w:val="28"/>
          <w:szCs w:val="28"/>
          <w:lang w:eastAsia="ru-RU"/>
        </w:rPr>
        <w:t>кв.м</w:t>
      </w:r>
      <w:proofErr w:type="spellEnd"/>
      <w:r w:rsidRPr="00BF7030">
        <w:rPr>
          <w:rFonts w:ascii="Times New Roman" w:eastAsia="Times New Roman" w:hAnsi="Times New Roman" w:cs="Times New Roman"/>
          <w:color w:val="000000"/>
          <w:sz w:val="28"/>
          <w:szCs w:val="28"/>
          <w:lang w:eastAsia="ru-RU"/>
        </w:rPr>
        <w:t>, в которых проживают 10 семей.</w:t>
      </w:r>
    </w:p>
    <w:p w:rsidR="00BF7030" w:rsidRPr="00BF7030" w:rsidRDefault="00BF7030" w:rsidP="00BF7030">
      <w:pPr>
        <w:spacing w:after="0" w:line="240" w:lineRule="auto"/>
        <w:ind w:firstLine="708"/>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В результате реализации подпрограммы гражданам, проживающим в жилых домах муниципального образования город Шарыпово, признанных в установленном порядке аварийными и подлежащих сносу, предоставляется вне очереди благоустроенные жилые помещения по договору социального найма, равнозначные по общей площади, ранее занимаемым жилым помещениям, отвечающие установленным санитарным и техническим </w:t>
      </w:r>
      <w:r w:rsidRPr="00BF7030">
        <w:rPr>
          <w:rFonts w:ascii="Times New Roman" w:eastAsia="Times New Roman" w:hAnsi="Times New Roman" w:cs="Times New Roman"/>
          <w:color w:val="000000"/>
          <w:sz w:val="28"/>
          <w:szCs w:val="28"/>
          <w:lang w:eastAsia="ru-RU"/>
        </w:rPr>
        <w:lastRenderedPageBreak/>
        <w:t>требованиям и находящиеся в черте данного населенного пункта, согласно действующему жилищному законодательству.</w:t>
      </w:r>
    </w:p>
    <w:p w:rsidR="00BF7030" w:rsidRPr="00BF7030" w:rsidRDefault="00BF7030" w:rsidP="00BF7030">
      <w:pPr>
        <w:spacing w:after="0" w:line="240" w:lineRule="auto"/>
        <w:ind w:firstLine="708"/>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Взамен изымаемых муниципальным образованием город Шарыпово жилых помещений в многоквартирных домах, признанных в установленном порядке аварийными и подлежащих сносу, собственниками жилья уплачивается выкупная цена или предоставляются жилые помещения в построенных домах или приобретаются жилые помещения за счет средств субсидий из краевого бюджета, направленных муниципальному образованию. </w:t>
      </w:r>
    </w:p>
    <w:p w:rsidR="00BF7030" w:rsidRPr="00BF7030" w:rsidRDefault="00BF7030" w:rsidP="00BF7030">
      <w:pPr>
        <w:spacing w:after="0" w:line="240" w:lineRule="auto"/>
        <w:ind w:firstLine="708"/>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Указанные жилые помещения предоставляются собственникам по договорам мены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rsidR="00BF7030" w:rsidRPr="00BF7030" w:rsidRDefault="00BF7030" w:rsidP="00BF7030">
      <w:pPr>
        <w:spacing w:after="0" w:line="240" w:lineRule="auto"/>
        <w:ind w:firstLine="708"/>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В связи с ограниченными возможностями бюджета муниципального образования города Шарыпово финансирование мероприятий по приобретению жилых помещений для переселения граждан из жилых домов, признанных в установленном порядке аварийными и подлежащих сносу, необходимо осуществлять программным методом за счет средств краевого бюджета и доли бюджета города Шарыпово.</w:t>
      </w:r>
    </w:p>
    <w:p w:rsidR="00BF7030" w:rsidRPr="00BF7030" w:rsidRDefault="00BF7030" w:rsidP="00BF7030">
      <w:pPr>
        <w:spacing w:after="0" w:line="240" w:lineRule="auto"/>
        <w:ind w:right="65" w:firstLine="72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В подпрограмму включены многоквартирные жилые дома муниципального образования города Шарыпово, которые признаны до 1 января 2012 года в установленном порядке аварийными и подлежащие сносу в связи с физическим износом в процессе их эксплуатации. </w:t>
      </w:r>
    </w:p>
    <w:p w:rsidR="00BF7030" w:rsidRPr="00BF7030" w:rsidRDefault="00BF7030" w:rsidP="00BF7030">
      <w:pPr>
        <w:spacing w:before="240" w:after="240" w:line="276" w:lineRule="auto"/>
        <w:ind w:right="-17"/>
        <w:jc w:val="center"/>
        <w:rPr>
          <w:rFonts w:ascii="Times New Roman" w:eastAsia="Times New Roman" w:hAnsi="Times New Roman" w:cs="Times New Roman"/>
          <w:b/>
          <w:noProof/>
          <w:color w:val="000000"/>
          <w:sz w:val="28"/>
          <w:szCs w:val="28"/>
          <w:lang w:eastAsia="ru-RU"/>
        </w:rPr>
      </w:pPr>
      <w:r w:rsidRPr="00BF7030">
        <w:rPr>
          <w:rFonts w:ascii="Times New Roman" w:eastAsia="Times New Roman" w:hAnsi="Times New Roman" w:cs="Times New Roman"/>
          <w:b/>
          <w:noProof/>
          <w:color w:val="000000"/>
          <w:sz w:val="28"/>
          <w:szCs w:val="28"/>
          <w:lang w:eastAsia="ru-RU"/>
        </w:rPr>
        <w:t>2.2.Основная цель, задачи, этапы и сроки выполнения подпрограммы, целевые индикаторы</w:t>
      </w:r>
    </w:p>
    <w:p w:rsidR="00BF7030" w:rsidRPr="00BF7030" w:rsidRDefault="00BF7030" w:rsidP="00BF7030">
      <w:pPr>
        <w:spacing w:after="0" w:line="276" w:lineRule="auto"/>
        <w:ind w:firstLine="709"/>
        <w:jc w:val="both"/>
        <w:rPr>
          <w:rFonts w:ascii="Times New Roman" w:eastAsia="Times New Roman" w:hAnsi="Times New Roman" w:cs="Times New Roman"/>
          <w:b/>
          <w:color w:val="000000"/>
          <w:sz w:val="28"/>
          <w:szCs w:val="28"/>
          <w:u w:val="single"/>
          <w:lang w:eastAsia="ru-RU"/>
        </w:rPr>
      </w:pPr>
      <w:r w:rsidRPr="00BF7030">
        <w:rPr>
          <w:rFonts w:ascii="Times New Roman" w:eastAsia="Times New Roman" w:hAnsi="Times New Roman" w:cs="Times New Roman"/>
          <w:b/>
          <w:color w:val="000000"/>
          <w:sz w:val="28"/>
          <w:szCs w:val="28"/>
          <w:u w:val="single"/>
          <w:lang w:eastAsia="ru-RU"/>
        </w:rPr>
        <w:t xml:space="preserve">Цель подпрограммы: </w:t>
      </w:r>
    </w:p>
    <w:p w:rsidR="00BF7030" w:rsidRPr="00BF7030" w:rsidRDefault="00BF7030" w:rsidP="00BF7030">
      <w:pPr>
        <w:spacing w:after="0" w:line="240" w:lineRule="auto"/>
        <w:ind w:firstLine="851"/>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Создание безопасного и комфортного проживания населения муниципального образования города Шарыпово Красноярского края.</w:t>
      </w:r>
    </w:p>
    <w:p w:rsidR="00BF7030" w:rsidRPr="00BF7030" w:rsidRDefault="00BF7030" w:rsidP="00BF7030">
      <w:pPr>
        <w:spacing w:after="0" w:line="276" w:lineRule="auto"/>
        <w:ind w:firstLine="709"/>
        <w:jc w:val="both"/>
        <w:rPr>
          <w:rFonts w:ascii="Times New Roman" w:eastAsia="Times New Roman" w:hAnsi="Times New Roman" w:cs="Times New Roman"/>
          <w:color w:val="000000"/>
          <w:sz w:val="28"/>
          <w:szCs w:val="28"/>
          <w:u w:val="single"/>
          <w:lang w:eastAsia="ru-RU"/>
        </w:rPr>
      </w:pPr>
      <w:r w:rsidRPr="00BF7030">
        <w:rPr>
          <w:rFonts w:ascii="Times New Roman" w:eastAsia="Times New Roman" w:hAnsi="Times New Roman" w:cs="Times New Roman"/>
          <w:color w:val="000000"/>
          <w:sz w:val="28"/>
          <w:szCs w:val="28"/>
          <w:u w:val="single"/>
          <w:lang w:eastAsia="ru-RU"/>
        </w:rPr>
        <w:t>Задачи программы:</w:t>
      </w:r>
    </w:p>
    <w:p w:rsidR="00BF7030" w:rsidRPr="00BF7030" w:rsidRDefault="00BF7030" w:rsidP="00BF7030">
      <w:pPr>
        <w:spacing w:after="0" w:line="276" w:lineRule="auto"/>
        <w:ind w:firstLine="709"/>
        <w:jc w:val="both"/>
        <w:rPr>
          <w:rFonts w:ascii="Times New Roman" w:eastAsia="Times New Roman" w:hAnsi="Times New Roman" w:cs="Times New Roman"/>
          <w:color w:val="000000"/>
          <w:sz w:val="28"/>
          <w:szCs w:val="28"/>
          <w:u w:val="single"/>
          <w:lang w:eastAsia="ru-RU"/>
        </w:rPr>
      </w:pPr>
      <w:r w:rsidRPr="00BF7030">
        <w:rPr>
          <w:rFonts w:ascii="Times New Roman" w:eastAsia="Times New Roman" w:hAnsi="Times New Roman" w:cs="Times New Roman"/>
          <w:color w:val="000000"/>
          <w:sz w:val="28"/>
          <w:szCs w:val="28"/>
          <w:lang w:eastAsia="ru-RU"/>
        </w:rPr>
        <w:t>-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BF7030" w:rsidRPr="00BF7030" w:rsidRDefault="00BF7030" w:rsidP="00BF7030">
      <w:pPr>
        <w:spacing w:after="0" w:line="240" w:lineRule="auto"/>
        <w:ind w:firstLine="540"/>
        <w:jc w:val="both"/>
        <w:rPr>
          <w:rFonts w:ascii="Times New Roman" w:eastAsia="Times New Roman" w:hAnsi="Times New Roman" w:cs="Times New Roman"/>
          <w:color w:val="000000"/>
          <w:spacing w:val="-6"/>
          <w:sz w:val="28"/>
          <w:szCs w:val="28"/>
          <w:shd w:val="clear" w:color="auto" w:fill="FFFFFF"/>
          <w:lang w:eastAsia="ru-RU"/>
        </w:rPr>
      </w:pPr>
      <w:r w:rsidRPr="00BF7030">
        <w:rPr>
          <w:rFonts w:ascii="Times New Roman" w:eastAsia="Times New Roman" w:hAnsi="Times New Roman" w:cs="Times New Roman"/>
          <w:color w:val="000000"/>
          <w:spacing w:val="-6"/>
          <w:sz w:val="28"/>
          <w:szCs w:val="28"/>
          <w:shd w:val="clear" w:color="auto" w:fill="FFFFFF"/>
          <w:lang w:eastAsia="ru-RU"/>
        </w:rPr>
        <w:t xml:space="preserve">Обеспечение жильем граждан, проживающих в жилых домах муниципального образования город Шарыпово по адресу: </w:t>
      </w:r>
      <w:proofErr w:type="spellStart"/>
      <w:r w:rsidRPr="00BF7030">
        <w:rPr>
          <w:rFonts w:ascii="Times New Roman" w:eastAsia="Times New Roman" w:hAnsi="Times New Roman" w:cs="Times New Roman"/>
          <w:color w:val="000000"/>
          <w:spacing w:val="-6"/>
          <w:sz w:val="28"/>
          <w:szCs w:val="28"/>
          <w:shd w:val="clear" w:color="auto" w:fill="FFFFFF"/>
          <w:lang w:eastAsia="ru-RU"/>
        </w:rPr>
        <w:t>г.Шарыпово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р.п</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Дубинино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ул.Транспортная</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д.3, </w:t>
      </w:r>
      <w:proofErr w:type="spellStart"/>
      <w:r w:rsidRPr="00BF7030">
        <w:rPr>
          <w:rFonts w:ascii="Times New Roman" w:eastAsia="Times New Roman" w:hAnsi="Times New Roman" w:cs="Times New Roman"/>
          <w:color w:val="000000"/>
          <w:spacing w:val="-6"/>
          <w:sz w:val="28"/>
          <w:szCs w:val="28"/>
          <w:shd w:val="clear" w:color="auto" w:fill="FFFFFF"/>
          <w:lang w:eastAsia="ru-RU"/>
        </w:rPr>
        <w:t>г.Шарыпово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р.п</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Дубинино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ул.Энтузиастов</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д.4, </w:t>
      </w:r>
      <w:proofErr w:type="spellStart"/>
      <w:r w:rsidRPr="00BF7030">
        <w:rPr>
          <w:rFonts w:ascii="Times New Roman" w:eastAsia="Times New Roman" w:hAnsi="Times New Roman" w:cs="Times New Roman"/>
          <w:color w:val="000000"/>
          <w:spacing w:val="-6"/>
          <w:sz w:val="28"/>
          <w:szCs w:val="28"/>
          <w:shd w:val="clear" w:color="auto" w:fill="FFFFFF"/>
          <w:lang w:eastAsia="ru-RU"/>
        </w:rPr>
        <w:t>г.Шарыпово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р.п</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Дубинино</w:t>
      </w:r>
      <w:proofErr w:type="spellEnd"/>
      <w:r w:rsidRPr="00BF7030">
        <w:rPr>
          <w:rFonts w:ascii="Times New Roman" w:eastAsia="Times New Roman" w:hAnsi="Times New Roman" w:cs="Times New Roman"/>
          <w:color w:val="000000"/>
          <w:spacing w:val="-6"/>
          <w:sz w:val="28"/>
          <w:szCs w:val="28"/>
          <w:shd w:val="clear" w:color="auto" w:fill="FFFFFF"/>
          <w:lang w:eastAsia="ru-RU"/>
        </w:rPr>
        <w:t xml:space="preserve">, </w:t>
      </w:r>
      <w:proofErr w:type="spellStart"/>
      <w:r w:rsidRPr="00BF7030">
        <w:rPr>
          <w:rFonts w:ascii="Times New Roman" w:eastAsia="Times New Roman" w:hAnsi="Times New Roman" w:cs="Times New Roman"/>
          <w:color w:val="000000"/>
          <w:spacing w:val="-6"/>
          <w:sz w:val="28"/>
          <w:szCs w:val="28"/>
          <w:shd w:val="clear" w:color="auto" w:fill="FFFFFF"/>
          <w:lang w:eastAsia="ru-RU"/>
        </w:rPr>
        <w:t>ул.Энтузиастов</w:t>
      </w:r>
      <w:proofErr w:type="spellEnd"/>
      <w:r w:rsidRPr="00BF7030">
        <w:rPr>
          <w:rFonts w:ascii="Times New Roman" w:eastAsia="Times New Roman" w:hAnsi="Times New Roman" w:cs="Times New Roman"/>
          <w:color w:val="000000"/>
          <w:spacing w:val="-6"/>
          <w:sz w:val="28"/>
          <w:szCs w:val="28"/>
          <w:shd w:val="clear" w:color="auto" w:fill="FFFFFF"/>
          <w:lang w:eastAsia="ru-RU"/>
        </w:rPr>
        <w:t>, д.6, признанных в установленном порядке аварийными и подлежащих сносу, с целью создание безопасных и благоприятных условий проживания граждан.</w:t>
      </w:r>
    </w:p>
    <w:p w:rsidR="00BF7030" w:rsidRPr="00BF7030" w:rsidRDefault="00BF7030" w:rsidP="00BF7030">
      <w:pPr>
        <w:shd w:val="clear" w:color="auto" w:fill="FFFFFF"/>
        <w:spacing w:after="200" w:line="276" w:lineRule="auto"/>
        <w:ind w:right="53" w:firstLine="709"/>
        <w:jc w:val="both"/>
        <w:rPr>
          <w:rFonts w:ascii="Calibri" w:eastAsia="Times New Roman" w:hAnsi="Calibri" w:cs="Times New Roman"/>
          <w:color w:val="000000"/>
          <w:sz w:val="28"/>
          <w:szCs w:val="28"/>
          <w:u w:val="single"/>
          <w:lang w:eastAsia="ru-RU"/>
        </w:rPr>
      </w:pPr>
      <w:r w:rsidRPr="00BF7030">
        <w:rPr>
          <w:rFonts w:ascii="Times New Roman" w:eastAsia="Times New Roman" w:hAnsi="Times New Roman" w:cs="Times New Roman"/>
          <w:color w:val="000000"/>
          <w:sz w:val="28"/>
          <w:szCs w:val="28"/>
          <w:u w:val="single"/>
          <w:lang w:eastAsia="ru-RU"/>
        </w:rPr>
        <w:t xml:space="preserve">Целевой индикатор: </w:t>
      </w:r>
      <w:r w:rsidRPr="00BF7030">
        <w:rPr>
          <w:rFonts w:ascii="Times New Roman" w:eastAsia="Times New Roman" w:hAnsi="Times New Roman" w:cs="Times New Roman"/>
          <w:color w:val="000000"/>
          <w:spacing w:val="-7"/>
          <w:sz w:val="28"/>
          <w:szCs w:val="28"/>
          <w:lang w:eastAsia="ru-RU"/>
        </w:rPr>
        <w:t xml:space="preserve">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BF7030">
        <w:rPr>
          <w:rFonts w:ascii="Times New Roman" w:eastAsia="Times New Roman" w:hAnsi="Times New Roman" w:cs="Times New Roman"/>
          <w:color w:val="000000"/>
          <w:spacing w:val="-7"/>
          <w:sz w:val="28"/>
          <w:szCs w:val="28"/>
          <w:lang w:eastAsia="ru-RU"/>
        </w:rPr>
        <w:t>кв.м</w:t>
      </w:r>
      <w:proofErr w:type="spellEnd"/>
      <w:r w:rsidRPr="00BF7030">
        <w:rPr>
          <w:rFonts w:ascii="Times New Roman" w:eastAsia="Times New Roman" w:hAnsi="Times New Roman" w:cs="Times New Roman"/>
          <w:color w:val="000000"/>
          <w:spacing w:val="-7"/>
          <w:sz w:val="28"/>
          <w:szCs w:val="28"/>
          <w:lang w:eastAsia="ru-RU"/>
        </w:rPr>
        <w:t>.</w:t>
      </w:r>
    </w:p>
    <w:p w:rsidR="00BF7030" w:rsidRPr="00BF7030" w:rsidRDefault="00BF7030" w:rsidP="00BF7030">
      <w:pPr>
        <w:shd w:val="clear" w:color="auto" w:fill="FFFFFF"/>
        <w:spacing w:before="240" w:after="240" w:line="276" w:lineRule="auto"/>
        <w:ind w:right="53" w:firstLine="709"/>
        <w:jc w:val="center"/>
        <w:rPr>
          <w:rFonts w:ascii="Times New Roman" w:eastAsia="Times New Roman" w:hAnsi="Times New Roman" w:cs="Times New Roman"/>
          <w:b/>
          <w:bCs/>
          <w:color w:val="000000"/>
          <w:sz w:val="28"/>
          <w:szCs w:val="28"/>
          <w:lang w:eastAsia="ru-RU"/>
        </w:rPr>
      </w:pPr>
      <w:r w:rsidRPr="00BF7030">
        <w:rPr>
          <w:rFonts w:ascii="Times New Roman" w:eastAsia="Times New Roman" w:hAnsi="Times New Roman" w:cs="Times New Roman"/>
          <w:b/>
          <w:bCs/>
          <w:color w:val="000000"/>
          <w:sz w:val="28"/>
          <w:szCs w:val="28"/>
          <w:lang w:eastAsia="ru-RU"/>
        </w:rPr>
        <w:lastRenderedPageBreak/>
        <w:t>2.3.Механизм реализации подпрограммы</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pacing w:val="-4"/>
          <w:sz w:val="28"/>
          <w:szCs w:val="28"/>
          <w:lang w:eastAsia="ru-RU"/>
        </w:rPr>
        <w:t>2.3.1. Финансирование программы осуществляется за счет средств Фонда, средств краевого бюджета и средств бюджета города Шарыпово с целью проведения мероприятий по переселению граждан, проживающих в жилых домах, признанных в установленном порядке аварийными и подлежащих сносу для предоставления:</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гражданам, переселяемым из занимаемых по договорам социального найма жилых помещений в жилых домах муниципальной собственности города Шарыпово признанных в установленном порядке аварийными и подлежащих сносу. Жилые помещения в построенных жилых многоквартирных домах, а также приобретенные жилые помещения предоставляются в соответствии со статьями 86, 87, 89 Жилищного кодекса Российской Федерации;</w:t>
      </w:r>
    </w:p>
    <w:p w:rsidR="00BF7030" w:rsidRPr="00BF7030" w:rsidRDefault="00BF7030" w:rsidP="00BF7030">
      <w:pPr>
        <w:spacing w:after="0" w:line="240" w:lineRule="auto"/>
        <w:ind w:firstLine="708"/>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 собственникам жилых помещений. Жилые помещения в построенных многоквартирных жилых домах и приобретенные жилые помещения предоставляются по договорам мены взамен изымаемых, </w:t>
      </w:r>
      <w:r w:rsidRPr="00BF7030">
        <w:rPr>
          <w:rFonts w:ascii="Times New Roman" w:eastAsia="Times New Roman" w:hAnsi="Times New Roman" w:cs="Times New Roman"/>
          <w:color w:val="000000"/>
          <w:spacing w:val="-4"/>
          <w:sz w:val="28"/>
          <w:szCs w:val="28"/>
          <w:lang w:eastAsia="ru-RU"/>
        </w:rPr>
        <w:t xml:space="preserve">признанных в установленном порядке аварийными и подлежащих сносу в соответствии со статьей 32 </w:t>
      </w:r>
      <w:r w:rsidRPr="00BF7030">
        <w:rPr>
          <w:rFonts w:ascii="Times New Roman" w:eastAsia="Times New Roman" w:hAnsi="Times New Roman" w:cs="Times New Roman"/>
          <w:color w:val="000000"/>
          <w:sz w:val="28"/>
          <w:szCs w:val="28"/>
          <w:lang w:eastAsia="ru-RU"/>
        </w:rPr>
        <w:t xml:space="preserve">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 либо с согласия собственника жилья ему предоставляется жилое помещение на иных правовых основаниях, в том числе по договору социального найма. </w:t>
      </w:r>
    </w:p>
    <w:p w:rsidR="00BF7030" w:rsidRPr="00BF7030" w:rsidRDefault="00BF7030" w:rsidP="00BF703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BF7030">
        <w:rPr>
          <w:rFonts w:ascii="Times New Roman" w:eastAsia="Times New Roman" w:hAnsi="Times New Roman" w:cs="Times New Roman"/>
          <w:color w:val="000000"/>
          <w:sz w:val="28"/>
          <w:szCs w:val="28"/>
          <w:lang w:eastAsia="ru-RU"/>
        </w:rPr>
        <w:t xml:space="preserve">2.3.2. Главным распорядителем бюджетных средств, предусмотренных на реализацию мероприятий программы, является </w:t>
      </w:r>
      <w:r w:rsidRPr="00BF7030">
        <w:rPr>
          <w:rFonts w:ascii="Times New Roman" w:eastAsia="Times New Roman" w:hAnsi="Times New Roman" w:cs="Times New Roman"/>
          <w:color w:val="000000"/>
          <w:spacing w:val="-4"/>
          <w:sz w:val="28"/>
          <w:szCs w:val="28"/>
          <w:lang w:eastAsia="ru-RU"/>
        </w:rPr>
        <w:t>Комитет по управлению муниципальным имуществом и земельными отношениями Администрации города Шарыпово</w:t>
      </w:r>
    </w:p>
    <w:p w:rsidR="00BF7030" w:rsidRPr="00BF7030" w:rsidRDefault="00BF7030" w:rsidP="00BF7030">
      <w:pPr>
        <w:spacing w:after="0" w:line="240" w:lineRule="auto"/>
        <w:ind w:firstLine="540"/>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2.3.3. Перечисление денежных средств из бюджета города Шарыпово на  приобретение жилых помещений в многоквартирных домах, в том числе в малоэтажных домах, у лиц, не являющихся застройщиками домов для последующего предоставления жилых помещений гражданам, переселяемым из аварийного жилищного фонда в городе Шарыпово, признанного в установленном порядке аварийным или непригодным для проживания, осуществляется при предоставлении копии свидетельств о государственной регистрации права собственности на жилые помещения.</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2.3.4. Оплата муниципального контракта, заключенного путем размещения заказа на выполнение работ, осуществляемых в соответствии с требованиями Федерального закона Российской Федерации от 05.04.2013 г. </w:t>
      </w:r>
      <w:r w:rsidRPr="00BF7030">
        <w:rPr>
          <w:rFonts w:ascii="Times New Roman" w:eastAsia="Segoe UI Symbol" w:hAnsi="Times New Roman" w:cs="Times New Roman"/>
          <w:color w:val="000000"/>
          <w:sz w:val="28"/>
          <w:szCs w:val="28"/>
          <w:lang w:eastAsia="ru-RU"/>
        </w:rPr>
        <w:t>№</w:t>
      </w:r>
      <w:r w:rsidRPr="00BF7030">
        <w:rPr>
          <w:rFonts w:ascii="Times New Roman" w:eastAsia="Times New Roman" w:hAnsi="Times New Roman" w:cs="Times New Roman"/>
          <w:color w:val="000000"/>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после предоставления копии свидетельств о государственной регистрации права собственности на жилые помещения, в порядке, установленном действующим законодательством.</w:t>
      </w:r>
    </w:p>
    <w:p w:rsidR="00BF7030" w:rsidRPr="00BF7030" w:rsidRDefault="00BF7030" w:rsidP="00BF703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BF7030">
        <w:rPr>
          <w:rFonts w:ascii="Times New Roman" w:eastAsia="Times New Roman" w:hAnsi="Times New Roman" w:cs="Times New Roman"/>
          <w:color w:val="000000"/>
          <w:sz w:val="28"/>
          <w:szCs w:val="28"/>
          <w:lang w:eastAsia="ru-RU"/>
        </w:rPr>
        <w:t xml:space="preserve">2.3.5. </w:t>
      </w:r>
      <w:r w:rsidRPr="00BF7030">
        <w:rPr>
          <w:rFonts w:ascii="Times New Roman" w:eastAsia="Times New Roman" w:hAnsi="Times New Roman" w:cs="Times New Roman"/>
          <w:color w:val="000000"/>
          <w:spacing w:val="-4"/>
          <w:sz w:val="28"/>
          <w:szCs w:val="28"/>
          <w:lang w:eastAsia="ru-RU"/>
        </w:rPr>
        <w:t>Комитет по управлению муниципальным имуществом и земельными отношениями Администрации города Шарыпово</w:t>
      </w:r>
      <w:r w:rsidRPr="00BF7030">
        <w:rPr>
          <w:rFonts w:ascii="Times New Roman" w:eastAsia="Times New Roman" w:hAnsi="Times New Roman" w:cs="Times New Roman"/>
          <w:color w:val="000000"/>
          <w:sz w:val="28"/>
          <w:szCs w:val="28"/>
          <w:lang w:eastAsia="ru-RU"/>
        </w:rPr>
        <w:t>:</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lastRenderedPageBreak/>
        <w:t xml:space="preserve">- приобретает жилые помещения в многоквартирных домах, в том числе в малоэтажных домах, у лиц, не являющихся застройщиками домов (площадью не менее 562,8 </w:t>
      </w:r>
      <w:proofErr w:type="spellStart"/>
      <w:r w:rsidRPr="00BF7030">
        <w:rPr>
          <w:rFonts w:ascii="Times New Roman" w:eastAsia="Times New Roman" w:hAnsi="Times New Roman" w:cs="Times New Roman"/>
          <w:color w:val="000000"/>
          <w:sz w:val="28"/>
          <w:szCs w:val="28"/>
          <w:lang w:eastAsia="ru-RU"/>
        </w:rPr>
        <w:t>кв.м</w:t>
      </w:r>
      <w:proofErr w:type="spellEnd"/>
      <w:r w:rsidRPr="00BF7030">
        <w:rPr>
          <w:rFonts w:ascii="Times New Roman" w:eastAsia="Times New Roman" w:hAnsi="Times New Roman" w:cs="Times New Roman"/>
          <w:color w:val="000000"/>
          <w:sz w:val="28"/>
          <w:szCs w:val="28"/>
          <w:lang w:eastAsia="ru-RU"/>
        </w:rPr>
        <w:t xml:space="preserve">.); </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предоставляет отчетность в Министерство строительства и жилищно-коммунального хозяйства Красноярского края в соответствии с в Постановлением Правительства Красноярского края от 06.05.2013 №228-п «Об утверждении региональной адресной программы «Переселение граждан из аварийного жилищного фонда в Красноярском крае на 2013-2017 годы» (в ред. от 05.12.2014 N 570-п).</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осуществляет переселение граждан в количестве 6 человек из аварийного и непригодного для проживания жилищного фонда, находящегося на  территории муниципального образования город Шарыпово.</w:t>
      </w:r>
    </w:p>
    <w:p w:rsidR="00BF7030" w:rsidRPr="00BF7030" w:rsidRDefault="00BF7030" w:rsidP="00BF7030">
      <w:pPr>
        <w:tabs>
          <w:tab w:val="left" w:pos="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BF7030">
        <w:rPr>
          <w:rFonts w:ascii="Times New Roman" w:eastAsia="Times New Roman" w:hAnsi="Times New Roman" w:cs="Times New Roman"/>
          <w:b/>
          <w:bCs/>
          <w:color w:val="000000"/>
          <w:sz w:val="28"/>
          <w:szCs w:val="28"/>
          <w:lang w:eastAsia="ru-RU"/>
        </w:rPr>
        <w:t>2.4.Управление подпрограммой и контроль за ходом ее выполнения</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xml:space="preserve">Управление реализацией Подпрограммы осуществляет Ответственный исполнитель - </w:t>
      </w:r>
      <w:r w:rsidRPr="00BF7030">
        <w:rPr>
          <w:rFonts w:ascii="Times New Roman" w:eastAsia="Times New Roman" w:hAnsi="Times New Roman" w:cs="Times New Roman"/>
          <w:color w:val="000000"/>
          <w:spacing w:val="-4"/>
          <w:sz w:val="28"/>
          <w:szCs w:val="28"/>
          <w:lang w:eastAsia="ru-RU"/>
        </w:rPr>
        <w:t>Комитет по управлению муниципальным имуществом и земельными отношениями Администрации города Шарыпово</w:t>
      </w:r>
      <w:r w:rsidRPr="00BF7030">
        <w:rPr>
          <w:rFonts w:ascii="Times New Roman" w:eastAsia="Times New Roman" w:hAnsi="Times New Roman" w:cs="Times New Roman"/>
          <w:color w:val="000000"/>
          <w:sz w:val="28"/>
          <w:szCs w:val="28"/>
          <w:lang w:eastAsia="ru-RU"/>
        </w:rPr>
        <w:t xml:space="preserve">. </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Ответственный исполнитель Подпрограммы:</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обеспечивает согласованные действия всех участников настоящей Подпрограммы по подготовке и реализации подпрограммных мероприятий, целевому и эффективному использованию средств, подготавливает сводный отчет о ходе реализации Подпрограммы;</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 предоставляет отчетность в Министерство строительства и жилищно-коммунального хозяйства Красноярского края в соответствии с в Постановлением Правительства Красноярского края от 06.05.2013 №228-п «Об утверждении региональной адресной программы «Переселение граждан из аварийного жилищного фонда в Красноярском крае на 2013-2017 годы» (в ред. от 05.12.2014 N 570-п).</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Реализация мероприятий Подпрограммы осуществляется на основе:</w:t>
      </w:r>
    </w:p>
    <w:p w:rsidR="00BF7030" w:rsidRPr="00BF7030" w:rsidRDefault="00BF7030" w:rsidP="00BF7030">
      <w:pPr>
        <w:spacing w:after="0" w:line="240" w:lineRule="auto"/>
        <w:ind w:firstLine="709"/>
        <w:jc w:val="both"/>
        <w:rPr>
          <w:rFonts w:ascii="Times New Roman" w:eastAsia="Times New Roman" w:hAnsi="Times New Roman" w:cs="Times New Roman"/>
          <w:color w:val="000000"/>
          <w:sz w:val="28"/>
          <w:szCs w:val="28"/>
          <w:lang w:eastAsia="ru-RU"/>
        </w:rPr>
      </w:pPr>
      <w:r w:rsidRPr="00BF7030">
        <w:rPr>
          <w:rFonts w:ascii="Times New Roman" w:eastAsia="Times New Roman" w:hAnsi="Times New Roman" w:cs="Times New Roman"/>
          <w:color w:val="000000"/>
          <w:sz w:val="28"/>
          <w:szCs w:val="28"/>
          <w:lang w:eastAsia="ru-RU"/>
        </w:rPr>
        <w:t>контрактов (договоров), заключаемых Ответственным исполнителем с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7030" w:rsidRPr="00BF7030" w:rsidRDefault="00BF7030" w:rsidP="00BF7030">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BF7030">
        <w:rPr>
          <w:rFonts w:ascii="Times New Roman" w:eastAsia="Times New Roman" w:hAnsi="Times New Roman" w:cs="Times New Roman"/>
          <w:b/>
          <w:bCs/>
          <w:color w:val="000000"/>
          <w:sz w:val="28"/>
          <w:szCs w:val="28"/>
          <w:lang w:eastAsia="ru-RU"/>
        </w:rPr>
        <w:t>2.5.Оценка социально – экономической эффективности</w:t>
      </w:r>
    </w:p>
    <w:p w:rsidR="00BF7030" w:rsidRPr="00BF7030" w:rsidRDefault="00BF7030" w:rsidP="00BF7030">
      <w:pPr>
        <w:spacing w:after="0" w:line="240" w:lineRule="auto"/>
        <w:ind w:firstLine="540"/>
        <w:jc w:val="both"/>
        <w:rPr>
          <w:rFonts w:ascii="Times New Roman" w:eastAsia="Times New Roman" w:hAnsi="Times New Roman" w:cs="Times New Roman"/>
          <w:color w:val="000000"/>
          <w:spacing w:val="-7"/>
          <w:sz w:val="28"/>
          <w:szCs w:val="28"/>
          <w:lang w:eastAsia="ru-RU"/>
        </w:rPr>
      </w:pPr>
      <w:r w:rsidRPr="00BF7030">
        <w:rPr>
          <w:rFonts w:ascii="Times New Roman" w:eastAsia="Times New Roman" w:hAnsi="Times New Roman" w:cs="Times New Roman"/>
          <w:color w:val="000000"/>
          <w:sz w:val="28"/>
          <w:szCs w:val="28"/>
          <w:lang w:eastAsia="ru-RU"/>
        </w:rPr>
        <w:t xml:space="preserve">В качестве основного целевого индикатора, позволяющего оценивать ход реализации программы, </w:t>
      </w:r>
      <w:r w:rsidRPr="00BF7030">
        <w:rPr>
          <w:rFonts w:ascii="Times New Roman" w:eastAsia="Times New Roman" w:hAnsi="Times New Roman" w:cs="Times New Roman"/>
          <w:color w:val="000000"/>
          <w:spacing w:val="-7"/>
          <w:sz w:val="28"/>
          <w:szCs w:val="28"/>
          <w:lang w:eastAsia="ru-RU"/>
        </w:rPr>
        <w:t xml:space="preserve">является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BF7030">
        <w:rPr>
          <w:rFonts w:ascii="Times New Roman" w:eastAsia="Times New Roman" w:hAnsi="Times New Roman" w:cs="Times New Roman"/>
          <w:color w:val="000000"/>
          <w:spacing w:val="-7"/>
          <w:sz w:val="28"/>
          <w:szCs w:val="28"/>
          <w:lang w:eastAsia="ru-RU"/>
        </w:rPr>
        <w:t>кв.м</w:t>
      </w:r>
      <w:proofErr w:type="spellEnd"/>
      <w:r w:rsidRPr="00BF7030">
        <w:rPr>
          <w:rFonts w:ascii="Times New Roman" w:eastAsia="Times New Roman" w:hAnsi="Times New Roman" w:cs="Times New Roman"/>
          <w:color w:val="000000"/>
          <w:spacing w:val="-7"/>
          <w:sz w:val="28"/>
          <w:szCs w:val="28"/>
          <w:lang w:eastAsia="ru-RU"/>
        </w:rPr>
        <w:t xml:space="preserve">. </w:t>
      </w:r>
      <w:r w:rsidRPr="00BF7030">
        <w:rPr>
          <w:rFonts w:ascii="Times New Roman" w:eastAsia="Times New Roman" w:hAnsi="Times New Roman" w:cs="Times New Roman"/>
          <w:color w:val="000000"/>
          <w:sz w:val="28"/>
          <w:szCs w:val="28"/>
          <w:lang w:eastAsia="ru-RU"/>
        </w:rPr>
        <w:t>с целью создания безопасного и комфортного проживания населения в новом благоустроенном жилье.</w:t>
      </w:r>
      <w:r w:rsidRPr="00BF7030">
        <w:rPr>
          <w:rFonts w:ascii="Times New Roman" w:eastAsia="Times New Roman" w:hAnsi="Times New Roman" w:cs="Times New Roman"/>
          <w:color w:val="000000"/>
          <w:spacing w:val="-7"/>
          <w:sz w:val="28"/>
          <w:szCs w:val="28"/>
          <w:lang w:eastAsia="ru-RU"/>
        </w:rPr>
        <w:t xml:space="preserve"> </w:t>
      </w:r>
    </w:p>
    <w:p w:rsidR="00BF7030" w:rsidRPr="00BF7030" w:rsidRDefault="00BF7030" w:rsidP="00BF7030">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BF7030">
        <w:rPr>
          <w:rFonts w:ascii="Times New Roman" w:eastAsia="Times New Roman" w:hAnsi="Times New Roman" w:cs="Times New Roman"/>
          <w:b/>
          <w:bCs/>
          <w:color w:val="000000"/>
          <w:sz w:val="28"/>
          <w:szCs w:val="28"/>
          <w:lang w:eastAsia="ru-RU"/>
        </w:rPr>
        <w:t>2.6. Мероприятия подпрограммы</w:t>
      </w:r>
    </w:p>
    <w:p w:rsidR="00BF7030" w:rsidRPr="00BF7030" w:rsidRDefault="00BF7030" w:rsidP="00BF7030">
      <w:pPr>
        <w:tabs>
          <w:tab w:val="left" w:pos="360"/>
        </w:tabs>
        <w:spacing w:before="240" w:after="120" w:line="240" w:lineRule="auto"/>
        <w:ind w:right="-17" w:firstLine="357"/>
        <w:jc w:val="both"/>
        <w:rPr>
          <w:rFonts w:ascii="Times New Roman" w:eastAsia="Times New Roman" w:hAnsi="Times New Roman" w:cs="Times New Roman"/>
          <w:bCs/>
          <w:color w:val="000000"/>
          <w:sz w:val="28"/>
          <w:szCs w:val="28"/>
          <w:lang w:eastAsia="ru-RU"/>
        </w:rPr>
      </w:pPr>
      <w:r w:rsidRPr="00BF7030">
        <w:rPr>
          <w:rFonts w:ascii="Times New Roman" w:eastAsia="Times New Roman" w:hAnsi="Times New Roman" w:cs="Times New Roman"/>
          <w:bCs/>
          <w:color w:val="000000"/>
          <w:sz w:val="28"/>
          <w:szCs w:val="28"/>
          <w:lang w:eastAsia="ru-RU"/>
        </w:rPr>
        <w:t>Перечень подпрограммных мероприятий указан в приложении № 2 к настоящей подпрограмме.</w:t>
      </w:r>
    </w:p>
    <w:p w:rsidR="00BF7030" w:rsidRDefault="00BF7030" w:rsidP="00840EC9">
      <w:pPr>
        <w:spacing w:after="0" w:line="240" w:lineRule="auto"/>
        <w:jc w:val="both"/>
        <w:rPr>
          <w:rFonts w:ascii="Times New Roman" w:eastAsia="Times New Roman" w:hAnsi="Times New Roman" w:cs="Times New Roman"/>
          <w:bCs/>
          <w:color w:val="000000"/>
          <w:sz w:val="28"/>
          <w:szCs w:val="28"/>
          <w:lang w:eastAsia="ru-RU"/>
        </w:rPr>
        <w:sectPr w:rsidR="00BF7030" w:rsidSect="00275C14">
          <w:pgSz w:w="11906" w:h="16838"/>
          <w:pgMar w:top="1134" w:right="851" w:bottom="567" w:left="1701" w:header="709" w:footer="709" w:gutter="0"/>
          <w:cols w:space="708"/>
          <w:docGrid w:linePitch="360"/>
        </w:sectPr>
      </w:pPr>
    </w:p>
    <w:tbl>
      <w:tblPr>
        <w:tblW w:w="0" w:type="auto"/>
        <w:tblLook w:val="04A0" w:firstRow="1" w:lastRow="0" w:firstColumn="1" w:lastColumn="0" w:noHBand="0" w:noVBand="1"/>
      </w:tblPr>
      <w:tblGrid>
        <w:gridCol w:w="557"/>
        <w:gridCol w:w="4041"/>
        <w:gridCol w:w="1081"/>
        <w:gridCol w:w="1258"/>
        <w:gridCol w:w="977"/>
        <w:gridCol w:w="977"/>
        <w:gridCol w:w="536"/>
        <w:gridCol w:w="1392"/>
        <w:gridCol w:w="1392"/>
        <w:gridCol w:w="1392"/>
        <w:gridCol w:w="1392"/>
      </w:tblGrid>
      <w:tr w:rsidR="00C4001E" w:rsidRPr="005154A2" w:rsidTr="00C4001E">
        <w:trPr>
          <w:trHeight w:val="1875"/>
        </w:trPr>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gridSpan w:val="4"/>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xml:space="preserve">Приложение № 1 </w:t>
            </w:r>
            <w:r w:rsidRPr="005154A2">
              <w:rPr>
                <w:rFonts w:ascii="Times New Roman" w:eastAsia="Times New Roman" w:hAnsi="Times New Roman" w:cs="Times New Roman"/>
                <w:color w:val="000000"/>
                <w:sz w:val="16"/>
                <w:szCs w:val="16"/>
                <w:lang w:eastAsia="ru-RU"/>
              </w:rPr>
              <w:br/>
              <w:t xml:space="preserve">к Паспорту подпрограммы «Переселение граждан из аварийного жилищного фонда муниципального образования город Шарыпово Красноярского края" утвержденной постановлением Администрации города Шарыпово </w:t>
            </w:r>
            <w:r w:rsidR="00EB3720" w:rsidRPr="005154A2">
              <w:rPr>
                <w:rFonts w:ascii="Times New Roman" w:eastAsia="Times New Roman" w:hAnsi="Times New Roman" w:cs="Times New Roman"/>
                <w:color w:val="000000"/>
                <w:sz w:val="16"/>
                <w:szCs w:val="16"/>
                <w:lang w:eastAsia="ru-RU"/>
              </w:rPr>
              <w:t xml:space="preserve">от </w:t>
            </w:r>
            <w:r w:rsidR="00EB3720" w:rsidRPr="005154A2">
              <w:rPr>
                <w:rFonts w:ascii="Times New Roman" w:eastAsia="Times New Roman" w:hAnsi="Times New Roman" w:cs="Times New Roman"/>
                <w:color w:val="000000"/>
                <w:sz w:val="16"/>
                <w:szCs w:val="16"/>
                <w:u w:val="single"/>
                <w:lang w:eastAsia="ru-RU"/>
              </w:rPr>
              <w:t>11.11.2016г</w:t>
            </w:r>
            <w:r w:rsidR="00EB3720" w:rsidRPr="005154A2">
              <w:rPr>
                <w:rFonts w:ascii="Times New Roman" w:eastAsia="Times New Roman" w:hAnsi="Times New Roman" w:cs="Times New Roman"/>
                <w:color w:val="000000"/>
                <w:sz w:val="16"/>
                <w:szCs w:val="16"/>
                <w:lang w:eastAsia="ru-RU"/>
              </w:rPr>
              <w:t xml:space="preserve">. № </w:t>
            </w:r>
            <w:r w:rsidR="00EB3720" w:rsidRPr="005154A2">
              <w:rPr>
                <w:rFonts w:ascii="Times New Roman" w:eastAsia="Times New Roman" w:hAnsi="Times New Roman" w:cs="Times New Roman"/>
                <w:color w:val="000000"/>
                <w:sz w:val="16"/>
                <w:szCs w:val="16"/>
                <w:u w:val="single"/>
                <w:lang w:eastAsia="ru-RU"/>
              </w:rPr>
              <w:t>214</w:t>
            </w:r>
          </w:p>
        </w:tc>
      </w:tr>
      <w:tr w:rsidR="00C4001E" w:rsidRPr="005154A2" w:rsidTr="00C4001E">
        <w:trPr>
          <w:trHeight w:val="315"/>
        </w:trPr>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r>
      <w:tr w:rsidR="00C4001E" w:rsidRPr="005154A2" w:rsidTr="00C4001E">
        <w:trPr>
          <w:trHeight w:val="315"/>
        </w:trPr>
        <w:tc>
          <w:tcPr>
            <w:tcW w:w="0" w:type="auto"/>
            <w:gridSpan w:val="10"/>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p>
        </w:tc>
      </w:tr>
      <w:tr w:rsidR="00C4001E" w:rsidRPr="005154A2" w:rsidTr="00C4001E">
        <w:trPr>
          <w:trHeight w:val="315"/>
        </w:trPr>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r>
      <w:tr w:rsidR="00C4001E" w:rsidRPr="005154A2" w:rsidTr="00C4001E">
        <w:trPr>
          <w:trHeight w:val="70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5154A2">
              <w:rPr>
                <w:rFonts w:ascii="Times New Roman" w:eastAsia="Times New Roman" w:hAnsi="Times New Roman" w:cs="Times New Roman"/>
                <w:color w:val="000000"/>
                <w:sz w:val="16"/>
                <w:szCs w:val="16"/>
                <w:lang w:eastAsia="ru-RU"/>
              </w:rPr>
              <w:t>Цель,целевые</w:t>
            </w:r>
            <w:proofErr w:type="spellEnd"/>
            <w:proofErr w:type="gramEnd"/>
            <w:r w:rsidRPr="005154A2">
              <w:rPr>
                <w:rFonts w:ascii="Times New Roman" w:eastAsia="Times New Roman" w:hAnsi="Times New Roman" w:cs="Times New Roman"/>
                <w:color w:val="000000"/>
                <w:sz w:val="16"/>
                <w:szCs w:val="16"/>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Годы реализации программы</w:t>
            </w:r>
          </w:p>
        </w:tc>
      </w:tr>
      <w:tr w:rsidR="00EB3720" w:rsidRPr="005154A2" w:rsidTr="00C4001E">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2019</w:t>
            </w:r>
          </w:p>
        </w:tc>
      </w:tr>
      <w:tr w:rsidR="00C4001E" w:rsidRPr="005154A2" w:rsidTr="00C4001E">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ЦЕЛЬ:                                                                                                                                                                                                                                                                                                                                                                Создание  условий безопасного и комфортного проживания населения муниципального образования города Шарыпово Красноярского края</w:t>
            </w:r>
          </w:p>
        </w:tc>
      </w:tr>
      <w:tr w:rsidR="00C4001E" w:rsidRPr="005154A2" w:rsidTr="00C4001E">
        <w:trPr>
          <w:trHeight w:val="19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w:t>
            </w:r>
          </w:p>
        </w:tc>
      </w:tr>
    </w:tbl>
    <w:p w:rsidR="00C4001E" w:rsidRDefault="00C4001E" w:rsidP="00840EC9">
      <w:pPr>
        <w:spacing w:after="0" w:line="240" w:lineRule="auto"/>
        <w:jc w:val="both"/>
        <w:rPr>
          <w:rFonts w:ascii="Times New Roman" w:eastAsia="Times New Roman" w:hAnsi="Times New Roman" w:cs="Times New Roman"/>
          <w:bCs/>
          <w:color w:val="000000"/>
          <w:sz w:val="28"/>
          <w:szCs w:val="28"/>
          <w:lang w:eastAsia="ru-RU"/>
        </w:rPr>
        <w:sectPr w:rsidR="00C4001E" w:rsidSect="00BF7030">
          <w:pgSz w:w="16838" w:h="11906" w:orient="landscape"/>
          <w:pgMar w:top="1701" w:right="1134" w:bottom="851" w:left="709" w:header="709" w:footer="709" w:gutter="0"/>
          <w:cols w:space="708"/>
          <w:docGrid w:linePitch="360"/>
        </w:sectPr>
      </w:pPr>
    </w:p>
    <w:tbl>
      <w:tblPr>
        <w:tblW w:w="15735" w:type="dxa"/>
        <w:tblLayout w:type="fixed"/>
        <w:tblLook w:val="04A0" w:firstRow="1" w:lastRow="0" w:firstColumn="1" w:lastColumn="0" w:noHBand="0" w:noVBand="1"/>
      </w:tblPr>
      <w:tblGrid>
        <w:gridCol w:w="2976"/>
        <w:gridCol w:w="894"/>
        <w:gridCol w:w="739"/>
        <w:gridCol w:w="695"/>
        <w:gridCol w:w="1329"/>
        <w:gridCol w:w="546"/>
        <w:gridCol w:w="656"/>
        <w:gridCol w:w="656"/>
        <w:gridCol w:w="1007"/>
        <w:gridCol w:w="850"/>
        <w:gridCol w:w="709"/>
        <w:gridCol w:w="709"/>
        <w:gridCol w:w="992"/>
        <w:gridCol w:w="2977"/>
      </w:tblGrid>
      <w:tr w:rsidR="00C4001E" w:rsidRPr="005154A2" w:rsidTr="00683AE6">
        <w:trPr>
          <w:trHeight w:val="1800"/>
        </w:trPr>
        <w:tc>
          <w:tcPr>
            <w:tcW w:w="297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sz w:val="16"/>
                <w:szCs w:val="16"/>
                <w:lang w:eastAsia="ru-RU"/>
              </w:rPr>
            </w:pPr>
          </w:p>
        </w:tc>
        <w:tc>
          <w:tcPr>
            <w:tcW w:w="894" w:type="dxa"/>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95"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32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54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007"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4678" w:type="dxa"/>
            <w:gridSpan w:val="3"/>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Приложение № 2</w:t>
            </w:r>
            <w:r w:rsidRPr="005154A2">
              <w:rPr>
                <w:rFonts w:ascii="Times New Roman" w:eastAsia="Times New Roman" w:hAnsi="Times New Roman" w:cs="Times New Roman"/>
                <w:color w:val="000000"/>
                <w:sz w:val="16"/>
                <w:szCs w:val="16"/>
                <w:lang w:eastAsia="ru-RU"/>
              </w:rPr>
              <w:br/>
              <w:t xml:space="preserve">к Паспорту подпрограммы «Переселение граждан из аварийного жилищного фонда муниципального образования город Шарыпово Красноярского края" утвержденной постановлением Администрации города Шарыпово </w:t>
            </w:r>
            <w:r w:rsidR="00EB3720" w:rsidRPr="005154A2">
              <w:rPr>
                <w:rFonts w:ascii="Times New Roman" w:eastAsia="Times New Roman" w:hAnsi="Times New Roman" w:cs="Times New Roman"/>
                <w:color w:val="000000"/>
                <w:sz w:val="16"/>
                <w:szCs w:val="16"/>
                <w:lang w:eastAsia="ru-RU"/>
              </w:rPr>
              <w:t xml:space="preserve">от </w:t>
            </w:r>
            <w:r w:rsidR="00EB3720" w:rsidRPr="005154A2">
              <w:rPr>
                <w:rFonts w:ascii="Times New Roman" w:eastAsia="Times New Roman" w:hAnsi="Times New Roman" w:cs="Times New Roman"/>
                <w:color w:val="000000"/>
                <w:sz w:val="16"/>
                <w:szCs w:val="16"/>
                <w:u w:val="single"/>
                <w:lang w:eastAsia="ru-RU"/>
              </w:rPr>
              <w:t>11.11.2016г</w:t>
            </w:r>
            <w:r w:rsidR="00EB3720" w:rsidRPr="005154A2">
              <w:rPr>
                <w:rFonts w:ascii="Times New Roman" w:eastAsia="Times New Roman" w:hAnsi="Times New Roman" w:cs="Times New Roman"/>
                <w:color w:val="000000"/>
                <w:sz w:val="16"/>
                <w:szCs w:val="16"/>
                <w:lang w:eastAsia="ru-RU"/>
              </w:rPr>
              <w:t xml:space="preserve">. № </w:t>
            </w:r>
            <w:r w:rsidR="00EB3720" w:rsidRPr="005154A2">
              <w:rPr>
                <w:rFonts w:ascii="Times New Roman" w:eastAsia="Times New Roman" w:hAnsi="Times New Roman" w:cs="Times New Roman"/>
                <w:color w:val="000000"/>
                <w:sz w:val="16"/>
                <w:szCs w:val="16"/>
                <w:u w:val="single"/>
                <w:lang w:eastAsia="ru-RU"/>
              </w:rPr>
              <w:t>214</w:t>
            </w:r>
          </w:p>
        </w:tc>
      </w:tr>
      <w:tr w:rsidR="00C4001E" w:rsidRPr="005154A2" w:rsidTr="00683AE6">
        <w:trPr>
          <w:trHeight w:val="300"/>
        </w:trPr>
        <w:tc>
          <w:tcPr>
            <w:tcW w:w="297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894" w:type="dxa"/>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95"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32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54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007"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r>
      <w:tr w:rsidR="00C4001E" w:rsidRPr="005154A2" w:rsidTr="005154A2">
        <w:trPr>
          <w:trHeight w:val="454"/>
        </w:trPr>
        <w:tc>
          <w:tcPr>
            <w:tcW w:w="15735" w:type="dxa"/>
            <w:gridSpan w:val="14"/>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xml:space="preserve">Перечень мероприятий подпрограммы </w:t>
            </w:r>
          </w:p>
        </w:tc>
      </w:tr>
      <w:tr w:rsidR="00C4001E" w:rsidRPr="005154A2" w:rsidTr="00683AE6">
        <w:trPr>
          <w:trHeight w:val="300"/>
        </w:trPr>
        <w:tc>
          <w:tcPr>
            <w:tcW w:w="297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p>
        </w:tc>
        <w:tc>
          <w:tcPr>
            <w:tcW w:w="894" w:type="dxa"/>
            <w:tcBorders>
              <w:top w:val="nil"/>
              <w:left w:val="nil"/>
              <w:bottom w:val="nil"/>
              <w:right w:val="nil"/>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95"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32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54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1007"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sz w:val="16"/>
                <w:szCs w:val="16"/>
                <w:lang w:eastAsia="ru-RU"/>
              </w:rPr>
            </w:pPr>
          </w:p>
        </w:tc>
      </w:tr>
      <w:tr w:rsidR="00C4001E" w:rsidRPr="005154A2" w:rsidTr="005154A2">
        <w:trPr>
          <w:trHeight w:val="540"/>
        </w:trPr>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proofErr w:type="gramStart"/>
            <w:r w:rsidRPr="005154A2">
              <w:rPr>
                <w:rFonts w:ascii="Times New Roman" w:eastAsia="Times New Roman" w:hAnsi="Times New Roman" w:cs="Times New Roman"/>
                <w:color w:val="000000"/>
                <w:sz w:val="16"/>
                <w:szCs w:val="16"/>
                <w:lang w:eastAsia="ru-RU"/>
              </w:rPr>
              <w:t>Наименование  программы</w:t>
            </w:r>
            <w:proofErr w:type="gramEnd"/>
            <w:r w:rsidRPr="005154A2">
              <w:rPr>
                <w:rFonts w:ascii="Times New Roman" w:eastAsia="Times New Roman" w:hAnsi="Times New Roman" w:cs="Times New Roman"/>
                <w:color w:val="000000"/>
                <w:sz w:val="16"/>
                <w:szCs w:val="16"/>
                <w:lang w:eastAsia="ru-RU"/>
              </w:rPr>
              <w:t>, подпрограммы</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xml:space="preserve">ГРБС </w:t>
            </w:r>
          </w:p>
        </w:tc>
        <w:tc>
          <w:tcPr>
            <w:tcW w:w="3309" w:type="dxa"/>
            <w:gridSpan w:val="4"/>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Код бюджетной классификации</w:t>
            </w:r>
          </w:p>
        </w:tc>
        <w:tc>
          <w:tcPr>
            <w:tcW w:w="5579" w:type="dxa"/>
            <w:gridSpan w:val="7"/>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Расходы, в том числе по годам реализации программы (тыс. руб.)</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Ожидаемый результат от реализации подпрограммного мероприятия (в натуральном выражении)</w:t>
            </w:r>
          </w:p>
        </w:tc>
      </w:tr>
      <w:tr w:rsidR="00C4001E" w:rsidRPr="005154A2" w:rsidTr="000A7A09">
        <w:trPr>
          <w:trHeight w:val="850"/>
        </w:trPr>
        <w:tc>
          <w:tcPr>
            <w:tcW w:w="2976" w:type="dxa"/>
            <w:vMerge/>
            <w:tcBorders>
              <w:top w:val="single" w:sz="4" w:space="0" w:color="auto"/>
              <w:left w:val="single" w:sz="4" w:space="0" w:color="auto"/>
              <w:bottom w:val="single" w:sz="4" w:space="0" w:color="000000"/>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ГРБС</w:t>
            </w:r>
          </w:p>
        </w:tc>
        <w:tc>
          <w:tcPr>
            <w:tcW w:w="695"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proofErr w:type="spellStart"/>
            <w:r w:rsidRPr="005154A2">
              <w:rPr>
                <w:rFonts w:ascii="Times New Roman" w:eastAsia="Times New Roman" w:hAnsi="Times New Roman" w:cs="Times New Roman"/>
                <w:color w:val="000000"/>
                <w:sz w:val="16"/>
                <w:szCs w:val="16"/>
                <w:lang w:eastAsia="ru-RU"/>
              </w:rPr>
              <w:t>РзПр</w:t>
            </w:r>
            <w:proofErr w:type="spellEnd"/>
          </w:p>
        </w:tc>
        <w:tc>
          <w:tcPr>
            <w:tcW w:w="132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ЦСР</w:t>
            </w:r>
          </w:p>
        </w:tc>
        <w:tc>
          <w:tcPr>
            <w:tcW w:w="54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ВР</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2014</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2015</w:t>
            </w:r>
          </w:p>
        </w:tc>
        <w:tc>
          <w:tcPr>
            <w:tcW w:w="1007"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2016</w:t>
            </w:r>
          </w:p>
        </w:tc>
        <w:tc>
          <w:tcPr>
            <w:tcW w:w="850"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2017</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2018</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Итого на период 2014-2019гг.</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r>
      <w:tr w:rsidR="00C4001E" w:rsidRPr="005154A2" w:rsidTr="000A7A09">
        <w:trPr>
          <w:trHeight w:val="317"/>
        </w:trPr>
        <w:tc>
          <w:tcPr>
            <w:tcW w:w="157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xml:space="preserve">ЦЕЛЬ: </w:t>
            </w:r>
            <w:proofErr w:type="gramStart"/>
            <w:r w:rsidRPr="005154A2">
              <w:rPr>
                <w:rFonts w:ascii="Times New Roman" w:eastAsia="Times New Roman" w:hAnsi="Times New Roman" w:cs="Times New Roman"/>
                <w:color w:val="000000"/>
                <w:sz w:val="16"/>
                <w:szCs w:val="16"/>
                <w:lang w:eastAsia="ru-RU"/>
              </w:rPr>
              <w:t>Создание  условий</w:t>
            </w:r>
            <w:proofErr w:type="gramEnd"/>
            <w:r w:rsidRPr="005154A2">
              <w:rPr>
                <w:rFonts w:ascii="Times New Roman" w:eastAsia="Times New Roman" w:hAnsi="Times New Roman" w:cs="Times New Roman"/>
                <w:color w:val="000000"/>
                <w:sz w:val="16"/>
                <w:szCs w:val="16"/>
                <w:lang w:eastAsia="ru-RU"/>
              </w:rPr>
              <w:t xml:space="preserve"> безопасного и комфортного проживания населения муниципального образования города Шарыпово Красноярского края</w:t>
            </w:r>
          </w:p>
        </w:tc>
      </w:tr>
      <w:tr w:rsidR="00C4001E" w:rsidRPr="005154A2" w:rsidTr="000A7A09">
        <w:trPr>
          <w:trHeight w:val="1931"/>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Задача 1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25 413,47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25 413,47</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xml:space="preserve">Обеспечение жильем граждан в количестве 28 человек, проживающих в жилом доме муниципального образования город Шарыпово, признанного в установленном порядке аварийным и подлежащему сносу в объеме 562,80 </w:t>
            </w:r>
            <w:proofErr w:type="spellStart"/>
            <w:r w:rsidRPr="005154A2">
              <w:rPr>
                <w:rFonts w:ascii="Times New Roman" w:eastAsia="Times New Roman" w:hAnsi="Times New Roman" w:cs="Times New Roman"/>
                <w:color w:val="000000"/>
                <w:sz w:val="16"/>
                <w:szCs w:val="16"/>
                <w:lang w:eastAsia="ru-RU"/>
              </w:rPr>
              <w:t>кв.м</w:t>
            </w:r>
            <w:proofErr w:type="spellEnd"/>
            <w:r w:rsidRPr="005154A2">
              <w:rPr>
                <w:rFonts w:ascii="Times New Roman" w:eastAsia="Times New Roman" w:hAnsi="Times New Roman" w:cs="Times New Roman"/>
                <w:color w:val="000000"/>
                <w:sz w:val="16"/>
                <w:szCs w:val="16"/>
                <w:lang w:eastAsia="ru-RU"/>
              </w:rPr>
              <w:t>.</w:t>
            </w:r>
          </w:p>
        </w:tc>
      </w:tr>
      <w:tr w:rsidR="00C4001E" w:rsidRPr="005154A2" w:rsidTr="000A7A09">
        <w:trPr>
          <w:trHeight w:val="1412"/>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КУМИ и ЗО</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117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0501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03400S6020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412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195,50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195,50</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p>
        </w:tc>
      </w:tr>
      <w:tr w:rsidR="00C4001E" w:rsidRPr="005154A2" w:rsidTr="000A7A09">
        <w:trPr>
          <w:trHeight w:val="1554"/>
        </w:trPr>
        <w:tc>
          <w:tcPr>
            <w:tcW w:w="2976" w:type="dxa"/>
            <w:tcBorders>
              <w:top w:val="single" w:sz="4" w:space="0" w:color="auto"/>
              <w:left w:val="single" w:sz="4" w:space="0" w:color="auto"/>
              <w:bottom w:val="nil"/>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lastRenderedPageBreak/>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КУМИ и ЗО</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117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0501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0340076020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412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25 217,97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25 217,97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r>
      <w:tr w:rsidR="00C4001E" w:rsidRPr="005154A2" w:rsidTr="00683AE6">
        <w:trPr>
          <w:trHeight w:val="28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В том числе:</w:t>
            </w:r>
          </w:p>
        </w:tc>
        <w:tc>
          <w:tcPr>
            <w:tcW w:w="894"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25 413,47</w:t>
            </w:r>
          </w:p>
        </w:tc>
        <w:tc>
          <w:tcPr>
            <w:tcW w:w="850"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25 413,47</w:t>
            </w:r>
          </w:p>
        </w:tc>
        <w:tc>
          <w:tcPr>
            <w:tcW w:w="2977"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r>
      <w:tr w:rsidR="00C4001E" w:rsidRPr="005154A2" w:rsidTr="00683AE6">
        <w:trPr>
          <w:trHeight w:val="3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ГРБС1</w:t>
            </w:r>
          </w:p>
        </w:tc>
        <w:tc>
          <w:tcPr>
            <w:tcW w:w="894"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КУМИ и ЗО</w:t>
            </w:r>
          </w:p>
        </w:tc>
        <w:tc>
          <w:tcPr>
            <w:tcW w:w="73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656"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25 413,47</w:t>
            </w:r>
          </w:p>
        </w:tc>
        <w:tc>
          <w:tcPr>
            <w:tcW w:w="850"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color w:val="000000"/>
                <w:sz w:val="16"/>
                <w:szCs w:val="16"/>
                <w:lang w:eastAsia="ru-RU"/>
              </w:rPr>
            </w:pPr>
            <w:r w:rsidRPr="005154A2">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25 413,47</w:t>
            </w:r>
          </w:p>
        </w:tc>
        <w:tc>
          <w:tcPr>
            <w:tcW w:w="2977" w:type="dxa"/>
            <w:tcBorders>
              <w:top w:val="nil"/>
              <w:left w:val="nil"/>
              <w:bottom w:val="single" w:sz="4" w:space="0" w:color="auto"/>
              <w:right w:val="single" w:sz="4" w:space="0" w:color="auto"/>
            </w:tcBorders>
            <w:shd w:val="clear" w:color="auto" w:fill="auto"/>
            <w:vAlign w:val="center"/>
            <w:hideMark/>
          </w:tcPr>
          <w:p w:rsidR="00C4001E" w:rsidRPr="005154A2" w:rsidRDefault="00C4001E" w:rsidP="00C4001E">
            <w:pPr>
              <w:spacing w:after="0" w:line="240" w:lineRule="auto"/>
              <w:jc w:val="center"/>
              <w:rPr>
                <w:rFonts w:ascii="Times New Roman" w:eastAsia="Times New Roman" w:hAnsi="Times New Roman" w:cs="Times New Roman"/>
                <w:bCs/>
                <w:color w:val="000000"/>
                <w:sz w:val="16"/>
                <w:szCs w:val="16"/>
                <w:lang w:eastAsia="ru-RU"/>
              </w:rPr>
            </w:pPr>
            <w:r w:rsidRPr="005154A2">
              <w:rPr>
                <w:rFonts w:ascii="Times New Roman" w:eastAsia="Times New Roman" w:hAnsi="Times New Roman" w:cs="Times New Roman"/>
                <w:bCs/>
                <w:color w:val="000000"/>
                <w:sz w:val="16"/>
                <w:szCs w:val="16"/>
                <w:lang w:eastAsia="ru-RU"/>
              </w:rPr>
              <w:t> </w:t>
            </w:r>
          </w:p>
        </w:tc>
      </w:tr>
    </w:tbl>
    <w:p w:rsidR="00840EC9" w:rsidRPr="00840EC9" w:rsidRDefault="00840EC9" w:rsidP="00840EC9">
      <w:pPr>
        <w:spacing w:after="0" w:line="240" w:lineRule="auto"/>
        <w:jc w:val="both"/>
        <w:rPr>
          <w:rFonts w:ascii="Times New Roman" w:eastAsia="Times New Roman" w:hAnsi="Times New Roman" w:cs="Times New Roman"/>
          <w:bCs/>
          <w:color w:val="000000"/>
          <w:sz w:val="28"/>
          <w:szCs w:val="28"/>
          <w:lang w:eastAsia="ru-RU"/>
        </w:rPr>
      </w:pPr>
    </w:p>
    <w:p w:rsidR="006B096C" w:rsidRDefault="006B096C" w:rsidP="005458D2">
      <w:pPr>
        <w:spacing w:after="0" w:line="240" w:lineRule="auto"/>
      </w:pPr>
      <w:bookmarkStart w:id="0" w:name="_GoBack"/>
      <w:bookmarkEnd w:id="0"/>
    </w:p>
    <w:sectPr w:rsidR="006B096C" w:rsidSect="00BF7030">
      <w:pgSz w:w="16838" w:h="11906" w:orient="landscape"/>
      <w:pgMar w:top="1701"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Times New Roman"/>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C8D"/>
    <w:multiLevelType w:val="hybridMultilevel"/>
    <w:tmpl w:val="E3FCE0AE"/>
    <w:lvl w:ilvl="0" w:tplc="AA948D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E942E6"/>
    <w:multiLevelType w:val="hybridMultilevel"/>
    <w:tmpl w:val="C6648F0E"/>
    <w:lvl w:ilvl="0" w:tplc="CE82CDA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521D8"/>
    <w:multiLevelType w:val="hybridMultilevel"/>
    <w:tmpl w:val="3166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4B11D8"/>
    <w:multiLevelType w:val="hybridMultilevel"/>
    <w:tmpl w:val="C652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A4"/>
    <w:rsid w:val="00003214"/>
    <w:rsid w:val="000037D6"/>
    <w:rsid w:val="00046D29"/>
    <w:rsid w:val="000A7A09"/>
    <w:rsid w:val="001068B5"/>
    <w:rsid w:val="00132A80"/>
    <w:rsid w:val="001D0D3D"/>
    <w:rsid w:val="001D674D"/>
    <w:rsid w:val="00275C14"/>
    <w:rsid w:val="002E41F0"/>
    <w:rsid w:val="002F5D8E"/>
    <w:rsid w:val="00304949"/>
    <w:rsid w:val="00306B52"/>
    <w:rsid w:val="00357AC5"/>
    <w:rsid w:val="00381CD2"/>
    <w:rsid w:val="003D7684"/>
    <w:rsid w:val="003E7E01"/>
    <w:rsid w:val="00444827"/>
    <w:rsid w:val="0049520E"/>
    <w:rsid w:val="004D72C1"/>
    <w:rsid w:val="00510F42"/>
    <w:rsid w:val="005154A2"/>
    <w:rsid w:val="005458D2"/>
    <w:rsid w:val="005F7E74"/>
    <w:rsid w:val="00642C5B"/>
    <w:rsid w:val="00683AE6"/>
    <w:rsid w:val="006B096C"/>
    <w:rsid w:val="00733FDC"/>
    <w:rsid w:val="00832A4C"/>
    <w:rsid w:val="00840EC9"/>
    <w:rsid w:val="0094481A"/>
    <w:rsid w:val="00A6142F"/>
    <w:rsid w:val="00A87956"/>
    <w:rsid w:val="00A964B5"/>
    <w:rsid w:val="00AB3801"/>
    <w:rsid w:val="00AC14BC"/>
    <w:rsid w:val="00AD7056"/>
    <w:rsid w:val="00B150A7"/>
    <w:rsid w:val="00B55B93"/>
    <w:rsid w:val="00B70BE2"/>
    <w:rsid w:val="00BA75AC"/>
    <w:rsid w:val="00BF7030"/>
    <w:rsid w:val="00C00742"/>
    <w:rsid w:val="00C15838"/>
    <w:rsid w:val="00C23B76"/>
    <w:rsid w:val="00C4001E"/>
    <w:rsid w:val="00C43EA4"/>
    <w:rsid w:val="00C575AE"/>
    <w:rsid w:val="00C60170"/>
    <w:rsid w:val="00C976ED"/>
    <w:rsid w:val="00D024B7"/>
    <w:rsid w:val="00E44277"/>
    <w:rsid w:val="00EB0E27"/>
    <w:rsid w:val="00EB3720"/>
    <w:rsid w:val="00F03EAE"/>
    <w:rsid w:val="00F0744B"/>
    <w:rsid w:val="00F5735F"/>
    <w:rsid w:val="00FA74BC"/>
    <w:rsid w:val="00FB0C20"/>
    <w:rsid w:val="00FB35CD"/>
    <w:rsid w:val="00FC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ED046C-A5DC-491B-92FF-424660C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794">
      <w:bodyDiv w:val="1"/>
      <w:marLeft w:val="0"/>
      <w:marRight w:val="0"/>
      <w:marTop w:val="0"/>
      <w:marBottom w:val="0"/>
      <w:divBdr>
        <w:top w:val="none" w:sz="0" w:space="0" w:color="auto"/>
        <w:left w:val="none" w:sz="0" w:space="0" w:color="auto"/>
        <w:bottom w:val="none" w:sz="0" w:space="0" w:color="auto"/>
        <w:right w:val="none" w:sz="0" w:space="0" w:color="auto"/>
      </w:divBdr>
    </w:div>
    <w:div w:id="120728390">
      <w:bodyDiv w:val="1"/>
      <w:marLeft w:val="0"/>
      <w:marRight w:val="0"/>
      <w:marTop w:val="0"/>
      <w:marBottom w:val="0"/>
      <w:divBdr>
        <w:top w:val="none" w:sz="0" w:space="0" w:color="auto"/>
        <w:left w:val="none" w:sz="0" w:space="0" w:color="auto"/>
        <w:bottom w:val="none" w:sz="0" w:space="0" w:color="auto"/>
        <w:right w:val="none" w:sz="0" w:space="0" w:color="auto"/>
      </w:divBdr>
    </w:div>
    <w:div w:id="154224794">
      <w:bodyDiv w:val="1"/>
      <w:marLeft w:val="0"/>
      <w:marRight w:val="0"/>
      <w:marTop w:val="0"/>
      <w:marBottom w:val="0"/>
      <w:divBdr>
        <w:top w:val="none" w:sz="0" w:space="0" w:color="auto"/>
        <w:left w:val="none" w:sz="0" w:space="0" w:color="auto"/>
        <w:bottom w:val="none" w:sz="0" w:space="0" w:color="auto"/>
        <w:right w:val="none" w:sz="0" w:space="0" w:color="auto"/>
      </w:divBdr>
    </w:div>
    <w:div w:id="219050343">
      <w:bodyDiv w:val="1"/>
      <w:marLeft w:val="0"/>
      <w:marRight w:val="0"/>
      <w:marTop w:val="0"/>
      <w:marBottom w:val="0"/>
      <w:divBdr>
        <w:top w:val="none" w:sz="0" w:space="0" w:color="auto"/>
        <w:left w:val="none" w:sz="0" w:space="0" w:color="auto"/>
        <w:bottom w:val="none" w:sz="0" w:space="0" w:color="auto"/>
        <w:right w:val="none" w:sz="0" w:space="0" w:color="auto"/>
      </w:divBdr>
    </w:div>
    <w:div w:id="508063564">
      <w:bodyDiv w:val="1"/>
      <w:marLeft w:val="0"/>
      <w:marRight w:val="0"/>
      <w:marTop w:val="0"/>
      <w:marBottom w:val="0"/>
      <w:divBdr>
        <w:top w:val="none" w:sz="0" w:space="0" w:color="auto"/>
        <w:left w:val="none" w:sz="0" w:space="0" w:color="auto"/>
        <w:bottom w:val="none" w:sz="0" w:space="0" w:color="auto"/>
        <w:right w:val="none" w:sz="0" w:space="0" w:color="auto"/>
      </w:divBdr>
    </w:div>
    <w:div w:id="672611059">
      <w:bodyDiv w:val="1"/>
      <w:marLeft w:val="0"/>
      <w:marRight w:val="0"/>
      <w:marTop w:val="0"/>
      <w:marBottom w:val="0"/>
      <w:divBdr>
        <w:top w:val="none" w:sz="0" w:space="0" w:color="auto"/>
        <w:left w:val="none" w:sz="0" w:space="0" w:color="auto"/>
        <w:bottom w:val="none" w:sz="0" w:space="0" w:color="auto"/>
        <w:right w:val="none" w:sz="0" w:space="0" w:color="auto"/>
      </w:divBdr>
    </w:div>
    <w:div w:id="818882177">
      <w:bodyDiv w:val="1"/>
      <w:marLeft w:val="0"/>
      <w:marRight w:val="0"/>
      <w:marTop w:val="0"/>
      <w:marBottom w:val="0"/>
      <w:divBdr>
        <w:top w:val="none" w:sz="0" w:space="0" w:color="auto"/>
        <w:left w:val="none" w:sz="0" w:space="0" w:color="auto"/>
        <w:bottom w:val="none" w:sz="0" w:space="0" w:color="auto"/>
        <w:right w:val="none" w:sz="0" w:space="0" w:color="auto"/>
      </w:divBdr>
    </w:div>
    <w:div w:id="907422084">
      <w:bodyDiv w:val="1"/>
      <w:marLeft w:val="0"/>
      <w:marRight w:val="0"/>
      <w:marTop w:val="0"/>
      <w:marBottom w:val="0"/>
      <w:divBdr>
        <w:top w:val="none" w:sz="0" w:space="0" w:color="auto"/>
        <w:left w:val="none" w:sz="0" w:space="0" w:color="auto"/>
        <w:bottom w:val="none" w:sz="0" w:space="0" w:color="auto"/>
        <w:right w:val="none" w:sz="0" w:space="0" w:color="auto"/>
      </w:divBdr>
    </w:div>
    <w:div w:id="1190146826">
      <w:bodyDiv w:val="1"/>
      <w:marLeft w:val="0"/>
      <w:marRight w:val="0"/>
      <w:marTop w:val="0"/>
      <w:marBottom w:val="0"/>
      <w:divBdr>
        <w:top w:val="none" w:sz="0" w:space="0" w:color="auto"/>
        <w:left w:val="none" w:sz="0" w:space="0" w:color="auto"/>
        <w:bottom w:val="none" w:sz="0" w:space="0" w:color="auto"/>
        <w:right w:val="none" w:sz="0" w:space="0" w:color="auto"/>
      </w:divBdr>
    </w:div>
    <w:div w:id="1449818817">
      <w:bodyDiv w:val="1"/>
      <w:marLeft w:val="0"/>
      <w:marRight w:val="0"/>
      <w:marTop w:val="0"/>
      <w:marBottom w:val="0"/>
      <w:divBdr>
        <w:top w:val="none" w:sz="0" w:space="0" w:color="auto"/>
        <w:left w:val="none" w:sz="0" w:space="0" w:color="auto"/>
        <w:bottom w:val="none" w:sz="0" w:space="0" w:color="auto"/>
        <w:right w:val="none" w:sz="0" w:space="0" w:color="auto"/>
      </w:divBdr>
    </w:div>
    <w:div w:id="1499690609">
      <w:bodyDiv w:val="1"/>
      <w:marLeft w:val="0"/>
      <w:marRight w:val="0"/>
      <w:marTop w:val="0"/>
      <w:marBottom w:val="0"/>
      <w:divBdr>
        <w:top w:val="none" w:sz="0" w:space="0" w:color="auto"/>
        <w:left w:val="none" w:sz="0" w:space="0" w:color="auto"/>
        <w:bottom w:val="none" w:sz="0" w:space="0" w:color="auto"/>
        <w:right w:val="none" w:sz="0" w:space="0" w:color="auto"/>
      </w:divBdr>
    </w:div>
    <w:div w:id="1516265560">
      <w:bodyDiv w:val="1"/>
      <w:marLeft w:val="0"/>
      <w:marRight w:val="0"/>
      <w:marTop w:val="0"/>
      <w:marBottom w:val="0"/>
      <w:divBdr>
        <w:top w:val="none" w:sz="0" w:space="0" w:color="auto"/>
        <w:left w:val="none" w:sz="0" w:space="0" w:color="auto"/>
        <w:bottom w:val="none" w:sz="0" w:space="0" w:color="auto"/>
        <w:right w:val="none" w:sz="0" w:space="0" w:color="auto"/>
      </w:divBdr>
    </w:div>
    <w:div w:id="1588810312">
      <w:bodyDiv w:val="1"/>
      <w:marLeft w:val="0"/>
      <w:marRight w:val="0"/>
      <w:marTop w:val="0"/>
      <w:marBottom w:val="0"/>
      <w:divBdr>
        <w:top w:val="none" w:sz="0" w:space="0" w:color="auto"/>
        <w:left w:val="none" w:sz="0" w:space="0" w:color="auto"/>
        <w:bottom w:val="none" w:sz="0" w:space="0" w:color="auto"/>
        <w:right w:val="none" w:sz="0" w:space="0" w:color="auto"/>
      </w:divBdr>
    </w:div>
    <w:div w:id="20345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23222</Words>
  <Characters>132372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dcterms:created xsi:type="dcterms:W3CDTF">2016-11-08T09:41:00Z</dcterms:created>
  <dcterms:modified xsi:type="dcterms:W3CDTF">2016-11-15T06:25:00Z</dcterms:modified>
</cp:coreProperties>
</file>