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09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left="609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09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</w:p>
    <w:p>
      <w:pPr>
        <w:pStyle w:val="Normal"/>
        <w:spacing w:lineRule="auto" w:line="240" w:before="0" w:after="0"/>
        <w:ind w:left="6096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Normal"/>
        <w:spacing w:lineRule="auto" w:line="240" w:before="0" w:after="0"/>
        <w:ind w:left="6096" w:firstLine="6"/>
        <w:jc w:val="both"/>
        <w:rPr/>
      </w:pPr>
      <w:r>
        <w:rPr>
          <w:rFonts w:ascii="Times New Roman" w:hAnsi="Times New Roman"/>
          <w:sz w:val="28"/>
          <w:szCs w:val="28"/>
        </w:rPr>
        <w:t>13.09.</w:t>
      </w:r>
      <w:r>
        <w:rPr>
          <w:rFonts w:ascii="Times New Roman" w:hAnsi="Times New Roman"/>
          <w:sz w:val="28"/>
          <w:szCs w:val="28"/>
        </w:rPr>
        <w:t>2019 г.</w:t>
      </w:r>
    </w:p>
    <w:p>
      <w:pPr>
        <w:pStyle w:val="Normal"/>
        <w:spacing w:before="0" w:after="0"/>
        <w:ind w:left="57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массового забега, посвященного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Всероссийскому дню бега «Кросс нации»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Шарыпово, 2019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  <w:b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массовый забег, посвященный Всероссийскому дню бега «Кросс нации» (далее – Соревнования), проводится в целях: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трудящихся и учащейся молодежи города Шарыпово к регулярным занятиям физической культурой;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форм организации массовой физкультурно-спортивной работы;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физической культуры и спорта среди населения города Шарыпово;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здорового образа жизни.</w:t>
      </w:r>
    </w:p>
    <w:p>
      <w:pPr>
        <w:pStyle w:val="ListParagraph"/>
        <w:spacing w:lineRule="auto" w:line="240" w:before="0" w:after="0"/>
        <w:ind w:left="142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МЕСТО И СРОКИ ПРОВЕДЕНИЯ</w:t>
      </w:r>
    </w:p>
    <w:p>
      <w:pPr>
        <w:pStyle w:val="ListParagraph"/>
        <w:spacing w:lineRule="auto" w:line="240" w:before="0" w:after="0"/>
        <w:ind w:left="142" w:firstLine="57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21 сентября 2019 года в населенных пунктах городского округа Шарыпово (п. Дубинино, п. Горячегорск, г. Шарыпово) одновременно на специально отведенных территориях.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проведения Соревнований в п. Дубинино: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– стадион;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– роща;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стадион.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проведения Соревнований в п. Горячегорск: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– стадион лыжной базы Соболек;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– лыжная трасса лыжной базы Соболек;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стадион лыжной базы Соболек.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проведения Соревнований в г. Шарыпово: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– стела «Первостроителям КАТЭКа»;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– сквер «Энергетиков»;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стела «Первостроителям КАТЭКа».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ОРГАНИЗАТОРЫ МЕРОПРИЯТИЯ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на проведение Соревнований принадлежат Министерству спорта Российской Федерации (далее – Минспорт России).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организацией Соревнований осуществляет Минспорт России, в лице Федерального государственного учреждения «Управление по организации и проведению спортивных мероприятий» (далее – «Управление спортмероприятий») и Общероссийская общественная организация «Всероссийская  федерация легкой атлетики».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проведение Соревнований на территории муниципального образования город Шарыпово Красноярского края являются Отдел спорта и молодежной политики Администрации города Шарыпово и муниципальное автономное учреждение «Центр физкультурно-спортивной подготовки» города Шарыпово.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допускаются граждане Российской Федерации и иностранных государств. Соревнования проводятся в соответствии с действующими правилами проведения соревнований по легкой атлетике, утвержденными Минспортом России.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 до 18 лет включительно допускаются при наличии допуска врача, участники от 18 лет и старше – при  наличии допуска врача либо личного заявления, подтверждающего персональную ответственность за свое здоровье.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Дистанции городского массового забега «Кросса Нации - 2019» в городе Шарыпово:</w:t>
      </w:r>
    </w:p>
    <w:p>
      <w:pPr>
        <w:pStyle w:val="ListParagraph"/>
        <w:spacing w:lineRule="auto" w:line="240" w:before="0" w:after="0"/>
        <w:ind w:left="142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28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36"/>
        <w:gridCol w:w="5691"/>
      </w:tblGrid>
      <w:tr>
        <w:trPr/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</w:tr>
      <w:tr>
        <w:trPr/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м.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(2010 г.р. и младше)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(2010 г.р. и младше)</w:t>
            </w:r>
          </w:p>
        </w:tc>
      </w:tr>
      <w:tr>
        <w:trPr/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 м.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(2001 г.р. и младше)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(2001г.р. и младше)</w:t>
            </w:r>
          </w:p>
        </w:tc>
      </w:tr>
      <w:tr>
        <w:trPr/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 м.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(2001 г.р. и старше)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(2001 г.р. и старше)</w:t>
            </w:r>
            <w:bookmarkStart w:id="0" w:name="_GoBack"/>
            <w:bookmarkEnd w:id="0"/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– 10.45         Регистрация участников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 – 11.00         Официальная церемония открытия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                      Старт (дистанция 500 метров)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                       Старт (дистанция 1500 метров)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                      Старт (дистанция 3000 метров)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12.10          Церемония награждения победителей и призеров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14.00          Церемония закрытия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в дистанциях (см. п.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Положения), пришедшие к финишу 1-ми, 2-ми и 3-ми награждаются памятными </w:t>
      </w:r>
      <w:r>
        <w:rPr>
          <w:rFonts w:ascii="Times New Roman" w:hAnsi="Times New Roman"/>
          <w:sz w:val="28"/>
          <w:szCs w:val="28"/>
          <w:shd w:fill="FFFFFF" w:val="clear"/>
        </w:rPr>
        <w:t>грамотами Отдела спорта</w:t>
      </w:r>
      <w:r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Шарыпово, а также сувенирной продукцией (нагрудные номера) Минспорта России (см. п.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Положения).</w:t>
      </w:r>
    </w:p>
    <w:p>
      <w:pPr>
        <w:pStyle w:val="ListParagraph"/>
        <w:shd w:val="clear" w:color="auto" w:fill="FFFFFF"/>
        <w:spacing w:lineRule="auto" w:line="240" w:before="0" w:after="0"/>
        <w:ind w:left="142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Призовой фонд в соответствии с официальным календарным планом физкультурно-спортивных мероприятий города Шарыпово на 2019 год определяется за счет средств муниципального автономного учреждения «Центр физкультурно-спортивной подготовки» и средств Минспорта России.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расходы, связанные со страхованием и питанием участников в день соревнования, осуществляются за счет собственных средств участников.</w:t>
      </w:r>
    </w:p>
    <w:p>
      <w:pPr>
        <w:pStyle w:val="ListParagraph"/>
        <w:spacing w:lineRule="auto" w:line="240" w:before="0" w:after="0"/>
        <w:ind w:left="142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>
      <w:pPr>
        <w:pStyle w:val="ListParagraph"/>
        <w:spacing w:lineRule="auto" w:line="240" w:before="0" w:after="0"/>
        <w:ind w:left="142" w:firstLine="57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подаются в день проведения Соревнований согласно п.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Соревнований должен иметь при себе следующие документы: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(копию) документа удостоверяющего личность;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(копию) полиса обязательного медицинского страхования;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допуске врача или личное заявление об ответственности за здоровье;</w:t>
      </w:r>
    </w:p>
    <w:p>
      <w:pPr>
        <w:pStyle w:val="ListParagraph"/>
        <w:spacing w:lineRule="auto" w:line="240" w:before="0" w:after="0"/>
        <w:ind w:left="0" w:firstLine="57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полис о страховании жизни и здоровья от несчастных случаев (при наличии).</w:t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eastAsia="BatangChe" w:ascii="Times New Roman" w:hAnsi="Times New Roman"/>
      </w:rPr>
      <w:fldChar w:fldCharType="begin"/>
    </w:r>
    <w:r>
      <w:rPr>
        <w:rFonts w:eastAsia="BatangChe" w:ascii="Times New Roman" w:hAnsi="Times New Roman"/>
      </w:rPr>
      <w:instrText> PAGE </w:instrText>
    </w:r>
    <w:r>
      <w:rPr>
        <w:rFonts w:eastAsia="BatangChe" w:ascii="Times New Roman" w:hAnsi="Times New Roman"/>
      </w:rPr>
      <w:fldChar w:fldCharType="separate"/>
    </w:r>
    <w:r>
      <w:rPr>
        <w:rFonts w:eastAsia="BatangChe" w:ascii="Times New Roman" w:hAnsi="Times New Roman"/>
      </w:rPr>
      <w:t>4</w:t>
    </w:r>
    <w:r>
      <w:rPr>
        <w:rFonts w:eastAsia="BatangChe" w:ascii="Times New Roman" w:hAnsi="Times New Roman"/>
      </w:rPr>
      <w:fldChar w:fldCharType="end"/>
    </w:r>
  </w:p>
  <w:p>
    <w:pPr>
      <w:pStyle w:val="Style24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36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1524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sid w:val="00c0795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822d05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822d05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cc2e9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aa2b1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qFormat/>
    <w:rsid w:val="00c079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a"/>
    <w:uiPriority w:val="99"/>
    <w:unhideWhenUsed/>
    <w:rsid w:val="00822d05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822d0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00936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778-FCDD-4B68-9CFA-4DD19001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LibreOffice/6.0.7.3$Linux_X86_64 LibreOffice_project/00m0$Build-3</Application>
  <Pages>4</Pages>
  <Words>609</Words>
  <Characters>4410</Characters>
  <CharactersWithSpaces>5071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2018-08-13T02:06:00Z</dcterms:created>
  <dc:creator>Admin</dc:creator>
  <dc:description/>
  <dc:language>ru-RU</dc:language>
  <cp:lastModifiedBy/>
  <cp:lastPrinted>2018-08-13T02:06:00Z</cp:lastPrinted>
  <dcterms:modified xsi:type="dcterms:W3CDTF">2019-09-17T15:27:03Z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