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3C" w:rsidRPr="002C3930" w:rsidRDefault="00BE4A3C" w:rsidP="00BE4A3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74"/>
      <w:bookmarkEnd w:id="0"/>
      <w:r w:rsidRPr="002C3930">
        <w:rPr>
          <w:rFonts w:ascii="Times New Roman" w:hAnsi="Times New Roman" w:cs="Times New Roman"/>
          <w:sz w:val="16"/>
          <w:szCs w:val="16"/>
        </w:rPr>
        <w:t>Сведения</w:t>
      </w:r>
    </w:p>
    <w:p w:rsidR="00BE4A3C" w:rsidRPr="002C3930" w:rsidRDefault="00BE4A3C" w:rsidP="00BE4A3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3930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</w:t>
      </w:r>
    </w:p>
    <w:p w:rsidR="00BE4A3C" w:rsidRPr="002C3930" w:rsidRDefault="00BE4A3C" w:rsidP="00BE4A3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3930">
        <w:rPr>
          <w:rFonts w:ascii="Times New Roman" w:hAnsi="Times New Roman" w:cs="Times New Roman"/>
          <w:sz w:val="16"/>
          <w:szCs w:val="16"/>
        </w:rPr>
        <w:t xml:space="preserve">имущественного характера, </w:t>
      </w:r>
      <w:proofErr w:type="gramStart"/>
      <w:r w:rsidRPr="002C3930">
        <w:rPr>
          <w:rFonts w:ascii="Times New Roman" w:hAnsi="Times New Roman" w:cs="Times New Roman"/>
          <w:sz w:val="16"/>
          <w:szCs w:val="16"/>
        </w:rPr>
        <w:t>предоставленные</w:t>
      </w:r>
      <w:proofErr w:type="gramEnd"/>
      <w:r w:rsidRPr="002C3930">
        <w:rPr>
          <w:rFonts w:ascii="Times New Roman" w:hAnsi="Times New Roman" w:cs="Times New Roman"/>
          <w:sz w:val="16"/>
          <w:szCs w:val="16"/>
        </w:rPr>
        <w:t xml:space="preserve"> лицами,</w:t>
      </w:r>
    </w:p>
    <w:p w:rsidR="00BE4A3C" w:rsidRPr="002C3930" w:rsidRDefault="00BE4A3C" w:rsidP="00BE4A3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C3930"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 w:rsidRPr="002C3930">
        <w:rPr>
          <w:rFonts w:ascii="Times New Roman" w:hAnsi="Times New Roman" w:cs="Times New Roman"/>
          <w:sz w:val="16"/>
          <w:szCs w:val="16"/>
        </w:rPr>
        <w:t xml:space="preserve"> муниципальные должности, должности муниципальной</w:t>
      </w:r>
    </w:p>
    <w:p w:rsidR="00BE4A3C" w:rsidRPr="002C3930" w:rsidRDefault="00BE4A3C" w:rsidP="00BE4A3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3930">
        <w:rPr>
          <w:rFonts w:ascii="Times New Roman" w:hAnsi="Times New Roman" w:cs="Times New Roman"/>
          <w:sz w:val="16"/>
          <w:szCs w:val="16"/>
        </w:rPr>
        <w:t>службы и депутатами</w:t>
      </w:r>
    </w:p>
    <w:p w:rsidR="00BE4A3C" w:rsidRPr="002C3930" w:rsidRDefault="00BE4A3C" w:rsidP="00BE4A3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Шарыповского городского Совета депутатов за 2016</w:t>
      </w:r>
      <w:r w:rsidRPr="002C3930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BE4A3C" w:rsidRPr="007D1D40" w:rsidRDefault="00BE4A3C" w:rsidP="00BE4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275"/>
        <w:gridCol w:w="993"/>
        <w:gridCol w:w="1701"/>
        <w:gridCol w:w="2835"/>
        <w:gridCol w:w="1134"/>
      </w:tblGrid>
      <w:tr w:rsidR="00BE4A3C" w:rsidRPr="001A1FC6" w:rsidTr="003E7030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дохода за год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средств, </w:t>
            </w:r>
            <w:r>
              <w:rPr>
                <w:rFonts w:eastAsia="Calibri"/>
                <w:lang w:eastAsia="en-US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и</w:t>
            </w:r>
            <w:r w:rsidRPr="001A1FC6">
              <w:rPr>
                <w:rFonts w:eastAsia="Calibri"/>
                <w:lang w:eastAsia="en-US"/>
              </w:rPr>
              <w:t>сточник</w:t>
            </w:r>
            <w:r>
              <w:rPr>
                <w:rFonts w:eastAsia="Calibri"/>
                <w:lang w:eastAsia="en-US"/>
              </w:rPr>
              <w:t>ах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  <w:r>
              <w:rPr>
                <w:rFonts w:eastAsia="Calibri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BE4A3C" w:rsidRPr="001A1FC6" w:rsidTr="003E7030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E4A3C" w:rsidRPr="001A1FC6" w:rsidTr="003E703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BE4A3C" w:rsidRPr="001A1FC6" w:rsidTr="003E7030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Анна Петровна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городского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951069,98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долевая, 1/2)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1 182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6B1ACB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E4A3C" w:rsidRPr="006B1ACB" w:rsidRDefault="00BE4A3C" w:rsidP="003E703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BE4A3C" w:rsidRPr="00AF1795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Pr="00916FC5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BE4A3C" w:rsidRPr="00916FC5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Pr="00916FC5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7575AE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BE4A3C" w:rsidRPr="00F4237F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BE4A3C" w:rsidRPr="003C181B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ВАЗ,21093</w:t>
            </w:r>
          </w:p>
          <w:p w:rsidR="00BE4A3C" w:rsidRPr="007575AE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E4A3C" w:rsidRPr="007575AE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E4A3C" w:rsidRPr="007575AE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val="en-US" w:eastAsia="en-US"/>
              </w:rPr>
            </w:pPr>
          </w:p>
          <w:p w:rsidR="00BE4A3C" w:rsidRPr="00F4237F" w:rsidRDefault="00BE4A3C" w:rsidP="003E703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E4A3C" w:rsidRPr="001A1FC6" w:rsidTr="003E7030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1 916911,85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под индивидуальное жилое </w:t>
            </w:r>
            <w:r>
              <w:rPr>
                <w:rFonts w:eastAsia="Calibri"/>
                <w:lang w:eastAsia="en-US"/>
              </w:rPr>
              <w:lastRenderedPageBreak/>
              <w:t>строительство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долевая, 1/2)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1 182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80,9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E4A3C" w:rsidRPr="00D35574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D35574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D35574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D35574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 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500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36,9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BE4A3C" w:rsidRPr="006B1ACB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6B1ACB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6B1ACB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E4A3C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E4A3C" w:rsidRDefault="00BE4A3C" w:rsidP="003E7030">
            <w:pPr>
              <w:rPr>
                <w:rFonts w:eastAsia="Calibri"/>
                <w:lang w:eastAsia="en-US"/>
              </w:rPr>
            </w:pPr>
          </w:p>
          <w:p w:rsidR="00BE4A3C" w:rsidRPr="006B1ACB" w:rsidRDefault="00BE4A3C" w:rsidP="003E70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7575AE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BE4A3C" w:rsidRPr="0000371F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LAND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CRUSER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PRADO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3C" w:rsidRPr="001A1FC6" w:rsidRDefault="00BE4A3C" w:rsidP="003E70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0328C" w:rsidRDefault="0040328C"/>
    <w:sectPr w:rsidR="0040328C" w:rsidSect="00BE4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A3C"/>
    <w:rsid w:val="0040328C"/>
    <w:rsid w:val="00BE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</cp:lastModifiedBy>
  <cp:revision>1</cp:revision>
  <dcterms:created xsi:type="dcterms:W3CDTF">2017-05-12T03:02:00Z</dcterms:created>
  <dcterms:modified xsi:type="dcterms:W3CDTF">2017-05-12T03:04:00Z</dcterms:modified>
</cp:coreProperties>
</file>